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5F4BD" w14:textId="77777777" w:rsidR="006373D8" w:rsidRDefault="006373D8">
      <w:pPr>
        <w:tabs>
          <w:tab w:val="left" w:pos="426"/>
          <w:tab w:val="left" w:pos="709"/>
          <w:tab w:val="left" w:pos="993"/>
        </w:tabs>
        <w:rPr>
          <w:rFonts w:ascii="Verdana" w:eastAsia="Verdana" w:hAnsi="Verdana" w:cs="Verdana"/>
          <w:b/>
          <w:sz w:val="20"/>
          <w:szCs w:val="20"/>
        </w:rPr>
      </w:pPr>
      <w:bookmarkStart w:id="0" w:name="_heading=h.gjdgxs" w:colFirst="0" w:colLast="0"/>
      <w:bookmarkEnd w:id="0"/>
    </w:p>
    <w:p w14:paraId="763AB778" w14:textId="74ADFBEC" w:rsidR="006373D8" w:rsidRPr="00DF5617" w:rsidRDefault="00A83558">
      <w:pPr>
        <w:tabs>
          <w:tab w:val="left" w:pos="426"/>
          <w:tab w:val="left" w:pos="709"/>
          <w:tab w:val="left" w:pos="993"/>
        </w:tabs>
        <w:rPr>
          <w:rFonts w:ascii="Verdana" w:eastAsia="Verdana" w:hAnsi="Verdana" w:cs="Verdana"/>
          <w:b/>
        </w:rPr>
      </w:pPr>
      <w:r w:rsidRPr="00DF5617">
        <w:rPr>
          <w:rFonts w:ascii="Verdana" w:eastAsia="Verdana" w:hAnsi="Verdana" w:cs="Verdana"/>
          <w:b/>
        </w:rPr>
        <w:t>H</w:t>
      </w:r>
      <w:r w:rsidR="00DF5617" w:rsidRPr="00DF5617">
        <w:rPr>
          <w:rFonts w:ascii="Verdana" w:eastAsia="Verdana" w:hAnsi="Verdana" w:cs="Verdana"/>
          <w:b/>
        </w:rPr>
        <w:t xml:space="preserve">oofdstuk </w:t>
      </w:r>
      <w:r w:rsidRPr="00DF5617">
        <w:rPr>
          <w:rFonts w:ascii="Verdana" w:eastAsia="Verdana" w:hAnsi="Verdana" w:cs="Verdana"/>
          <w:b/>
        </w:rPr>
        <w:t>1</w:t>
      </w:r>
      <w:r w:rsidR="00DF5617" w:rsidRPr="00DF5617">
        <w:rPr>
          <w:rFonts w:ascii="Verdana" w:eastAsia="Verdana" w:hAnsi="Verdana" w:cs="Verdana"/>
          <w:b/>
        </w:rPr>
        <w:tab/>
      </w:r>
      <w:r w:rsidRPr="00DF5617">
        <w:rPr>
          <w:rFonts w:ascii="Verdana" w:eastAsia="Verdana" w:hAnsi="Verdana" w:cs="Verdana"/>
          <w:b/>
        </w:rPr>
        <w:t>Hoe welvarend ben jij?</w:t>
      </w:r>
    </w:p>
    <w:p w14:paraId="459D7B5E" w14:textId="77777777" w:rsidR="006373D8" w:rsidRDefault="006373D8">
      <w:pPr>
        <w:tabs>
          <w:tab w:val="left" w:pos="426"/>
          <w:tab w:val="left" w:pos="709"/>
          <w:tab w:val="left" w:pos="993"/>
        </w:tabs>
        <w:rPr>
          <w:rFonts w:ascii="Verdana" w:eastAsia="Verdana" w:hAnsi="Verdana" w:cs="Verdana"/>
          <w:b/>
          <w:sz w:val="20"/>
          <w:szCs w:val="20"/>
        </w:rPr>
      </w:pPr>
    </w:p>
    <w:p w14:paraId="459299E4" w14:textId="77777777" w:rsidR="006373D8" w:rsidRDefault="006373D8">
      <w:pPr>
        <w:tabs>
          <w:tab w:val="left" w:pos="426"/>
          <w:tab w:val="left" w:pos="709"/>
          <w:tab w:val="left" w:pos="993"/>
        </w:tabs>
        <w:rPr>
          <w:rFonts w:ascii="Verdana" w:eastAsia="Verdana" w:hAnsi="Verdana" w:cs="Verdana"/>
          <w:b/>
          <w:sz w:val="20"/>
          <w:szCs w:val="20"/>
        </w:rPr>
      </w:pPr>
    </w:p>
    <w:p w14:paraId="2426AA61"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Weet je het nog?</w:t>
      </w:r>
    </w:p>
    <w:p w14:paraId="7A6309F3" w14:textId="77777777" w:rsidR="006373D8" w:rsidRDefault="006373D8">
      <w:pPr>
        <w:tabs>
          <w:tab w:val="left" w:pos="426"/>
          <w:tab w:val="left" w:pos="709"/>
          <w:tab w:val="left" w:pos="993"/>
        </w:tabs>
        <w:rPr>
          <w:rFonts w:ascii="Verdana" w:eastAsia="Verdana" w:hAnsi="Verdana" w:cs="Verdana"/>
          <w:b/>
          <w:sz w:val="20"/>
          <w:szCs w:val="20"/>
        </w:rPr>
      </w:pPr>
    </w:p>
    <w:p w14:paraId="4481B0C1"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Theorie</w:t>
      </w:r>
    </w:p>
    <w:p w14:paraId="3E66B128" w14:textId="77777777" w:rsidR="006373D8" w:rsidRDefault="006373D8">
      <w:pPr>
        <w:tabs>
          <w:tab w:val="left" w:pos="426"/>
          <w:tab w:val="left" w:pos="709"/>
          <w:tab w:val="left" w:pos="993"/>
        </w:tabs>
        <w:rPr>
          <w:rFonts w:ascii="Verdana" w:eastAsia="Verdana" w:hAnsi="Verdana" w:cs="Verdana"/>
          <w:sz w:val="20"/>
          <w:szCs w:val="20"/>
        </w:rPr>
      </w:pPr>
    </w:p>
    <w:p w14:paraId="660ADB1C" w14:textId="77777777" w:rsidR="00E77C0D" w:rsidRDefault="00E77C0D">
      <w:pPr>
        <w:tabs>
          <w:tab w:val="left" w:pos="426"/>
          <w:tab w:val="left" w:pos="709"/>
          <w:tab w:val="left" w:pos="993"/>
        </w:tabs>
        <w:rPr>
          <w:rFonts w:ascii="Verdana" w:eastAsia="Verdana" w:hAnsi="Verdana" w:cs="Verdana"/>
          <w:sz w:val="20"/>
          <w:szCs w:val="20"/>
        </w:rPr>
        <w:sectPr w:rsidR="00E77C0D">
          <w:headerReference w:type="default" r:id="rId8"/>
          <w:footerReference w:type="default" r:id="rId9"/>
          <w:pgSz w:w="11906" w:h="16838"/>
          <w:pgMar w:top="1134" w:right="1134" w:bottom="1134" w:left="1134" w:header="708" w:footer="350" w:gutter="0"/>
          <w:pgNumType w:start="1"/>
          <w:cols w:space="708"/>
        </w:sectPr>
      </w:pPr>
    </w:p>
    <w:p w14:paraId="04A72B98" w14:textId="09D25B72" w:rsidR="006373D8" w:rsidRDefault="00A83558">
      <w:pPr>
        <w:tabs>
          <w:tab w:val="left" w:pos="426"/>
          <w:tab w:val="left" w:pos="709"/>
          <w:tab w:val="left" w:pos="993"/>
        </w:tabs>
        <w:rPr>
          <w:rFonts w:ascii="Verdana" w:eastAsia="Verdana" w:hAnsi="Verdana" w:cs="Verdana"/>
          <w:sz w:val="20"/>
          <w:szCs w:val="20"/>
        </w:rPr>
      </w:pPr>
      <w:r>
        <w:rPr>
          <w:rFonts w:ascii="Verdana" w:eastAsia="Verdana" w:hAnsi="Verdana" w:cs="Verdana"/>
          <w:sz w:val="20"/>
          <w:szCs w:val="20"/>
        </w:rPr>
        <w:t xml:space="preserve">Iedere dag weer heb je van alles nodig of wil je graag iets hebben. Je noemt dat je </w:t>
      </w:r>
      <w:r>
        <w:rPr>
          <w:rFonts w:ascii="Verdana" w:eastAsia="Verdana" w:hAnsi="Verdana" w:cs="Verdana"/>
          <w:b/>
          <w:color w:val="FF33CC"/>
          <w:sz w:val="20"/>
          <w:szCs w:val="20"/>
        </w:rPr>
        <w:t>behoeften</w:t>
      </w:r>
      <w:r>
        <w:rPr>
          <w:rFonts w:ascii="Verdana" w:eastAsia="Verdana" w:hAnsi="Verdana" w:cs="Verdana"/>
          <w:sz w:val="20"/>
          <w:szCs w:val="20"/>
        </w:rPr>
        <w:t xml:space="preserve">. Bij de </w:t>
      </w:r>
      <w:r>
        <w:rPr>
          <w:rFonts w:ascii="Verdana" w:eastAsia="Verdana" w:hAnsi="Verdana" w:cs="Verdana"/>
          <w:b/>
          <w:color w:val="FF33CC"/>
          <w:sz w:val="20"/>
          <w:szCs w:val="20"/>
        </w:rPr>
        <w:t>basisbehoeften</w:t>
      </w:r>
      <w:r>
        <w:rPr>
          <w:rFonts w:ascii="Verdana" w:eastAsia="Verdana" w:hAnsi="Verdana" w:cs="Verdana"/>
          <w:sz w:val="20"/>
          <w:szCs w:val="20"/>
        </w:rPr>
        <w:t xml:space="preserve"> gaat het om alles wat je echt nodig hebt om te kunnen leven, zoals eten, drinken, kleding en woonruimte. De </w:t>
      </w:r>
      <w:r>
        <w:rPr>
          <w:rFonts w:ascii="Verdana" w:eastAsia="Verdana" w:hAnsi="Verdana" w:cs="Verdana"/>
          <w:b/>
          <w:color w:val="FF33CC"/>
          <w:sz w:val="20"/>
          <w:szCs w:val="20"/>
        </w:rPr>
        <w:t xml:space="preserve">overige </w:t>
      </w:r>
      <w:r>
        <w:rPr>
          <w:rFonts w:ascii="Verdana" w:eastAsia="Verdana" w:hAnsi="Verdana" w:cs="Verdana"/>
          <w:sz w:val="20"/>
          <w:szCs w:val="20"/>
        </w:rPr>
        <w:t xml:space="preserve">behoeften maken je leven leuker of makkelijker. Hoeveel je kunt besteden, hangt af van het </w:t>
      </w:r>
      <w:r>
        <w:rPr>
          <w:rFonts w:ascii="Verdana" w:eastAsia="Verdana" w:hAnsi="Verdana" w:cs="Verdana"/>
          <w:b/>
          <w:color w:val="FF33CC"/>
          <w:sz w:val="20"/>
          <w:szCs w:val="20"/>
        </w:rPr>
        <w:t>budget</w:t>
      </w:r>
      <w:r>
        <w:rPr>
          <w:rFonts w:ascii="Verdana" w:eastAsia="Verdana" w:hAnsi="Verdana" w:cs="Verdana"/>
          <w:sz w:val="20"/>
          <w:szCs w:val="20"/>
        </w:rPr>
        <w:t xml:space="preserve"> dat je hebt. </w:t>
      </w:r>
    </w:p>
    <w:p w14:paraId="1C401474" w14:textId="77777777" w:rsidR="006373D8" w:rsidRDefault="00A83558">
      <w:pPr>
        <w:tabs>
          <w:tab w:val="left" w:pos="426"/>
          <w:tab w:val="left" w:pos="709"/>
          <w:tab w:val="left" w:pos="993"/>
        </w:tabs>
        <w:rPr>
          <w:rFonts w:ascii="Verdana" w:eastAsia="Verdana" w:hAnsi="Verdana" w:cs="Verdana"/>
          <w:sz w:val="20"/>
          <w:szCs w:val="20"/>
        </w:rPr>
      </w:pPr>
      <w:r>
        <w:rPr>
          <w:rFonts w:ascii="Verdana" w:eastAsia="Verdana" w:hAnsi="Verdana" w:cs="Verdana"/>
          <w:sz w:val="20"/>
          <w:szCs w:val="20"/>
        </w:rPr>
        <w:t xml:space="preserve">De kapper die jouw haar knipt en de fietsenmaker die jouw fiets maakt, leveren </w:t>
      </w:r>
      <w:r>
        <w:rPr>
          <w:rFonts w:ascii="Verdana" w:eastAsia="Verdana" w:hAnsi="Verdana" w:cs="Verdana"/>
          <w:b/>
          <w:color w:val="FF33CC"/>
          <w:sz w:val="20"/>
          <w:szCs w:val="20"/>
        </w:rPr>
        <w:t>diensten</w:t>
      </w:r>
      <w:r>
        <w:rPr>
          <w:rFonts w:ascii="Verdana" w:eastAsia="Verdana" w:hAnsi="Verdana" w:cs="Verdana"/>
          <w:sz w:val="20"/>
          <w:szCs w:val="20"/>
        </w:rPr>
        <w:t xml:space="preserve"> door iets voor jou te doen. Producten die je kunt aanraken, zoals een telefoon of een tas, zijn </w:t>
      </w:r>
      <w:r>
        <w:rPr>
          <w:rFonts w:ascii="Verdana" w:eastAsia="Verdana" w:hAnsi="Verdana" w:cs="Verdana"/>
          <w:b/>
          <w:color w:val="FF33CC"/>
          <w:sz w:val="20"/>
          <w:szCs w:val="20"/>
        </w:rPr>
        <w:t>goederen</w:t>
      </w:r>
      <w:r>
        <w:rPr>
          <w:rFonts w:ascii="Verdana" w:eastAsia="Verdana" w:hAnsi="Verdana" w:cs="Verdana"/>
          <w:sz w:val="20"/>
          <w:szCs w:val="20"/>
        </w:rPr>
        <w:t xml:space="preserve">. Als die langere tijd meegaan en vaker dan één keer gebruikt worden, zijn het </w:t>
      </w:r>
      <w:r>
        <w:rPr>
          <w:rFonts w:ascii="Verdana" w:eastAsia="Verdana" w:hAnsi="Verdana" w:cs="Verdana"/>
          <w:b/>
          <w:color w:val="FF33CC"/>
          <w:sz w:val="20"/>
          <w:szCs w:val="20"/>
        </w:rPr>
        <w:t>gebruiksgoederen</w:t>
      </w:r>
      <w:r>
        <w:rPr>
          <w:rFonts w:ascii="Verdana" w:eastAsia="Verdana" w:hAnsi="Verdana" w:cs="Verdana"/>
          <w:sz w:val="20"/>
          <w:szCs w:val="20"/>
        </w:rPr>
        <w:t xml:space="preserve">. Als ze kort meegaan </w:t>
      </w:r>
      <w:r>
        <w:rPr>
          <w:rFonts w:ascii="Verdana" w:eastAsia="Verdana" w:hAnsi="Verdana" w:cs="Verdana"/>
          <w:sz w:val="20"/>
          <w:szCs w:val="20"/>
        </w:rPr>
        <w:t xml:space="preserve">en daarbij opraken, zoals tandpasta en shampoo, zijn het </w:t>
      </w:r>
      <w:r>
        <w:rPr>
          <w:rFonts w:ascii="Verdana" w:eastAsia="Verdana" w:hAnsi="Verdana" w:cs="Verdana"/>
          <w:b/>
          <w:color w:val="FF33CC"/>
          <w:sz w:val="20"/>
          <w:szCs w:val="20"/>
        </w:rPr>
        <w:t>verbruiksgoederen</w:t>
      </w:r>
      <w:r>
        <w:rPr>
          <w:rFonts w:ascii="Verdana" w:eastAsia="Verdana" w:hAnsi="Verdana" w:cs="Verdana"/>
          <w:sz w:val="20"/>
          <w:szCs w:val="20"/>
        </w:rPr>
        <w:t xml:space="preserve">. </w:t>
      </w:r>
    </w:p>
    <w:p w14:paraId="615D5C63" w14:textId="77777777" w:rsidR="006373D8" w:rsidRDefault="00A83558">
      <w:pPr>
        <w:tabs>
          <w:tab w:val="left" w:pos="426"/>
          <w:tab w:val="left" w:pos="709"/>
          <w:tab w:val="left" w:pos="993"/>
        </w:tabs>
        <w:rPr>
          <w:rFonts w:ascii="Verdana" w:eastAsia="Verdana" w:hAnsi="Verdana" w:cs="Verdana"/>
          <w:sz w:val="20"/>
          <w:szCs w:val="20"/>
        </w:rPr>
      </w:pPr>
      <w:r>
        <w:rPr>
          <w:rFonts w:ascii="Verdana" w:eastAsia="Verdana" w:hAnsi="Verdana" w:cs="Verdana"/>
          <w:sz w:val="20"/>
          <w:szCs w:val="20"/>
        </w:rPr>
        <w:t xml:space="preserve">Als je iets koopt om in je behoeften te voorzien, ben je aan het </w:t>
      </w:r>
      <w:r>
        <w:rPr>
          <w:rFonts w:ascii="Verdana" w:eastAsia="Verdana" w:hAnsi="Verdana" w:cs="Verdana"/>
          <w:b/>
          <w:color w:val="FF33CC"/>
          <w:sz w:val="20"/>
          <w:szCs w:val="20"/>
        </w:rPr>
        <w:t>consumeren</w:t>
      </w:r>
      <w:r>
        <w:rPr>
          <w:rFonts w:ascii="Verdana" w:eastAsia="Verdana" w:hAnsi="Verdana" w:cs="Verdana"/>
          <w:sz w:val="20"/>
          <w:szCs w:val="20"/>
        </w:rPr>
        <w:t xml:space="preserve">. Je kunt ook zelf iets maken waarmee je in je eigen behoeften voorziet. Dit noem je </w:t>
      </w:r>
      <w:r>
        <w:rPr>
          <w:rFonts w:ascii="Verdana" w:eastAsia="Verdana" w:hAnsi="Verdana" w:cs="Verdana"/>
          <w:b/>
          <w:color w:val="FF33CC"/>
          <w:sz w:val="20"/>
          <w:szCs w:val="20"/>
        </w:rPr>
        <w:t>zelfvoorziening</w:t>
      </w:r>
      <w:r>
        <w:rPr>
          <w:rFonts w:ascii="Verdana" w:eastAsia="Verdana" w:hAnsi="Verdana" w:cs="Verdana"/>
          <w:sz w:val="20"/>
          <w:szCs w:val="20"/>
        </w:rPr>
        <w:t>.</w:t>
      </w:r>
    </w:p>
    <w:p w14:paraId="55AE2F49" w14:textId="77777777" w:rsidR="006373D8" w:rsidRDefault="00A83558">
      <w:pPr>
        <w:tabs>
          <w:tab w:val="left" w:pos="426"/>
          <w:tab w:val="left" w:pos="709"/>
          <w:tab w:val="left" w:pos="993"/>
        </w:tabs>
        <w:rPr>
          <w:rFonts w:ascii="Verdana" w:eastAsia="Verdana" w:hAnsi="Verdana" w:cs="Verdana"/>
          <w:sz w:val="20"/>
          <w:szCs w:val="20"/>
        </w:rPr>
      </w:pPr>
      <w:bookmarkStart w:id="1" w:name="_heading=h.30j0zll" w:colFirst="0" w:colLast="0"/>
      <w:bookmarkEnd w:id="1"/>
      <w:r>
        <w:rPr>
          <w:rFonts w:ascii="Verdana" w:eastAsia="Verdana" w:hAnsi="Verdana" w:cs="Verdana"/>
          <w:sz w:val="20"/>
          <w:szCs w:val="20"/>
        </w:rPr>
        <w:t xml:space="preserve">Je behoeften kunnen veranderen door de invloed van anderen. Met </w:t>
      </w:r>
      <w:r>
        <w:rPr>
          <w:rFonts w:ascii="Verdana" w:eastAsia="Verdana" w:hAnsi="Verdana" w:cs="Verdana"/>
          <w:b/>
          <w:color w:val="FF33CC"/>
          <w:sz w:val="20"/>
          <w:szCs w:val="20"/>
        </w:rPr>
        <w:t>commerciële</w:t>
      </w:r>
      <w:r>
        <w:rPr>
          <w:rFonts w:ascii="Verdana" w:eastAsia="Verdana" w:hAnsi="Verdana" w:cs="Verdana"/>
          <w:sz w:val="20"/>
          <w:szCs w:val="20"/>
        </w:rPr>
        <w:t xml:space="preserve"> beïnvloeding willen winkeliers en fabrikanten jou iets laten kopen. Zij doen dat door </w:t>
      </w:r>
      <w:r>
        <w:rPr>
          <w:rFonts w:ascii="Verdana" w:eastAsia="Verdana" w:hAnsi="Verdana" w:cs="Verdana"/>
          <w:b/>
          <w:color w:val="FF33CC"/>
          <w:sz w:val="20"/>
          <w:szCs w:val="20"/>
        </w:rPr>
        <w:t>reclame</w:t>
      </w:r>
      <w:r>
        <w:rPr>
          <w:rFonts w:ascii="Verdana" w:eastAsia="Verdana" w:hAnsi="Verdana" w:cs="Verdana"/>
          <w:sz w:val="20"/>
          <w:szCs w:val="20"/>
        </w:rPr>
        <w:t xml:space="preserve"> te maken. </w:t>
      </w:r>
    </w:p>
    <w:p w14:paraId="1658DDE3" w14:textId="77777777" w:rsidR="006373D8" w:rsidRDefault="00A83558">
      <w:pPr>
        <w:tabs>
          <w:tab w:val="left" w:pos="426"/>
          <w:tab w:val="left" w:pos="709"/>
          <w:tab w:val="left" w:pos="993"/>
        </w:tabs>
        <w:rPr>
          <w:rFonts w:ascii="Verdana" w:eastAsia="Verdana" w:hAnsi="Verdana" w:cs="Verdana"/>
          <w:sz w:val="20"/>
          <w:szCs w:val="20"/>
        </w:rPr>
      </w:pPr>
      <w:r>
        <w:rPr>
          <w:rFonts w:ascii="Verdana" w:eastAsia="Verdana" w:hAnsi="Verdana" w:cs="Verdana"/>
          <w:sz w:val="20"/>
          <w:szCs w:val="20"/>
        </w:rPr>
        <w:t xml:space="preserve">Je wordt ook beïnvloed door mensen om je heen, zoals familie, vrienden of klasgenoten. Dit noem je </w:t>
      </w:r>
      <w:r>
        <w:rPr>
          <w:rFonts w:ascii="Verdana" w:eastAsia="Verdana" w:hAnsi="Verdana" w:cs="Verdana"/>
          <w:b/>
          <w:color w:val="FF33CC"/>
          <w:sz w:val="20"/>
          <w:szCs w:val="20"/>
        </w:rPr>
        <w:t>sociale</w:t>
      </w:r>
      <w:r>
        <w:rPr>
          <w:rFonts w:ascii="Verdana" w:eastAsia="Verdana" w:hAnsi="Verdana" w:cs="Verdana"/>
          <w:sz w:val="20"/>
          <w:szCs w:val="20"/>
        </w:rPr>
        <w:t xml:space="preserve"> beïnvloeding.</w:t>
      </w:r>
    </w:p>
    <w:p w14:paraId="02AB2C31" w14:textId="77777777" w:rsidR="00E77C0D" w:rsidRDefault="00E77C0D">
      <w:pPr>
        <w:tabs>
          <w:tab w:val="left" w:pos="426"/>
          <w:tab w:val="left" w:pos="709"/>
          <w:tab w:val="left" w:pos="993"/>
        </w:tabs>
        <w:rPr>
          <w:rFonts w:ascii="Verdana" w:eastAsia="Verdana" w:hAnsi="Verdana" w:cs="Verdana"/>
          <w:sz w:val="20"/>
          <w:szCs w:val="20"/>
        </w:rPr>
        <w:sectPr w:rsidR="00E77C0D" w:rsidSect="00E77C0D">
          <w:type w:val="continuous"/>
          <w:pgSz w:w="11906" w:h="16838"/>
          <w:pgMar w:top="1134" w:right="1134" w:bottom="1134" w:left="1134" w:header="708" w:footer="350" w:gutter="0"/>
          <w:pgNumType w:start="1"/>
          <w:cols w:num="2" w:space="708"/>
        </w:sectPr>
      </w:pPr>
    </w:p>
    <w:p w14:paraId="6A450330" w14:textId="4984B1F0" w:rsidR="006373D8" w:rsidRDefault="006373D8">
      <w:pPr>
        <w:tabs>
          <w:tab w:val="left" w:pos="426"/>
          <w:tab w:val="left" w:pos="709"/>
          <w:tab w:val="left" w:pos="993"/>
        </w:tabs>
        <w:rPr>
          <w:rFonts w:ascii="Verdana" w:eastAsia="Verdana" w:hAnsi="Verdana" w:cs="Verdana"/>
          <w:sz w:val="20"/>
          <w:szCs w:val="20"/>
        </w:rPr>
      </w:pPr>
    </w:p>
    <w:p w14:paraId="74982B57" w14:textId="7BCB0BC5" w:rsidR="006373D8" w:rsidRDefault="006373D8">
      <w:pPr>
        <w:tabs>
          <w:tab w:val="left" w:pos="426"/>
          <w:tab w:val="left" w:pos="709"/>
          <w:tab w:val="left" w:pos="993"/>
        </w:tabs>
        <w:rPr>
          <w:rFonts w:ascii="Verdana" w:eastAsia="Verdana" w:hAnsi="Verdana" w:cs="Verdana"/>
          <w:sz w:val="20"/>
          <w:szCs w:val="20"/>
        </w:rPr>
      </w:pPr>
    </w:p>
    <w:p w14:paraId="378F78B5" w14:textId="77777777" w:rsidR="00E77C0D" w:rsidRDefault="00E77C0D">
      <w:pPr>
        <w:tabs>
          <w:tab w:val="left" w:pos="426"/>
          <w:tab w:val="left" w:pos="709"/>
          <w:tab w:val="left" w:pos="993"/>
        </w:tabs>
        <w:rPr>
          <w:rFonts w:ascii="Verdana" w:eastAsia="Verdana" w:hAnsi="Verdana" w:cs="Verdana"/>
          <w:sz w:val="20"/>
          <w:szCs w:val="20"/>
        </w:rPr>
      </w:pPr>
    </w:p>
    <w:p w14:paraId="0CC39FD2"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Opdrachten</w:t>
      </w:r>
    </w:p>
    <w:p w14:paraId="47D6EE77" w14:textId="77777777" w:rsidR="006373D8" w:rsidRDefault="006373D8">
      <w:pPr>
        <w:tabs>
          <w:tab w:val="left" w:pos="426"/>
          <w:tab w:val="left" w:pos="709"/>
          <w:tab w:val="left" w:pos="993"/>
        </w:tabs>
        <w:rPr>
          <w:rFonts w:ascii="Verdana" w:eastAsia="Verdana" w:hAnsi="Verdana" w:cs="Verdana"/>
          <w:b/>
          <w:sz w:val="20"/>
          <w:szCs w:val="20"/>
        </w:rPr>
      </w:pPr>
    </w:p>
    <w:p w14:paraId="1B872765" w14:textId="77777777" w:rsidR="006373D8" w:rsidRDefault="00A83558">
      <w:pPr>
        <w:pBdr>
          <w:top w:val="nil"/>
          <w:left w:val="nil"/>
          <w:bottom w:val="nil"/>
          <w:right w:val="nil"/>
          <w:between w:val="nil"/>
        </w:pBdr>
        <w:tabs>
          <w:tab w:val="left" w:pos="426"/>
          <w:tab w:val="left" w:pos="709"/>
        </w:tabs>
        <w:rPr>
          <w:rFonts w:ascii="Verdana" w:eastAsia="Verdana" w:hAnsi="Verdana" w:cs="Verdana"/>
          <w:i/>
          <w:sz w:val="20"/>
          <w:szCs w:val="20"/>
        </w:rPr>
      </w:pPr>
      <w:r>
        <w:rPr>
          <w:rFonts w:ascii="Verdana" w:eastAsia="Verdana" w:hAnsi="Verdana" w:cs="Verdana"/>
          <w:b/>
          <w:color w:val="000000"/>
          <w:sz w:val="20"/>
          <w:szCs w:val="20"/>
        </w:rPr>
        <w:t>1</w:t>
      </w:r>
      <w:r>
        <w:rPr>
          <w:rFonts w:ascii="Verdana" w:eastAsia="Verdana" w:hAnsi="Verdana" w:cs="Verdana"/>
          <w:color w:val="000000"/>
          <w:sz w:val="20"/>
          <w:szCs w:val="20"/>
        </w:rPr>
        <w:tab/>
      </w:r>
      <w:r>
        <w:rPr>
          <w:rFonts w:ascii="Verdana" w:eastAsia="Verdana" w:hAnsi="Verdana" w:cs="Verdana"/>
          <w:i/>
          <w:sz w:val="20"/>
          <w:szCs w:val="20"/>
        </w:rPr>
        <w:t xml:space="preserve">auto – boeket bloemen – </w:t>
      </w:r>
      <w:r>
        <w:rPr>
          <w:rFonts w:ascii="Verdana" w:eastAsia="Verdana" w:hAnsi="Verdana" w:cs="Verdana"/>
          <w:b/>
          <w:i/>
          <w:color w:val="FF33CC"/>
          <w:sz w:val="20"/>
          <w:szCs w:val="20"/>
        </w:rPr>
        <w:t>brood</w:t>
      </w:r>
      <w:r>
        <w:rPr>
          <w:rFonts w:ascii="Verdana" w:eastAsia="Verdana" w:hAnsi="Verdana" w:cs="Verdana"/>
          <w:i/>
          <w:sz w:val="20"/>
          <w:szCs w:val="20"/>
        </w:rPr>
        <w:t xml:space="preserve"> – huisdier –</w:t>
      </w:r>
    </w:p>
    <w:p w14:paraId="2AFF1134" w14:textId="77777777" w:rsidR="006373D8" w:rsidRDefault="00A83558">
      <w:pPr>
        <w:pBdr>
          <w:top w:val="nil"/>
          <w:left w:val="nil"/>
          <w:bottom w:val="nil"/>
          <w:right w:val="nil"/>
          <w:between w:val="nil"/>
        </w:pBdr>
        <w:tabs>
          <w:tab w:val="left" w:pos="426"/>
          <w:tab w:val="left" w:pos="709"/>
        </w:tabs>
        <w:rPr>
          <w:rFonts w:ascii="Verdana" w:eastAsia="Verdana" w:hAnsi="Verdana" w:cs="Verdana"/>
          <w:i/>
          <w:color w:val="000000"/>
          <w:sz w:val="20"/>
          <w:szCs w:val="20"/>
        </w:rPr>
      </w:pPr>
      <w:r>
        <w:rPr>
          <w:rFonts w:ascii="Verdana" w:eastAsia="Verdana" w:hAnsi="Verdana" w:cs="Verdana"/>
          <w:i/>
          <w:sz w:val="20"/>
          <w:szCs w:val="20"/>
        </w:rPr>
        <w:tab/>
        <w:t xml:space="preserve">smartphone – </w:t>
      </w:r>
      <w:r>
        <w:rPr>
          <w:rFonts w:ascii="Verdana" w:eastAsia="Verdana" w:hAnsi="Verdana" w:cs="Verdana"/>
          <w:b/>
          <w:i/>
          <w:color w:val="FF33CC"/>
          <w:sz w:val="20"/>
          <w:szCs w:val="20"/>
        </w:rPr>
        <w:t>broek</w:t>
      </w:r>
      <w:r>
        <w:rPr>
          <w:rFonts w:ascii="Verdana" w:eastAsia="Verdana" w:hAnsi="Verdana" w:cs="Verdana"/>
          <w:i/>
          <w:color w:val="FF33CC"/>
          <w:sz w:val="20"/>
          <w:szCs w:val="20"/>
        </w:rPr>
        <w:t xml:space="preserve"> </w:t>
      </w:r>
      <w:r>
        <w:rPr>
          <w:rFonts w:ascii="Verdana" w:eastAsia="Verdana" w:hAnsi="Verdana" w:cs="Verdana"/>
          <w:i/>
          <w:sz w:val="20"/>
          <w:szCs w:val="20"/>
        </w:rPr>
        <w:t xml:space="preserve">– tv – </w:t>
      </w:r>
      <w:r>
        <w:rPr>
          <w:rFonts w:ascii="Verdana" w:eastAsia="Verdana" w:hAnsi="Verdana" w:cs="Verdana"/>
          <w:b/>
          <w:i/>
          <w:color w:val="FF33CC"/>
          <w:sz w:val="20"/>
          <w:szCs w:val="20"/>
        </w:rPr>
        <w:t>woonruimte</w:t>
      </w:r>
      <w:r>
        <w:rPr>
          <w:rFonts w:ascii="Verdana" w:eastAsia="Verdana" w:hAnsi="Verdana" w:cs="Verdana"/>
          <w:i/>
          <w:sz w:val="20"/>
          <w:szCs w:val="20"/>
        </w:rPr>
        <w:t xml:space="preserve"> – </w:t>
      </w:r>
      <w:r>
        <w:rPr>
          <w:rFonts w:ascii="Verdana" w:eastAsia="Verdana" w:hAnsi="Verdana" w:cs="Verdana"/>
          <w:b/>
          <w:i/>
          <w:color w:val="FF33CC"/>
          <w:sz w:val="20"/>
          <w:szCs w:val="20"/>
        </w:rPr>
        <w:t>water</w:t>
      </w:r>
    </w:p>
    <w:p w14:paraId="1643C49F" w14:textId="77777777" w:rsidR="006373D8" w:rsidRDefault="006373D8">
      <w:pPr>
        <w:pBdr>
          <w:top w:val="nil"/>
          <w:left w:val="nil"/>
          <w:bottom w:val="nil"/>
          <w:right w:val="nil"/>
          <w:between w:val="nil"/>
        </w:pBdr>
        <w:tabs>
          <w:tab w:val="left" w:pos="426"/>
          <w:tab w:val="left" w:pos="709"/>
        </w:tabs>
        <w:ind w:left="780"/>
        <w:rPr>
          <w:rFonts w:ascii="Verdana" w:eastAsia="Verdana" w:hAnsi="Verdana" w:cs="Verdana"/>
          <w:color w:val="000000"/>
          <w:sz w:val="20"/>
          <w:szCs w:val="20"/>
        </w:rPr>
      </w:pPr>
    </w:p>
    <w:p w14:paraId="40DABB3D"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i/>
          <w:color w:val="000000"/>
          <w:sz w:val="20"/>
          <w:szCs w:val="20"/>
        </w:rPr>
        <w:tab/>
        <w:t xml:space="preserve">Bijvoorbeeld: </w:t>
      </w:r>
      <w:r>
        <w:rPr>
          <w:rFonts w:ascii="Verdana" w:eastAsia="Verdana" w:hAnsi="Verdana" w:cs="Verdana"/>
          <w:color w:val="000000"/>
          <w:sz w:val="20"/>
          <w:szCs w:val="20"/>
        </w:rPr>
        <w:t>Uit eten gaan is een luxe en dus geen basisbehoefte.</w:t>
      </w:r>
    </w:p>
    <w:p w14:paraId="224DE4D6" w14:textId="77777777" w:rsidR="006373D8" w:rsidRDefault="006373D8">
      <w:pPr>
        <w:pBdr>
          <w:top w:val="nil"/>
          <w:left w:val="nil"/>
          <w:bottom w:val="nil"/>
          <w:right w:val="nil"/>
          <w:between w:val="nil"/>
        </w:pBdr>
        <w:ind w:left="708" w:hanging="708"/>
        <w:rPr>
          <w:rFonts w:ascii="Verdana" w:eastAsia="Verdana" w:hAnsi="Verdana" w:cs="Verdana"/>
          <w:color w:val="000000"/>
          <w:sz w:val="20"/>
          <w:szCs w:val="20"/>
        </w:rPr>
      </w:pPr>
    </w:p>
    <w:p w14:paraId="215098C5"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i/>
          <w:color w:val="000000"/>
          <w:sz w:val="20"/>
          <w:szCs w:val="20"/>
        </w:rPr>
        <w:tab/>
        <w:t>Bijvoorbeeld:</w:t>
      </w:r>
    </w:p>
    <w:p w14:paraId="2C018BCB"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 xml:space="preserve"> </w:t>
      </w:r>
      <w:r>
        <w:rPr>
          <w:rFonts w:ascii="Verdana" w:eastAsia="Verdana" w:hAnsi="Verdana" w:cs="Verdana"/>
          <w:color w:val="000000"/>
          <w:sz w:val="20"/>
          <w:szCs w:val="20"/>
        </w:rPr>
        <w:tab/>
        <w:t>-</w:t>
      </w:r>
      <w:r>
        <w:rPr>
          <w:rFonts w:ascii="Verdana" w:eastAsia="Verdana" w:hAnsi="Verdana" w:cs="Verdana"/>
          <w:i/>
          <w:color w:val="000000"/>
          <w:sz w:val="20"/>
          <w:szCs w:val="20"/>
        </w:rPr>
        <w:t xml:space="preserve"> </w:t>
      </w:r>
      <w:r>
        <w:rPr>
          <w:rFonts w:ascii="Verdana" w:eastAsia="Verdana" w:hAnsi="Verdana" w:cs="Verdana"/>
          <w:i/>
          <w:color w:val="000000"/>
          <w:sz w:val="20"/>
          <w:szCs w:val="20"/>
        </w:rPr>
        <w:tab/>
      </w:r>
      <w:r>
        <w:rPr>
          <w:rFonts w:ascii="Verdana" w:eastAsia="Verdana" w:hAnsi="Verdana" w:cs="Verdana"/>
          <w:color w:val="000000"/>
          <w:sz w:val="20"/>
          <w:szCs w:val="20"/>
        </w:rPr>
        <w:t>De een heeft meer budget dan de ander en koopt meer of duurdere dingen.</w:t>
      </w:r>
    </w:p>
    <w:p w14:paraId="525CB67F"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Het gezin van de een is groter dan het gezin van de ander.</w:t>
      </w:r>
    </w:p>
    <w:p w14:paraId="49D2187A"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De een gaat naar een duurdere supermarkt dan de ander.</w:t>
      </w:r>
    </w:p>
    <w:p w14:paraId="1C01E135"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0F295C6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4</w:t>
      </w:r>
      <w:r>
        <w:rPr>
          <w:rFonts w:ascii="Verdana" w:eastAsia="Verdana" w:hAnsi="Verdana" w:cs="Verdana"/>
          <w:b/>
          <w:color w:val="000000"/>
          <w:sz w:val="20"/>
          <w:szCs w:val="20"/>
        </w:rPr>
        <w:tab/>
      </w:r>
      <w:r>
        <w:rPr>
          <w:rFonts w:ascii="Verdana" w:eastAsia="Verdana" w:hAnsi="Verdana" w:cs="Verdana"/>
          <w:b/>
          <w:color w:val="000000"/>
          <w:sz w:val="20"/>
          <w:szCs w:val="20"/>
        </w:rPr>
        <w:tab/>
      </w:r>
    </w:p>
    <w:tbl>
      <w:tblPr>
        <w:tblStyle w:val="af5"/>
        <w:tblW w:w="483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337"/>
        <w:gridCol w:w="1230"/>
      </w:tblGrid>
      <w:tr w:rsidR="006373D8" w14:paraId="6DB39A2A" w14:textId="77777777">
        <w:tc>
          <w:tcPr>
            <w:tcW w:w="2263" w:type="dxa"/>
          </w:tcPr>
          <w:p w14:paraId="40CAFDCA" w14:textId="77777777" w:rsidR="006373D8" w:rsidRDefault="006373D8">
            <w:pPr>
              <w:rPr>
                <w:rFonts w:ascii="Verdana" w:eastAsia="Verdana" w:hAnsi="Verdana" w:cs="Verdana"/>
                <w:b/>
              </w:rPr>
            </w:pPr>
            <w:bookmarkStart w:id="2" w:name="_heading=h.1fob9te" w:colFirst="0" w:colLast="0"/>
            <w:bookmarkEnd w:id="2"/>
          </w:p>
        </w:tc>
        <w:tc>
          <w:tcPr>
            <w:tcW w:w="1337" w:type="dxa"/>
          </w:tcPr>
          <w:p w14:paraId="4676F976" w14:textId="77777777" w:rsidR="006373D8" w:rsidRDefault="00A83558">
            <w:pPr>
              <w:rPr>
                <w:rFonts w:ascii="Verdana" w:eastAsia="Verdana" w:hAnsi="Verdana" w:cs="Verdana"/>
                <w:b/>
              </w:rPr>
            </w:pPr>
            <w:r>
              <w:rPr>
                <w:rFonts w:ascii="Verdana" w:eastAsia="Verdana" w:hAnsi="Verdana" w:cs="Verdana"/>
                <w:b/>
              </w:rPr>
              <w:t>Goederen</w:t>
            </w:r>
          </w:p>
        </w:tc>
        <w:tc>
          <w:tcPr>
            <w:tcW w:w="1230" w:type="dxa"/>
          </w:tcPr>
          <w:p w14:paraId="5D4CFDDB" w14:textId="77777777" w:rsidR="006373D8" w:rsidRDefault="00A83558">
            <w:pPr>
              <w:rPr>
                <w:rFonts w:ascii="Verdana" w:eastAsia="Verdana" w:hAnsi="Verdana" w:cs="Verdana"/>
                <w:b/>
              </w:rPr>
            </w:pPr>
            <w:r>
              <w:rPr>
                <w:rFonts w:ascii="Verdana" w:eastAsia="Verdana" w:hAnsi="Verdana" w:cs="Verdana"/>
                <w:b/>
              </w:rPr>
              <w:t>Diensten</w:t>
            </w:r>
          </w:p>
        </w:tc>
      </w:tr>
      <w:tr w:rsidR="006373D8" w14:paraId="2D0CB16D" w14:textId="77777777">
        <w:tc>
          <w:tcPr>
            <w:tcW w:w="2263" w:type="dxa"/>
          </w:tcPr>
          <w:p w14:paraId="1E2E34C5" w14:textId="77777777" w:rsidR="006373D8" w:rsidRDefault="00A83558">
            <w:pPr>
              <w:rPr>
                <w:rFonts w:ascii="Verdana" w:eastAsia="Verdana" w:hAnsi="Verdana" w:cs="Verdana"/>
              </w:rPr>
            </w:pPr>
            <w:r>
              <w:rPr>
                <w:rFonts w:ascii="Verdana" w:eastAsia="Verdana" w:hAnsi="Verdana" w:cs="Verdana"/>
              </w:rPr>
              <w:t>Tandartsbezoek</w:t>
            </w:r>
          </w:p>
        </w:tc>
        <w:tc>
          <w:tcPr>
            <w:tcW w:w="1337" w:type="dxa"/>
          </w:tcPr>
          <w:p w14:paraId="6DAB389D" w14:textId="77777777" w:rsidR="006373D8" w:rsidRDefault="006373D8">
            <w:pPr>
              <w:jc w:val="center"/>
              <w:rPr>
                <w:rFonts w:ascii="Verdana" w:eastAsia="Verdana" w:hAnsi="Verdana" w:cs="Verdana"/>
                <w:b/>
                <w:color w:val="FF33CC"/>
              </w:rPr>
            </w:pPr>
          </w:p>
        </w:tc>
        <w:tc>
          <w:tcPr>
            <w:tcW w:w="1230" w:type="dxa"/>
          </w:tcPr>
          <w:p w14:paraId="5CA7D113" w14:textId="77777777" w:rsidR="006373D8" w:rsidRDefault="00A83558">
            <w:pPr>
              <w:jc w:val="center"/>
              <w:rPr>
                <w:rFonts w:ascii="Verdana" w:eastAsia="Verdana" w:hAnsi="Verdana" w:cs="Verdana"/>
                <w:b/>
                <w:color w:val="FF33CC"/>
              </w:rPr>
            </w:pPr>
            <w:r>
              <w:rPr>
                <w:rFonts w:ascii="Verdana" w:eastAsia="Verdana" w:hAnsi="Verdana" w:cs="Verdana"/>
                <w:b/>
                <w:color w:val="FF33CC"/>
              </w:rPr>
              <w:t>x</w:t>
            </w:r>
          </w:p>
        </w:tc>
      </w:tr>
      <w:tr w:rsidR="006373D8" w14:paraId="3EEEB5E6" w14:textId="77777777">
        <w:tc>
          <w:tcPr>
            <w:tcW w:w="2263" w:type="dxa"/>
          </w:tcPr>
          <w:p w14:paraId="5AFF6F2C" w14:textId="77777777" w:rsidR="006373D8" w:rsidRDefault="00A83558">
            <w:pPr>
              <w:rPr>
                <w:rFonts w:ascii="Verdana" w:eastAsia="Verdana" w:hAnsi="Verdana" w:cs="Verdana"/>
              </w:rPr>
            </w:pPr>
            <w:r>
              <w:rPr>
                <w:rFonts w:ascii="Verdana" w:eastAsia="Verdana" w:hAnsi="Verdana" w:cs="Verdana"/>
              </w:rPr>
              <w:t>Laptop</w:t>
            </w:r>
          </w:p>
        </w:tc>
        <w:tc>
          <w:tcPr>
            <w:tcW w:w="1337" w:type="dxa"/>
          </w:tcPr>
          <w:p w14:paraId="1458DD41" w14:textId="77777777" w:rsidR="006373D8" w:rsidRDefault="00A83558">
            <w:pPr>
              <w:jc w:val="center"/>
              <w:rPr>
                <w:rFonts w:ascii="Verdana" w:eastAsia="Verdana" w:hAnsi="Verdana" w:cs="Verdana"/>
                <w:b/>
                <w:color w:val="FF33CC"/>
              </w:rPr>
            </w:pPr>
            <w:r>
              <w:rPr>
                <w:rFonts w:ascii="Verdana" w:eastAsia="Verdana" w:hAnsi="Verdana" w:cs="Verdana"/>
                <w:b/>
                <w:color w:val="FF33CC"/>
              </w:rPr>
              <w:t>x</w:t>
            </w:r>
          </w:p>
        </w:tc>
        <w:tc>
          <w:tcPr>
            <w:tcW w:w="1230" w:type="dxa"/>
          </w:tcPr>
          <w:p w14:paraId="302CBA2A" w14:textId="77777777" w:rsidR="006373D8" w:rsidRDefault="006373D8">
            <w:pPr>
              <w:jc w:val="center"/>
              <w:rPr>
                <w:rFonts w:ascii="Verdana" w:eastAsia="Verdana" w:hAnsi="Verdana" w:cs="Verdana"/>
                <w:b/>
                <w:color w:val="FF33CC"/>
              </w:rPr>
            </w:pPr>
          </w:p>
        </w:tc>
      </w:tr>
      <w:tr w:rsidR="006373D8" w14:paraId="6A756334" w14:textId="77777777">
        <w:tc>
          <w:tcPr>
            <w:tcW w:w="2263" w:type="dxa"/>
          </w:tcPr>
          <w:p w14:paraId="66C50DD2" w14:textId="77777777" w:rsidR="006373D8" w:rsidRDefault="00A83558">
            <w:pPr>
              <w:rPr>
                <w:rFonts w:ascii="Verdana" w:eastAsia="Verdana" w:hAnsi="Verdana" w:cs="Verdana"/>
              </w:rPr>
            </w:pPr>
            <w:r>
              <w:rPr>
                <w:rFonts w:ascii="Verdana" w:eastAsia="Verdana" w:hAnsi="Verdana" w:cs="Verdana"/>
              </w:rPr>
              <w:t>Flesje water</w:t>
            </w:r>
          </w:p>
        </w:tc>
        <w:tc>
          <w:tcPr>
            <w:tcW w:w="1337" w:type="dxa"/>
          </w:tcPr>
          <w:p w14:paraId="30B02641" w14:textId="77777777" w:rsidR="006373D8" w:rsidRDefault="00A83558">
            <w:pPr>
              <w:jc w:val="center"/>
              <w:rPr>
                <w:rFonts w:ascii="Verdana" w:eastAsia="Verdana" w:hAnsi="Verdana" w:cs="Verdana"/>
                <w:b/>
                <w:color w:val="FF33CC"/>
              </w:rPr>
            </w:pPr>
            <w:r>
              <w:rPr>
                <w:rFonts w:ascii="Verdana" w:eastAsia="Verdana" w:hAnsi="Verdana" w:cs="Verdana"/>
                <w:b/>
                <w:color w:val="FF33CC"/>
              </w:rPr>
              <w:t>x</w:t>
            </w:r>
          </w:p>
        </w:tc>
        <w:tc>
          <w:tcPr>
            <w:tcW w:w="1230" w:type="dxa"/>
          </w:tcPr>
          <w:p w14:paraId="70B853D7" w14:textId="77777777" w:rsidR="006373D8" w:rsidRDefault="006373D8">
            <w:pPr>
              <w:jc w:val="center"/>
              <w:rPr>
                <w:rFonts w:ascii="Verdana" w:eastAsia="Verdana" w:hAnsi="Verdana" w:cs="Verdana"/>
                <w:b/>
                <w:color w:val="FF33CC"/>
              </w:rPr>
            </w:pPr>
          </w:p>
        </w:tc>
      </w:tr>
      <w:tr w:rsidR="006373D8" w14:paraId="18D7F696" w14:textId="77777777">
        <w:tc>
          <w:tcPr>
            <w:tcW w:w="2263" w:type="dxa"/>
          </w:tcPr>
          <w:p w14:paraId="346BA4B9" w14:textId="77777777" w:rsidR="006373D8" w:rsidRDefault="00A83558">
            <w:pPr>
              <w:rPr>
                <w:rFonts w:ascii="Verdana" w:eastAsia="Verdana" w:hAnsi="Verdana" w:cs="Verdana"/>
              </w:rPr>
            </w:pPr>
            <w:r>
              <w:rPr>
                <w:rFonts w:ascii="Verdana" w:eastAsia="Verdana" w:hAnsi="Verdana" w:cs="Verdana"/>
              </w:rPr>
              <w:t>Popconcert</w:t>
            </w:r>
          </w:p>
        </w:tc>
        <w:tc>
          <w:tcPr>
            <w:tcW w:w="1337" w:type="dxa"/>
          </w:tcPr>
          <w:p w14:paraId="209B1717" w14:textId="77777777" w:rsidR="006373D8" w:rsidRDefault="006373D8">
            <w:pPr>
              <w:jc w:val="center"/>
              <w:rPr>
                <w:rFonts w:ascii="Verdana" w:eastAsia="Verdana" w:hAnsi="Verdana" w:cs="Verdana"/>
                <w:b/>
                <w:color w:val="FF33CC"/>
              </w:rPr>
            </w:pPr>
          </w:p>
        </w:tc>
        <w:tc>
          <w:tcPr>
            <w:tcW w:w="1230" w:type="dxa"/>
          </w:tcPr>
          <w:p w14:paraId="78D18493" w14:textId="77777777" w:rsidR="006373D8" w:rsidRDefault="00A83558">
            <w:pPr>
              <w:jc w:val="center"/>
              <w:rPr>
                <w:rFonts w:ascii="Verdana" w:eastAsia="Verdana" w:hAnsi="Verdana" w:cs="Verdana"/>
                <w:b/>
                <w:color w:val="FF33CC"/>
              </w:rPr>
            </w:pPr>
            <w:r>
              <w:rPr>
                <w:rFonts w:ascii="Verdana" w:eastAsia="Verdana" w:hAnsi="Verdana" w:cs="Verdana"/>
                <w:b/>
                <w:color w:val="FF33CC"/>
              </w:rPr>
              <w:t>x</w:t>
            </w:r>
          </w:p>
        </w:tc>
      </w:tr>
    </w:tbl>
    <w:p w14:paraId="301BA3A6"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2F61D1E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5</w:t>
      </w:r>
      <w:r>
        <w:rPr>
          <w:rFonts w:ascii="Verdana" w:eastAsia="Verdana" w:hAnsi="Verdana" w:cs="Verdana"/>
          <w:color w:val="000000"/>
          <w:sz w:val="20"/>
          <w:szCs w:val="20"/>
        </w:rPr>
        <w:tab/>
        <w:t>Een rijwielhandel levert goederen, zoals fietsen, banden, fietsmandjes, enzovoort. Hij levert ook diensten: het repareren van je fiets.</w:t>
      </w:r>
    </w:p>
    <w:p w14:paraId="56BE400B"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5BABB78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6</w:t>
      </w:r>
      <w:r>
        <w:rPr>
          <w:rFonts w:ascii="Verdana" w:eastAsia="Verdana" w:hAnsi="Verdana" w:cs="Verdana"/>
          <w:color w:val="000000"/>
          <w:sz w:val="20"/>
          <w:szCs w:val="20"/>
        </w:rPr>
        <w:t xml:space="preserve"> </w:t>
      </w:r>
      <w:r>
        <w:rPr>
          <w:rFonts w:ascii="Verdana" w:eastAsia="Verdana" w:hAnsi="Verdana" w:cs="Verdana"/>
          <w:color w:val="000000"/>
          <w:sz w:val="20"/>
          <w:szCs w:val="20"/>
        </w:rPr>
        <w:tab/>
        <w:t>Zelfvoorziening</w:t>
      </w:r>
    </w:p>
    <w:p w14:paraId="1A714009"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05B2644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7</w:t>
      </w:r>
      <w:r>
        <w:rPr>
          <w:rFonts w:ascii="Verdana" w:eastAsia="Verdana" w:hAnsi="Verdana" w:cs="Verdana"/>
          <w:b/>
          <w:color w:val="000000"/>
          <w:sz w:val="20"/>
          <w:szCs w:val="20"/>
        </w:rPr>
        <w:tab/>
        <w:t>a</w:t>
      </w:r>
      <w:r>
        <w:rPr>
          <w:rFonts w:ascii="Verdana" w:eastAsia="Verdana" w:hAnsi="Verdana" w:cs="Verdana"/>
          <w:color w:val="000000"/>
          <w:sz w:val="20"/>
          <w:szCs w:val="20"/>
        </w:rPr>
        <w:tab/>
        <w:t>Ze brengen hun product onder de aandacht om er meer van te kunnen verkopen.</w:t>
      </w:r>
    </w:p>
    <w:p w14:paraId="27BDA47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ab/>
      </w:r>
      <w:r>
        <w:rPr>
          <w:rFonts w:ascii="Verdana" w:eastAsia="Verdana" w:hAnsi="Verdana" w:cs="Verdana"/>
          <w:i/>
          <w:color w:val="000000"/>
          <w:sz w:val="20"/>
          <w:szCs w:val="20"/>
        </w:rPr>
        <w:t>Bijvoorbeeld:</w:t>
      </w:r>
    </w:p>
    <w:p w14:paraId="315AB382"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t xml:space="preserve">- </w:t>
      </w:r>
      <w:r>
        <w:rPr>
          <w:rFonts w:ascii="Verdana" w:eastAsia="Verdana" w:hAnsi="Verdana" w:cs="Verdana"/>
          <w:color w:val="000000"/>
          <w:sz w:val="20"/>
          <w:szCs w:val="20"/>
        </w:rPr>
        <w:t>Je kunt gebruik maken van een aanbieding.</w:t>
      </w:r>
    </w:p>
    <w:p w14:paraId="7FA552FF"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t>-</w:t>
      </w:r>
      <w:r>
        <w:rPr>
          <w:rFonts w:ascii="Verdana" w:eastAsia="Verdana" w:hAnsi="Verdana" w:cs="Verdana"/>
          <w:i/>
          <w:color w:val="000000"/>
          <w:sz w:val="20"/>
          <w:szCs w:val="20"/>
        </w:rPr>
        <w:t xml:space="preserve"> </w:t>
      </w:r>
      <w:r>
        <w:rPr>
          <w:rFonts w:ascii="Verdana" w:eastAsia="Verdana" w:hAnsi="Verdana" w:cs="Verdana"/>
          <w:color w:val="000000"/>
          <w:sz w:val="20"/>
          <w:szCs w:val="20"/>
        </w:rPr>
        <w:t>Je leert nieuwe producten kennen.</w:t>
      </w:r>
      <w:r>
        <w:rPr>
          <w:rFonts w:ascii="Verdana" w:eastAsia="Verdana" w:hAnsi="Verdana" w:cs="Verdana"/>
          <w:color w:val="000000"/>
          <w:sz w:val="20"/>
          <w:szCs w:val="20"/>
        </w:rPr>
        <w:br/>
        <w:t>- Je komt weer te weten over een product of merk.</w:t>
      </w:r>
    </w:p>
    <w:p w14:paraId="046DF980" w14:textId="16169724"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bookmarkStart w:id="3" w:name="_heading=h.3znysh7" w:colFirst="0" w:colLast="0"/>
      <w:bookmarkEnd w:id="3"/>
    </w:p>
    <w:p w14:paraId="7BB0FC51" w14:textId="77777777" w:rsidR="00E77C0D" w:rsidRDefault="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0A095688" w14:textId="77777777" w:rsidR="006373D8" w:rsidRDefault="00A83558">
      <w:pPr>
        <w:widowControl/>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b/>
          <w:color w:val="000000"/>
          <w:sz w:val="20"/>
          <w:szCs w:val="20"/>
        </w:rPr>
        <w:tab/>
      </w:r>
      <w:sdt>
        <w:sdtPr>
          <w:tag w:val="goog_rdk_0"/>
          <w:id w:val="1283080433"/>
        </w:sdtPr>
        <w:sdtEndPr/>
        <w:sdtContent>
          <w:r>
            <w:rPr>
              <w:rFonts w:ascii="Arial Unicode MS" w:eastAsia="Arial Unicode MS" w:hAnsi="Arial Unicode MS" w:cs="Arial Unicode MS"/>
              <w:color w:val="000000"/>
              <w:sz w:val="20"/>
              <w:szCs w:val="20"/>
            </w:rPr>
            <w:t>□</w:t>
          </w:r>
          <w:r>
            <w:rPr>
              <w:rFonts w:ascii="Arial Unicode MS" w:eastAsia="Arial Unicode MS" w:hAnsi="Arial Unicode MS" w:cs="Arial Unicode MS"/>
              <w:color w:val="000000"/>
              <w:sz w:val="20"/>
              <w:szCs w:val="20"/>
            </w:rPr>
            <w:tab/>
            <w:t>Je ouders vinden de scooter die je wilt kopen veel te duur. Hierdoor begin je te twijfelen of je hem nog wel wilt kopen.</w:t>
          </w:r>
        </w:sdtContent>
      </w:sdt>
    </w:p>
    <w:p w14:paraId="23494745" w14:textId="77777777" w:rsidR="006373D8" w:rsidRDefault="00A83558">
      <w:pPr>
        <w:widowControl/>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FF33CC"/>
          <w:sz w:val="20"/>
          <w:szCs w:val="20"/>
        </w:rPr>
        <w:t>x</w:t>
      </w:r>
      <w:r>
        <w:rPr>
          <w:rFonts w:ascii="Verdana" w:eastAsia="Verdana" w:hAnsi="Verdana" w:cs="Verdana"/>
          <w:color w:val="000000"/>
          <w:sz w:val="20"/>
          <w:szCs w:val="20"/>
        </w:rPr>
        <w:tab/>
        <w:t>In een kledingwinkel pas je een T-shirt. Je twijfelt of je het wilt nemen. De verkoper zegt dat het je echt heel goed staat. Hierdoor koop je het T-shirt.</w:t>
      </w:r>
    </w:p>
    <w:p w14:paraId="4D3FEDD2"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FF33CC"/>
          <w:sz w:val="20"/>
          <w:szCs w:val="20"/>
        </w:rPr>
        <w:t>x</w:t>
      </w:r>
      <w:r>
        <w:rPr>
          <w:rFonts w:ascii="Verdana" w:eastAsia="Verdana" w:hAnsi="Verdana" w:cs="Verdana"/>
          <w:b/>
          <w:color w:val="000000"/>
          <w:sz w:val="20"/>
          <w:szCs w:val="20"/>
        </w:rPr>
        <w:tab/>
      </w:r>
      <w:r>
        <w:rPr>
          <w:rFonts w:ascii="Verdana" w:eastAsia="Verdana" w:hAnsi="Verdana" w:cs="Verdana"/>
          <w:color w:val="000000"/>
          <w:sz w:val="20"/>
          <w:szCs w:val="20"/>
        </w:rPr>
        <w:t xml:space="preserve">Op </w:t>
      </w:r>
      <w:proofErr w:type="spellStart"/>
      <w:r>
        <w:rPr>
          <w:rFonts w:ascii="Verdana" w:eastAsia="Verdana" w:hAnsi="Verdana" w:cs="Verdana"/>
          <w:color w:val="000000"/>
          <w:sz w:val="20"/>
          <w:szCs w:val="20"/>
        </w:rPr>
        <w:t>social</w:t>
      </w:r>
      <w:proofErr w:type="spellEnd"/>
      <w:r>
        <w:rPr>
          <w:rFonts w:ascii="Verdana" w:eastAsia="Verdana" w:hAnsi="Verdana" w:cs="Verdana"/>
          <w:color w:val="000000"/>
          <w:sz w:val="20"/>
          <w:szCs w:val="20"/>
        </w:rPr>
        <w:t xml:space="preserve"> media zie je een reclame van de nieuwste smartphone. Precies wat je zoekt! Je koopt hem.</w:t>
      </w:r>
    </w:p>
    <w:p w14:paraId="28935D45" w14:textId="77777777" w:rsidR="006373D8" w:rsidRDefault="006373D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p>
    <w:p w14:paraId="386DDA9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9</w:t>
      </w:r>
      <w:r>
        <w:rPr>
          <w:rFonts w:ascii="Verdana" w:eastAsia="Verdana" w:hAnsi="Verdana" w:cs="Verdana"/>
          <w:b/>
          <w:color w:val="000000"/>
          <w:sz w:val="20"/>
          <w:szCs w:val="20"/>
        </w:rPr>
        <w:tab/>
      </w:r>
      <w:r>
        <w:rPr>
          <w:rFonts w:ascii="Verdana" w:eastAsia="Verdana" w:hAnsi="Verdana" w:cs="Verdana"/>
          <w:color w:val="000000"/>
          <w:sz w:val="20"/>
          <w:szCs w:val="20"/>
        </w:rPr>
        <w:t>Gebruiksgoederen. Televisies kun je lange tijd gebruiken.</w:t>
      </w:r>
    </w:p>
    <w:p w14:paraId="69678102"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42CD25B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10</w:t>
      </w:r>
      <w:r>
        <w:rPr>
          <w:rFonts w:ascii="Verdana" w:eastAsia="Verdana" w:hAnsi="Verdana" w:cs="Verdana"/>
          <w:color w:val="000000"/>
          <w:sz w:val="20"/>
          <w:szCs w:val="20"/>
        </w:rPr>
        <w:tab/>
        <w:t>Bij drie stuks krijg je 30% korting.</w:t>
      </w:r>
    </w:p>
    <w:p w14:paraId="532D686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 xml:space="preserve">Normaal betaal je 3 × € 1,65 = € 4,95 </w:t>
      </w:r>
    </w:p>
    <w:p w14:paraId="100A04D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Korting: 30 ÷ 100 × € 4,95 = 0,3 × € 4,95 = € 1,49</w:t>
      </w:r>
    </w:p>
    <w:p w14:paraId="6B6971E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 xml:space="preserve">Je betaalt nu € 4,95 – € 1,49 = </w:t>
      </w:r>
      <w:r>
        <w:rPr>
          <w:rFonts w:ascii="Verdana" w:eastAsia="Verdana" w:hAnsi="Verdana" w:cs="Verdana"/>
          <w:b/>
          <w:color w:val="000000"/>
          <w:sz w:val="20"/>
          <w:szCs w:val="20"/>
        </w:rPr>
        <w:t>€ 3,46</w:t>
      </w:r>
      <w:r>
        <w:rPr>
          <w:rFonts w:ascii="Verdana" w:eastAsia="Verdana" w:hAnsi="Verdana" w:cs="Verdana"/>
          <w:color w:val="000000"/>
          <w:sz w:val="20"/>
          <w:szCs w:val="20"/>
        </w:rPr>
        <w:t xml:space="preserve"> </w:t>
      </w:r>
    </w:p>
    <w:p w14:paraId="47432F5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color w:val="000000"/>
          <w:sz w:val="20"/>
          <w:szCs w:val="20"/>
        </w:rPr>
        <w:tab/>
      </w:r>
      <w:r>
        <w:rPr>
          <w:rFonts w:ascii="Verdana" w:eastAsia="Verdana" w:hAnsi="Verdana" w:cs="Verdana"/>
          <w:i/>
          <w:color w:val="000000"/>
          <w:sz w:val="20"/>
          <w:szCs w:val="20"/>
        </w:rPr>
        <w:t>Of:</w:t>
      </w:r>
    </w:p>
    <w:p w14:paraId="777BEBA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Normale prijs is € 1,65</w:t>
      </w:r>
    </w:p>
    <w:p w14:paraId="680C57B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Korting: 30 ÷ 100 × € 1,65 = 0,3 × € 1,65 = € 0,50</w:t>
      </w:r>
    </w:p>
    <w:p w14:paraId="3C8DA64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Je betaalt nu € 1,65 – € 0,50 = € 1,15 per stuk.</w:t>
      </w:r>
    </w:p>
    <w:p w14:paraId="2130BE5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Voor drie pakken betaal je 3 × € 1,15 =</w:t>
      </w:r>
      <w:r>
        <w:rPr>
          <w:rFonts w:ascii="Verdana" w:eastAsia="Verdana" w:hAnsi="Verdana" w:cs="Verdana"/>
          <w:b/>
          <w:color w:val="000000"/>
          <w:sz w:val="20"/>
          <w:szCs w:val="20"/>
        </w:rPr>
        <w:t xml:space="preserve"> € 3,45</w:t>
      </w:r>
      <w:r>
        <w:rPr>
          <w:rFonts w:ascii="Verdana" w:eastAsia="Verdana" w:hAnsi="Verdana" w:cs="Verdana"/>
          <w:color w:val="000000"/>
          <w:sz w:val="20"/>
          <w:szCs w:val="20"/>
        </w:rPr>
        <w:t xml:space="preserve"> </w:t>
      </w:r>
    </w:p>
    <w:p w14:paraId="66040E69"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44A9D26C"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41FA51E0" w14:textId="77777777" w:rsidR="006373D8" w:rsidRDefault="006373D8">
      <w:pPr>
        <w:tabs>
          <w:tab w:val="left" w:pos="426"/>
          <w:tab w:val="left" w:pos="709"/>
          <w:tab w:val="left" w:pos="993"/>
        </w:tabs>
        <w:ind w:left="284" w:hanging="284"/>
        <w:rPr>
          <w:rFonts w:ascii="Verdana" w:eastAsia="Verdana" w:hAnsi="Verdana" w:cs="Verdana"/>
          <w:b/>
          <w:sz w:val="20"/>
          <w:szCs w:val="20"/>
        </w:rPr>
      </w:pPr>
    </w:p>
    <w:p w14:paraId="3B23D3A5" w14:textId="77777777" w:rsidR="006373D8" w:rsidRDefault="00A83558">
      <w:pPr>
        <w:rPr>
          <w:rFonts w:ascii="Verdana" w:eastAsia="Verdana" w:hAnsi="Verdana" w:cs="Verdana"/>
          <w:b/>
          <w:sz w:val="20"/>
          <w:szCs w:val="20"/>
        </w:rPr>
      </w:pPr>
      <w:r>
        <w:br w:type="page"/>
      </w:r>
    </w:p>
    <w:p w14:paraId="687B2F8A" w14:textId="77777777" w:rsidR="006373D8" w:rsidRDefault="006373D8">
      <w:pPr>
        <w:tabs>
          <w:tab w:val="left" w:pos="426"/>
          <w:tab w:val="left" w:pos="709"/>
          <w:tab w:val="left" w:pos="993"/>
        </w:tabs>
        <w:rPr>
          <w:rFonts w:ascii="Verdana" w:eastAsia="Verdana" w:hAnsi="Verdana" w:cs="Verdana"/>
          <w:b/>
          <w:sz w:val="20"/>
          <w:szCs w:val="20"/>
        </w:rPr>
      </w:pPr>
    </w:p>
    <w:p w14:paraId="58DBAFBA"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Paragraaf 1.1</w:t>
      </w:r>
      <w:r>
        <w:rPr>
          <w:rFonts w:ascii="Verdana" w:eastAsia="Verdana" w:hAnsi="Verdana" w:cs="Verdana"/>
          <w:b/>
          <w:sz w:val="20"/>
          <w:szCs w:val="20"/>
        </w:rPr>
        <w:tab/>
        <w:t>Kun jij kopen wat jij wilt?</w:t>
      </w:r>
    </w:p>
    <w:p w14:paraId="7EF1504D" w14:textId="77777777" w:rsidR="006373D8" w:rsidRDefault="006373D8">
      <w:pPr>
        <w:tabs>
          <w:tab w:val="left" w:pos="426"/>
          <w:tab w:val="left" w:pos="709"/>
          <w:tab w:val="left" w:pos="993"/>
        </w:tabs>
        <w:rPr>
          <w:rFonts w:ascii="Verdana" w:eastAsia="Verdana" w:hAnsi="Verdana" w:cs="Verdana"/>
          <w:b/>
          <w:sz w:val="20"/>
          <w:szCs w:val="20"/>
        </w:rPr>
      </w:pPr>
    </w:p>
    <w:p w14:paraId="0AA2A318"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color w:val="000000"/>
          <w:sz w:val="20"/>
          <w:szCs w:val="20"/>
        </w:rPr>
        <w:tab/>
      </w:r>
      <w:r>
        <w:rPr>
          <w:rFonts w:ascii="Verdana" w:eastAsia="Verdana" w:hAnsi="Verdana" w:cs="Verdana"/>
          <w:i/>
          <w:color w:val="000000"/>
          <w:sz w:val="20"/>
          <w:szCs w:val="20"/>
        </w:rPr>
        <w:t xml:space="preserve">Bijvoorbeeld: </w:t>
      </w:r>
      <w:r>
        <w:rPr>
          <w:rFonts w:ascii="Verdana" w:eastAsia="Verdana" w:hAnsi="Verdana" w:cs="Verdana"/>
          <w:color w:val="000000"/>
          <w:sz w:val="20"/>
          <w:szCs w:val="20"/>
        </w:rPr>
        <w:t>een nieuwe game, zak chips, make-up, bioscoopbezoek.</w:t>
      </w:r>
    </w:p>
    <w:p w14:paraId="1C5792C8" w14:textId="77777777" w:rsidR="006373D8" w:rsidRDefault="006373D8">
      <w:pPr>
        <w:pBdr>
          <w:top w:val="nil"/>
          <w:left w:val="nil"/>
          <w:bottom w:val="nil"/>
          <w:right w:val="nil"/>
          <w:between w:val="nil"/>
        </w:pBdr>
        <w:tabs>
          <w:tab w:val="left" w:pos="426"/>
          <w:tab w:val="left" w:pos="709"/>
        </w:tabs>
        <w:ind w:left="780"/>
        <w:rPr>
          <w:rFonts w:ascii="Verdana" w:eastAsia="Verdana" w:hAnsi="Verdana" w:cs="Verdana"/>
          <w:color w:val="000000"/>
          <w:sz w:val="20"/>
          <w:szCs w:val="20"/>
        </w:rPr>
      </w:pPr>
    </w:p>
    <w:p w14:paraId="66A6CBEF"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color w:val="000000"/>
          <w:sz w:val="20"/>
          <w:szCs w:val="20"/>
        </w:rPr>
        <w:tab/>
        <w:t>a</w:t>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r>
      <w:r>
        <w:rPr>
          <w:rFonts w:ascii="Verdana" w:eastAsia="Verdana" w:hAnsi="Verdana" w:cs="Verdana"/>
          <w:color w:val="000000"/>
          <w:sz w:val="20"/>
          <w:szCs w:val="20"/>
        </w:rPr>
        <w:t>Primaire behoeften- omcirkelen:</w:t>
      </w:r>
      <w:r>
        <w:rPr>
          <w:rFonts w:ascii="Verdana" w:eastAsia="Verdana" w:hAnsi="Verdana" w:cs="Verdana"/>
          <w:b/>
          <w:color w:val="000000"/>
          <w:sz w:val="20"/>
          <w:szCs w:val="20"/>
        </w:rPr>
        <w:t xml:space="preserve"> </w:t>
      </w:r>
      <w:r>
        <w:rPr>
          <w:rFonts w:ascii="Verdana" w:eastAsia="Verdana" w:hAnsi="Verdana" w:cs="Verdana"/>
          <w:color w:val="000000"/>
          <w:sz w:val="20"/>
          <w:szCs w:val="20"/>
        </w:rPr>
        <w:t>brood – huis – broek – schoenen</w:t>
      </w:r>
    </w:p>
    <w:p w14:paraId="27EA8264"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color w:val="000000"/>
          <w:sz w:val="20"/>
          <w:szCs w:val="20"/>
        </w:rPr>
        <w:tab/>
        <w:t xml:space="preserve">b </w:t>
      </w:r>
      <w:r>
        <w:rPr>
          <w:rFonts w:ascii="Verdana" w:eastAsia="Verdana" w:hAnsi="Verdana" w:cs="Verdana"/>
          <w:color w:val="000000"/>
          <w:sz w:val="20"/>
          <w:szCs w:val="20"/>
        </w:rPr>
        <w:tab/>
        <w:t>Secundaire behoeften - onderstrepen: vakantie – fiets – smartphone – auto - cola</w:t>
      </w:r>
    </w:p>
    <w:p w14:paraId="6A9905C0" w14:textId="77777777" w:rsidR="006373D8" w:rsidRDefault="006373D8">
      <w:pPr>
        <w:pBdr>
          <w:top w:val="nil"/>
          <w:left w:val="nil"/>
          <w:bottom w:val="nil"/>
          <w:right w:val="nil"/>
          <w:between w:val="nil"/>
        </w:pBdr>
        <w:ind w:left="708" w:hanging="708"/>
        <w:rPr>
          <w:rFonts w:ascii="Verdana" w:eastAsia="Verdana" w:hAnsi="Verdana" w:cs="Verdana"/>
          <w:color w:val="000000"/>
          <w:sz w:val="20"/>
          <w:szCs w:val="20"/>
        </w:rPr>
      </w:pPr>
    </w:p>
    <w:p w14:paraId="0B7E8546" w14:textId="77777777" w:rsidR="006373D8" w:rsidRDefault="00A83558">
      <w:pPr>
        <w:pBdr>
          <w:top w:val="nil"/>
          <w:left w:val="nil"/>
          <w:bottom w:val="nil"/>
          <w:right w:val="nil"/>
          <w:between w:val="nil"/>
        </w:pBdr>
        <w:tabs>
          <w:tab w:val="left" w:pos="426"/>
        </w:tabs>
        <w:ind w:left="420" w:hanging="420"/>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color w:val="000000"/>
          <w:sz w:val="20"/>
          <w:szCs w:val="20"/>
        </w:rPr>
        <w:t xml:space="preserve">    </w:t>
      </w:r>
    </w:p>
    <w:tbl>
      <w:tblPr>
        <w:tblStyle w:val="af6"/>
        <w:tblW w:w="781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2432"/>
      </w:tblGrid>
      <w:tr w:rsidR="006373D8" w14:paraId="4656DE83" w14:textId="77777777">
        <w:tc>
          <w:tcPr>
            <w:tcW w:w="5382" w:type="dxa"/>
          </w:tcPr>
          <w:p w14:paraId="0FCB7ED6" w14:textId="77777777" w:rsidR="006373D8" w:rsidRDefault="00A83558">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Jij bent niet van plan de nieuwste smartphone te kopen, je beste vriend wel.</w:t>
            </w:r>
          </w:p>
        </w:tc>
        <w:tc>
          <w:tcPr>
            <w:tcW w:w="2432" w:type="dxa"/>
          </w:tcPr>
          <w:p w14:paraId="0CCD9842"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bookmarkStart w:id="4" w:name="_heading=h.2et92p0" w:colFirst="0" w:colLast="0"/>
            <w:bookmarkEnd w:id="4"/>
            <w:r>
              <w:rPr>
                <w:rFonts w:ascii="Verdana" w:eastAsia="Verdana" w:hAnsi="Verdana" w:cs="Verdana"/>
                <w:b/>
                <w:color w:val="FF33CC"/>
              </w:rPr>
              <w:t xml:space="preserve">Budget </w:t>
            </w:r>
          </w:p>
        </w:tc>
      </w:tr>
      <w:tr w:rsidR="006373D8" w14:paraId="0B78E1A0" w14:textId="77777777">
        <w:tc>
          <w:tcPr>
            <w:tcW w:w="5382" w:type="dxa"/>
          </w:tcPr>
          <w:p w14:paraId="0DA32CD2" w14:textId="77777777" w:rsidR="006373D8" w:rsidRDefault="00A83558">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Het zusje van een klasgenoot wil graag met poppen spelen.</w:t>
            </w:r>
          </w:p>
        </w:tc>
        <w:tc>
          <w:tcPr>
            <w:tcW w:w="2432" w:type="dxa"/>
          </w:tcPr>
          <w:p w14:paraId="47FB36FA"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 xml:space="preserve">Leeftijd </w:t>
            </w:r>
            <w:r>
              <w:rPr>
                <w:rFonts w:ascii="Verdana" w:eastAsia="Verdana" w:hAnsi="Verdana" w:cs="Verdana"/>
              </w:rPr>
              <w:t>of</w:t>
            </w:r>
            <w:r>
              <w:rPr>
                <w:rFonts w:ascii="Verdana" w:eastAsia="Verdana" w:hAnsi="Verdana" w:cs="Verdana"/>
                <w:b/>
                <w:color w:val="FF33CC"/>
              </w:rPr>
              <w:t xml:space="preserve"> geslacht</w:t>
            </w:r>
          </w:p>
        </w:tc>
      </w:tr>
      <w:tr w:rsidR="006373D8" w14:paraId="6D6A699E" w14:textId="77777777">
        <w:tc>
          <w:tcPr>
            <w:tcW w:w="5382" w:type="dxa"/>
          </w:tcPr>
          <w:p w14:paraId="37747192" w14:textId="77777777" w:rsidR="006373D8" w:rsidRDefault="00A83558">
            <w:pPr>
              <w:widowControl w:val="0"/>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Op televisie zie je de nieuwste game die je graag wilt hebben.</w:t>
            </w:r>
          </w:p>
        </w:tc>
        <w:tc>
          <w:tcPr>
            <w:tcW w:w="2432" w:type="dxa"/>
          </w:tcPr>
          <w:p w14:paraId="0935BB98"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Reclame</w:t>
            </w:r>
          </w:p>
        </w:tc>
      </w:tr>
    </w:tbl>
    <w:p w14:paraId="2662C378" w14:textId="77777777" w:rsidR="006373D8" w:rsidRDefault="006373D8">
      <w:pPr>
        <w:pBdr>
          <w:top w:val="nil"/>
          <w:left w:val="nil"/>
          <w:bottom w:val="nil"/>
          <w:right w:val="nil"/>
          <w:between w:val="nil"/>
        </w:pBdr>
        <w:tabs>
          <w:tab w:val="left" w:pos="426"/>
        </w:tabs>
        <w:ind w:left="420" w:hanging="420"/>
        <w:rPr>
          <w:rFonts w:ascii="Verdana" w:eastAsia="Verdana" w:hAnsi="Verdana" w:cs="Verdana"/>
          <w:color w:val="000000"/>
          <w:sz w:val="20"/>
          <w:szCs w:val="20"/>
        </w:rPr>
      </w:pPr>
    </w:p>
    <w:p w14:paraId="35F189D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 xml:space="preserve">4 </w:t>
      </w:r>
      <w:r>
        <w:rPr>
          <w:rFonts w:ascii="Verdana" w:eastAsia="Verdana" w:hAnsi="Verdana" w:cs="Verdana"/>
          <w:b/>
          <w:color w:val="000000"/>
          <w:sz w:val="20"/>
          <w:szCs w:val="20"/>
        </w:rPr>
        <w:tab/>
      </w:r>
      <w:r>
        <w:rPr>
          <w:rFonts w:ascii="Verdana" w:eastAsia="Verdana" w:hAnsi="Verdana" w:cs="Verdana"/>
          <w:color w:val="000000"/>
          <w:sz w:val="20"/>
          <w:szCs w:val="20"/>
        </w:rPr>
        <w:t xml:space="preserve">Het meest logisch is: </w:t>
      </w:r>
    </w:p>
    <w:p w14:paraId="0E40EBB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1.</w:t>
      </w:r>
      <w:r>
        <w:rPr>
          <w:rFonts w:ascii="Verdana" w:eastAsia="Verdana" w:hAnsi="Verdana" w:cs="Verdana"/>
          <w:i/>
          <w:color w:val="000000"/>
          <w:sz w:val="20"/>
          <w:szCs w:val="20"/>
        </w:rPr>
        <w:t xml:space="preserve"> ikzelf / </w:t>
      </w:r>
      <w:r>
        <w:rPr>
          <w:rFonts w:ascii="Verdana" w:eastAsia="Verdana" w:hAnsi="Verdana" w:cs="Verdana"/>
          <w:b/>
          <w:i/>
          <w:color w:val="FF33CC"/>
          <w:sz w:val="20"/>
          <w:szCs w:val="20"/>
        </w:rPr>
        <w:t>mijn ouder(s)</w:t>
      </w:r>
      <w:r>
        <w:rPr>
          <w:rFonts w:ascii="Verdana" w:eastAsia="Verdana" w:hAnsi="Verdana" w:cs="Verdana"/>
          <w:color w:val="000000"/>
          <w:sz w:val="20"/>
          <w:szCs w:val="20"/>
        </w:rPr>
        <w:t xml:space="preserve"> – 2. </w:t>
      </w:r>
      <w:r>
        <w:rPr>
          <w:rFonts w:ascii="Verdana" w:eastAsia="Verdana" w:hAnsi="Verdana" w:cs="Verdana"/>
          <w:i/>
          <w:color w:val="000000"/>
          <w:sz w:val="20"/>
          <w:szCs w:val="20"/>
        </w:rPr>
        <w:t xml:space="preserve">ikzelf / </w:t>
      </w:r>
      <w:r>
        <w:rPr>
          <w:rFonts w:ascii="Verdana" w:eastAsia="Verdana" w:hAnsi="Verdana" w:cs="Verdana"/>
          <w:b/>
          <w:i/>
          <w:color w:val="FF33CC"/>
          <w:sz w:val="20"/>
          <w:szCs w:val="20"/>
        </w:rPr>
        <w:t>mijn ouder(s)</w:t>
      </w:r>
      <w:r>
        <w:rPr>
          <w:rFonts w:ascii="Verdana" w:eastAsia="Verdana" w:hAnsi="Verdana" w:cs="Verdana"/>
          <w:color w:val="000000"/>
          <w:sz w:val="20"/>
          <w:szCs w:val="20"/>
        </w:rPr>
        <w:t xml:space="preserve"> – 3. </w:t>
      </w:r>
      <w:r>
        <w:rPr>
          <w:rFonts w:ascii="Verdana" w:eastAsia="Verdana" w:hAnsi="Verdana" w:cs="Verdana"/>
          <w:b/>
          <w:i/>
          <w:color w:val="FF33CC"/>
          <w:sz w:val="20"/>
          <w:szCs w:val="20"/>
        </w:rPr>
        <w:t>ikzelf</w:t>
      </w:r>
      <w:r>
        <w:rPr>
          <w:rFonts w:ascii="Verdana" w:eastAsia="Verdana" w:hAnsi="Verdana" w:cs="Verdana"/>
          <w:i/>
          <w:color w:val="000000"/>
          <w:sz w:val="20"/>
          <w:szCs w:val="20"/>
        </w:rPr>
        <w:t xml:space="preserve">  / mijn ouder(s)</w:t>
      </w:r>
    </w:p>
    <w:p w14:paraId="6BA0C98A"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12609418" w14:textId="77777777" w:rsidR="006373D8" w:rsidRDefault="00A83558">
      <w:pPr>
        <w:pBdr>
          <w:top w:val="nil"/>
          <w:left w:val="nil"/>
          <w:bottom w:val="nil"/>
          <w:right w:val="nil"/>
          <w:between w:val="nil"/>
        </w:pBdr>
        <w:tabs>
          <w:tab w:val="left" w:pos="426"/>
          <w:tab w:val="left" w:pos="709"/>
          <w:tab w:val="left" w:pos="993"/>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5</w:t>
      </w:r>
      <w:r>
        <w:rPr>
          <w:rFonts w:ascii="Verdana" w:eastAsia="Verdana" w:hAnsi="Verdana" w:cs="Verdana"/>
          <w:b/>
          <w:color w:val="000000"/>
          <w:sz w:val="20"/>
          <w:szCs w:val="20"/>
        </w:rPr>
        <w:tab/>
        <w:t>a</w:t>
      </w:r>
      <w:r>
        <w:rPr>
          <w:rFonts w:ascii="Verdana" w:eastAsia="Verdana" w:hAnsi="Verdana" w:cs="Verdana"/>
          <w:color w:val="000000"/>
          <w:sz w:val="20"/>
          <w:szCs w:val="20"/>
        </w:rPr>
        <w:t xml:space="preserve"> </w:t>
      </w:r>
      <w:r>
        <w:rPr>
          <w:rFonts w:ascii="Verdana" w:eastAsia="Verdana" w:hAnsi="Verdana" w:cs="Verdana"/>
          <w:b/>
          <w:color w:val="000000"/>
          <w:sz w:val="20"/>
          <w:szCs w:val="20"/>
        </w:rPr>
        <w:tab/>
      </w:r>
      <w:r>
        <w:rPr>
          <w:rFonts w:ascii="Verdana" w:eastAsia="Verdana" w:hAnsi="Verdana" w:cs="Verdana"/>
          <w:i/>
          <w:color w:val="000000"/>
          <w:sz w:val="20"/>
          <w:szCs w:val="20"/>
        </w:rPr>
        <w:t>Bijvoorbeeld:</w:t>
      </w:r>
      <w:r>
        <w:rPr>
          <w:rFonts w:ascii="Verdana" w:eastAsia="Verdana" w:hAnsi="Verdana" w:cs="Verdana"/>
          <w:b/>
          <w:color w:val="000000"/>
          <w:sz w:val="20"/>
          <w:szCs w:val="20"/>
        </w:rPr>
        <w:t xml:space="preserve"> </w:t>
      </w:r>
    </w:p>
    <w:p w14:paraId="1E1E11FF" w14:textId="77777777" w:rsidR="006373D8" w:rsidRDefault="00A83558">
      <w:pPr>
        <w:pBdr>
          <w:top w:val="nil"/>
          <w:left w:val="nil"/>
          <w:bottom w:val="nil"/>
          <w:right w:val="nil"/>
          <w:between w:val="nil"/>
        </w:pBdr>
        <w:tabs>
          <w:tab w:val="left" w:pos="426"/>
          <w:tab w:val="left" w:pos="709"/>
          <w:tab w:val="left" w:pos="993"/>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w:t>
      </w:r>
      <w:r>
        <w:rPr>
          <w:rFonts w:ascii="Verdana" w:eastAsia="Verdana" w:hAnsi="Verdana" w:cs="Verdana"/>
          <w:color w:val="000000"/>
          <w:sz w:val="20"/>
          <w:szCs w:val="20"/>
        </w:rPr>
        <w:tab/>
        <w:t>Grondstoffen, zoals graan , bloem, water, suiker, zout, gist.</w:t>
      </w:r>
    </w:p>
    <w:p w14:paraId="02A51CBC" w14:textId="77777777" w:rsidR="006373D8" w:rsidRDefault="00A83558">
      <w:pPr>
        <w:pBdr>
          <w:top w:val="nil"/>
          <w:left w:val="nil"/>
          <w:bottom w:val="nil"/>
          <w:right w:val="nil"/>
          <w:between w:val="nil"/>
        </w:pBdr>
        <w:tabs>
          <w:tab w:val="left" w:pos="426"/>
          <w:tab w:val="left" w:pos="709"/>
          <w:tab w:val="left" w:pos="993"/>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w:t>
      </w:r>
      <w:r>
        <w:rPr>
          <w:rFonts w:ascii="Verdana" w:eastAsia="Verdana" w:hAnsi="Verdana" w:cs="Verdana"/>
          <w:color w:val="000000"/>
          <w:sz w:val="20"/>
          <w:szCs w:val="20"/>
        </w:rPr>
        <w:tab/>
        <w:t>Hulpmiddelen, zoals een oven, een broodblik.</w:t>
      </w:r>
    </w:p>
    <w:p w14:paraId="134C1B83" w14:textId="77777777" w:rsidR="006373D8" w:rsidRDefault="00A83558">
      <w:pPr>
        <w:pBdr>
          <w:top w:val="nil"/>
          <w:left w:val="nil"/>
          <w:bottom w:val="nil"/>
          <w:right w:val="nil"/>
          <w:between w:val="nil"/>
        </w:pBdr>
        <w:tabs>
          <w:tab w:val="left" w:pos="426"/>
          <w:tab w:val="left" w:pos="709"/>
          <w:tab w:val="left" w:pos="993"/>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w:t>
      </w:r>
      <w:r>
        <w:rPr>
          <w:rFonts w:ascii="Verdana" w:eastAsia="Verdana" w:hAnsi="Verdana" w:cs="Verdana"/>
          <w:color w:val="000000"/>
          <w:sz w:val="20"/>
          <w:szCs w:val="20"/>
        </w:rPr>
        <w:tab/>
        <w:t>Het werk van de bakker.</w:t>
      </w:r>
    </w:p>
    <w:p w14:paraId="69C8217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i/>
          <w:color w:val="000000"/>
          <w:sz w:val="20"/>
          <w:szCs w:val="20"/>
        </w:rPr>
        <w:t xml:space="preserve">Bijvoorbeeld: </w:t>
      </w:r>
      <w:r>
        <w:rPr>
          <w:rFonts w:ascii="Verdana" w:eastAsia="Verdana" w:hAnsi="Verdana" w:cs="Verdana"/>
          <w:color w:val="000000"/>
          <w:sz w:val="20"/>
          <w:szCs w:val="20"/>
        </w:rPr>
        <w:t>als graan opraakt.</w:t>
      </w:r>
    </w:p>
    <w:p w14:paraId="3DB7ED61"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541A695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6</w:t>
      </w:r>
      <w:r>
        <w:rPr>
          <w:rFonts w:ascii="Verdana" w:eastAsia="Verdana" w:hAnsi="Verdana" w:cs="Verdana"/>
          <w:b/>
          <w:color w:val="000000"/>
          <w:sz w:val="20"/>
          <w:szCs w:val="20"/>
        </w:rPr>
        <w:tab/>
      </w:r>
      <w:r>
        <w:rPr>
          <w:rFonts w:ascii="Verdana" w:eastAsia="Verdana" w:hAnsi="Verdana" w:cs="Verdana"/>
          <w:i/>
          <w:color w:val="000000"/>
          <w:sz w:val="20"/>
          <w:szCs w:val="20"/>
        </w:rPr>
        <w:t xml:space="preserve">Bijvoorbeeld: </w:t>
      </w:r>
      <w:r>
        <w:rPr>
          <w:rFonts w:ascii="Verdana" w:eastAsia="Verdana" w:hAnsi="Verdana" w:cs="Verdana"/>
          <w:color w:val="000000"/>
          <w:sz w:val="20"/>
          <w:szCs w:val="20"/>
        </w:rPr>
        <w:t>zonnen op het strand, zwemmen in een recreatieplas, windsurfen, skiën op de berg, vliegeren.</w:t>
      </w:r>
    </w:p>
    <w:p w14:paraId="14483D46"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326353E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7</w:t>
      </w:r>
      <w:r>
        <w:rPr>
          <w:rFonts w:ascii="Verdana" w:eastAsia="Verdana" w:hAnsi="Verdana" w:cs="Verdana"/>
          <w:b/>
          <w:color w:val="000000"/>
          <w:sz w:val="20"/>
          <w:szCs w:val="20"/>
        </w:rPr>
        <w:tab/>
      </w:r>
      <w:r>
        <w:rPr>
          <w:rFonts w:ascii="Verdana" w:eastAsia="Verdana" w:hAnsi="Verdana" w:cs="Verdana"/>
          <w:i/>
          <w:color w:val="000000"/>
          <w:sz w:val="20"/>
          <w:szCs w:val="20"/>
        </w:rPr>
        <w:t xml:space="preserve">Bijvoorbeeld: </w:t>
      </w:r>
      <w:r>
        <w:rPr>
          <w:rFonts w:ascii="Verdana" w:eastAsia="Verdana" w:hAnsi="Verdana" w:cs="Verdana"/>
          <w:color w:val="000000"/>
          <w:sz w:val="20"/>
          <w:szCs w:val="20"/>
        </w:rPr>
        <w:t>zon, wind, (de stroming van) water</w:t>
      </w:r>
    </w:p>
    <w:p w14:paraId="2796F54D"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tbl>
      <w:tblPr>
        <w:tblStyle w:val="af7"/>
        <w:tblpPr w:leftFromText="141" w:rightFromText="141" w:vertAnchor="text" w:horzAnchor="page" w:tblpX="1705" w:tblpY="44"/>
        <w:tblW w:w="56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72"/>
      </w:tblGrid>
      <w:tr w:rsidR="00E77C0D" w14:paraId="60F7F331" w14:textId="77777777" w:rsidTr="00E77C0D">
        <w:trPr>
          <w:cnfStyle w:val="100000000000" w:firstRow="1" w:lastRow="0" w:firstColumn="0" w:lastColumn="0" w:oddVBand="0" w:evenVBand="0" w:oddHBand="0" w:evenHBand="0" w:firstRowFirstColumn="0" w:firstRowLastColumn="0" w:lastRowFirstColumn="0" w:lastRowLastColumn="0"/>
        </w:trPr>
        <w:tc>
          <w:tcPr>
            <w:tcW w:w="5672" w:type="dxa"/>
            <w:shd w:val="clear" w:color="auto" w:fill="auto"/>
          </w:tcPr>
          <w:p w14:paraId="39DCA6CE" w14:textId="77777777" w:rsidR="00E77C0D" w:rsidRPr="00DF5617" w:rsidRDefault="00E77C0D" w:rsidP="00E77C0D">
            <w:pPr>
              <w:widowControl w:val="0"/>
              <w:pBdr>
                <w:top w:val="nil"/>
                <w:left w:val="nil"/>
                <w:bottom w:val="nil"/>
                <w:right w:val="nil"/>
                <w:between w:val="nil"/>
              </w:pBdr>
              <w:tabs>
                <w:tab w:val="left" w:pos="426"/>
              </w:tabs>
              <w:rPr>
                <w:rFonts w:ascii="Verdana" w:eastAsia="Verdana" w:hAnsi="Verdana" w:cs="Verdana"/>
                <w:bCs/>
                <w:color w:val="000000"/>
              </w:rPr>
            </w:pPr>
            <w:r w:rsidRPr="00DF5617">
              <w:rPr>
                <w:rFonts w:ascii="Verdana" w:eastAsia="Verdana" w:hAnsi="Verdana" w:cs="Verdana"/>
                <w:bCs/>
                <w:color w:val="000000"/>
              </w:rPr>
              <w:t>Mijn prioriteitenlijst</w:t>
            </w:r>
          </w:p>
        </w:tc>
      </w:tr>
      <w:tr w:rsidR="00E77C0D" w14:paraId="720EF821" w14:textId="77777777" w:rsidTr="00E77C0D">
        <w:tc>
          <w:tcPr>
            <w:tcW w:w="5672" w:type="dxa"/>
          </w:tcPr>
          <w:p w14:paraId="23398E25" w14:textId="77777777" w:rsidR="00E77C0D" w:rsidRDefault="00E77C0D" w:rsidP="00E77C0D">
            <w:pPr>
              <w:widowControl w:val="0"/>
              <w:pBdr>
                <w:top w:val="nil"/>
                <w:left w:val="nil"/>
                <w:bottom w:val="nil"/>
                <w:right w:val="nil"/>
                <w:between w:val="nil"/>
              </w:pBdr>
              <w:tabs>
                <w:tab w:val="left" w:pos="268"/>
              </w:tabs>
              <w:rPr>
                <w:rFonts w:ascii="Verdana" w:eastAsia="Verdana" w:hAnsi="Verdana" w:cs="Verdana"/>
                <w:b/>
                <w:color w:val="FF33CC"/>
              </w:rPr>
            </w:pPr>
            <w:r>
              <w:rPr>
                <w:rFonts w:ascii="Verdana" w:eastAsia="Verdana" w:hAnsi="Verdana" w:cs="Verdana"/>
                <w:color w:val="000000"/>
              </w:rPr>
              <w:t>1</w:t>
            </w:r>
            <w:r>
              <w:rPr>
                <w:rFonts w:ascii="Verdana" w:eastAsia="Verdana" w:hAnsi="Verdana" w:cs="Verdana"/>
                <w:b/>
                <w:color w:val="FF33CC"/>
              </w:rPr>
              <w:t xml:space="preserve"> </w:t>
            </w:r>
            <w:r>
              <w:rPr>
                <w:rFonts w:ascii="Verdana" w:eastAsia="Verdana" w:hAnsi="Verdana" w:cs="Verdana"/>
                <w:b/>
                <w:color w:val="FF33CC"/>
              </w:rPr>
              <w:tab/>
              <w:t>Fiets repareren</w:t>
            </w:r>
          </w:p>
        </w:tc>
      </w:tr>
      <w:tr w:rsidR="00E77C0D" w14:paraId="3E46A0FF" w14:textId="77777777" w:rsidTr="00E77C0D">
        <w:tc>
          <w:tcPr>
            <w:tcW w:w="5672" w:type="dxa"/>
          </w:tcPr>
          <w:p w14:paraId="43521043" w14:textId="77777777" w:rsidR="00E77C0D" w:rsidRDefault="00E77C0D" w:rsidP="00E77C0D">
            <w:pPr>
              <w:widowControl w:val="0"/>
              <w:pBdr>
                <w:top w:val="nil"/>
                <w:left w:val="nil"/>
                <w:bottom w:val="nil"/>
                <w:right w:val="nil"/>
                <w:between w:val="nil"/>
              </w:pBdr>
              <w:tabs>
                <w:tab w:val="left" w:pos="268"/>
              </w:tabs>
              <w:rPr>
                <w:rFonts w:ascii="Verdana" w:eastAsia="Verdana" w:hAnsi="Verdana" w:cs="Verdana"/>
                <w:b/>
                <w:color w:val="FF33CC"/>
              </w:rPr>
            </w:pPr>
            <w:r>
              <w:rPr>
                <w:rFonts w:ascii="Verdana" w:eastAsia="Verdana" w:hAnsi="Verdana" w:cs="Verdana"/>
                <w:color w:val="000000"/>
              </w:rPr>
              <w:t>2</w:t>
            </w:r>
            <w:r>
              <w:rPr>
                <w:rFonts w:ascii="Verdana" w:eastAsia="Verdana" w:hAnsi="Verdana" w:cs="Verdana"/>
                <w:b/>
                <w:color w:val="FF33CC"/>
              </w:rPr>
              <w:t xml:space="preserve"> </w:t>
            </w:r>
            <w:r>
              <w:rPr>
                <w:rFonts w:ascii="Verdana" w:eastAsia="Verdana" w:hAnsi="Verdana" w:cs="Verdana"/>
                <w:b/>
                <w:color w:val="FF33CC"/>
              </w:rPr>
              <w:tab/>
              <w:t>Zwembad</w:t>
            </w:r>
          </w:p>
        </w:tc>
      </w:tr>
      <w:tr w:rsidR="00E77C0D" w14:paraId="7C4616FA" w14:textId="77777777" w:rsidTr="00E77C0D">
        <w:tc>
          <w:tcPr>
            <w:tcW w:w="5672" w:type="dxa"/>
          </w:tcPr>
          <w:p w14:paraId="369B3B7E" w14:textId="77777777" w:rsidR="00E77C0D" w:rsidRDefault="00E77C0D" w:rsidP="00E77C0D">
            <w:pPr>
              <w:widowControl w:val="0"/>
              <w:pBdr>
                <w:top w:val="nil"/>
                <w:left w:val="nil"/>
                <w:bottom w:val="nil"/>
                <w:right w:val="nil"/>
                <w:between w:val="nil"/>
              </w:pBdr>
              <w:tabs>
                <w:tab w:val="left" w:pos="268"/>
              </w:tabs>
              <w:rPr>
                <w:rFonts w:ascii="Verdana" w:eastAsia="Verdana" w:hAnsi="Verdana" w:cs="Verdana"/>
                <w:b/>
                <w:color w:val="FF33CC"/>
              </w:rPr>
            </w:pPr>
            <w:r>
              <w:rPr>
                <w:rFonts w:ascii="Verdana" w:eastAsia="Verdana" w:hAnsi="Verdana" w:cs="Verdana"/>
                <w:color w:val="000000"/>
              </w:rPr>
              <w:t>3</w:t>
            </w:r>
            <w:r>
              <w:rPr>
                <w:rFonts w:ascii="Verdana" w:eastAsia="Verdana" w:hAnsi="Verdana" w:cs="Verdana"/>
                <w:b/>
                <w:color w:val="FF33CC"/>
              </w:rPr>
              <w:t xml:space="preserve"> </w:t>
            </w:r>
            <w:r>
              <w:rPr>
                <w:rFonts w:ascii="Verdana" w:eastAsia="Verdana" w:hAnsi="Verdana" w:cs="Verdana"/>
                <w:b/>
                <w:color w:val="FF33CC"/>
              </w:rPr>
              <w:tab/>
              <w:t xml:space="preserve">Pizza </w:t>
            </w:r>
          </w:p>
        </w:tc>
      </w:tr>
      <w:tr w:rsidR="00E77C0D" w14:paraId="36748BCA" w14:textId="77777777" w:rsidTr="00E77C0D">
        <w:tc>
          <w:tcPr>
            <w:tcW w:w="5672" w:type="dxa"/>
          </w:tcPr>
          <w:p w14:paraId="27EC7C98" w14:textId="77777777" w:rsidR="00E77C0D" w:rsidRDefault="00E77C0D" w:rsidP="00E77C0D">
            <w:pPr>
              <w:widowControl w:val="0"/>
              <w:pBdr>
                <w:top w:val="nil"/>
                <w:left w:val="nil"/>
                <w:bottom w:val="nil"/>
                <w:right w:val="nil"/>
                <w:between w:val="nil"/>
              </w:pBdr>
              <w:tabs>
                <w:tab w:val="left" w:pos="268"/>
              </w:tabs>
              <w:rPr>
                <w:rFonts w:ascii="Verdana" w:eastAsia="Verdana" w:hAnsi="Verdana" w:cs="Verdana"/>
                <w:b/>
                <w:color w:val="FF33CC"/>
              </w:rPr>
            </w:pPr>
            <w:r>
              <w:rPr>
                <w:rFonts w:ascii="Verdana" w:eastAsia="Verdana" w:hAnsi="Verdana" w:cs="Verdana"/>
                <w:color w:val="000000"/>
              </w:rPr>
              <w:t>4</w:t>
            </w:r>
            <w:r>
              <w:rPr>
                <w:rFonts w:ascii="Verdana" w:eastAsia="Verdana" w:hAnsi="Verdana" w:cs="Verdana"/>
                <w:b/>
                <w:color w:val="FF33CC"/>
              </w:rPr>
              <w:t xml:space="preserve"> </w:t>
            </w:r>
            <w:r>
              <w:rPr>
                <w:rFonts w:ascii="Verdana" w:eastAsia="Verdana" w:hAnsi="Verdana" w:cs="Verdana"/>
                <w:b/>
                <w:color w:val="FF33CC"/>
              </w:rPr>
              <w:tab/>
              <w:t>Nieuwe game</w:t>
            </w:r>
          </w:p>
        </w:tc>
      </w:tr>
    </w:tbl>
    <w:p w14:paraId="654D54C6"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color w:val="000000"/>
          <w:sz w:val="20"/>
          <w:szCs w:val="20"/>
        </w:rPr>
        <w:tab/>
      </w:r>
    </w:p>
    <w:p w14:paraId="63415B84" w14:textId="0F990274"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bookmarkStart w:id="5" w:name="_heading=h.tyjcwt" w:colFirst="0" w:colLast="0"/>
      <w:bookmarkEnd w:id="5"/>
    </w:p>
    <w:p w14:paraId="7BFFC306" w14:textId="1DE9C7CD" w:rsidR="00E77C0D" w:rsidRDefault="00E77C0D">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2CA2B873" w14:textId="798AD75C" w:rsidR="00E77C0D" w:rsidRDefault="00E77C0D">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5E74DE7B" w14:textId="4487EA7A" w:rsidR="00E77C0D" w:rsidRDefault="00E77C0D">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2D3B2356" w14:textId="50C76BFD" w:rsidR="00E77C0D" w:rsidRDefault="00E77C0D">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0D86A945" w14:textId="77777777" w:rsidR="00E77C0D" w:rsidRDefault="00E77C0D">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5D60C59F"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9</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Zelfvoorziening</w:t>
      </w:r>
    </w:p>
    <w:p w14:paraId="648A4977"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 xml:space="preserve"> </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w:t>
      </w:r>
    </w:p>
    <w:p w14:paraId="283138DE"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w:t>
      </w:r>
      <w:r>
        <w:rPr>
          <w:rFonts w:ascii="Verdana" w:eastAsia="Verdana" w:hAnsi="Verdana" w:cs="Verdana"/>
          <w:color w:val="000000"/>
          <w:sz w:val="20"/>
          <w:szCs w:val="20"/>
        </w:rPr>
        <w:tab/>
        <w:t xml:space="preserve">zelf groente verbouwen, </w:t>
      </w:r>
    </w:p>
    <w:p w14:paraId="035F5FF0"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w:t>
      </w:r>
      <w:r>
        <w:rPr>
          <w:rFonts w:ascii="Verdana" w:eastAsia="Verdana" w:hAnsi="Verdana" w:cs="Verdana"/>
          <w:color w:val="000000"/>
          <w:sz w:val="20"/>
          <w:szCs w:val="20"/>
        </w:rPr>
        <w:tab/>
        <w:t xml:space="preserve">je eigen taart bakken, </w:t>
      </w:r>
    </w:p>
    <w:p w14:paraId="7CF03201"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w:t>
      </w:r>
      <w:r>
        <w:rPr>
          <w:rFonts w:ascii="Verdana" w:eastAsia="Verdana" w:hAnsi="Verdana" w:cs="Verdana"/>
          <w:color w:val="000000"/>
          <w:sz w:val="20"/>
          <w:szCs w:val="20"/>
        </w:rPr>
        <w:tab/>
        <w:t>zelf je kleding maken.</w:t>
      </w:r>
    </w:p>
    <w:p w14:paraId="25BB5CEE"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1FE8E703"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10</w:t>
      </w:r>
      <w:r>
        <w:rPr>
          <w:rFonts w:ascii="Verdana" w:eastAsia="Verdana" w:hAnsi="Verdana" w:cs="Verdana"/>
          <w:color w:val="000000"/>
          <w:sz w:val="20"/>
          <w:szCs w:val="20"/>
        </w:rPr>
        <w:tab/>
      </w:r>
      <w:r>
        <w:rPr>
          <w:rFonts w:ascii="Verdana" w:eastAsia="Verdana" w:hAnsi="Verdana" w:cs="Verdana"/>
          <w:b/>
          <w:color w:val="FF33CC"/>
          <w:sz w:val="20"/>
          <w:szCs w:val="20"/>
        </w:rPr>
        <w:t>x</w:t>
      </w:r>
      <w:r>
        <w:rPr>
          <w:rFonts w:ascii="Verdana" w:eastAsia="Verdana" w:hAnsi="Verdana" w:cs="Verdana"/>
          <w:color w:val="000000"/>
          <w:sz w:val="20"/>
          <w:szCs w:val="20"/>
        </w:rPr>
        <w:tab/>
        <w:t>Je krijgt loonsverhoging.</w:t>
      </w:r>
    </w:p>
    <w:p w14:paraId="44F31BAE" w14:textId="77777777" w:rsidR="006373D8" w:rsidRDefault="00D9154A">
      <w:pPr>
        <w:tabs>
          <w:tab w:val="left" w:pos="426"/>
        </w:tabs>
        <w:ind w:left="709" w:hanging="709"/>
        <w:rPr>
          <w:rFonts w:ascii="Verdana" w:eastAsia="Verdana" w:hAnsi="Verdana" w:cs="Verdana"/>
          <w:sz w:val="20"/>
          <w:szCs w:val="20"/>
        </w:rPr>
      </w:pPr>
      <w:sdt>
        <w:sdtPr>
          <w:tag w:val="goog_rdk_1"/>
          <w:id w:val="-1463033140"/>
        </w:sdtPr>
        <w:sdtEndPr/>
        <w:sdtContent>
          <w:r w:rsidR="00A83558">
            <w:rPr>
              <w:rFonts w:ascii="Arial Unicode MS" w:eastAsia="Arial Unicode MS" w:hAnsi="Arial Unicode MS" w:cs="Arial Unicode MS"/>
              <w:sz w:val="20"/>
              <w:szCs w:val="20"/>
            </w:rPr>
            <w:tab/>
            <w:t>□</w:t>
          </w:r>
          <w:r w:rsidR="00A83558">
            <w:rPr>
              <w:rFonts w:ascii="Arial Unicode MS" w:eastAsia="Arial Unicode MS" w:hAnsi="Arial Unicode MS" w:cs="Arial Unicode MS"/>
              <w:sz w:val="20"/>
              <w:szCs w:val="20"/>
            </w:rPr>
            <w:tab/>
            <w:t>Producten worden duurder.</w:t>
          </w:r>
        </w:sdtContent>
      </w:sdt>
    </w:p>
    <w:p w14:paraId="3D79C7E4" w14:textId="77777777" w:rsidR="006373D8" w:rsidRDefault="00A83558">
      <w:pPr>
        <w:tabs>
          <w:tab w:val="left" w:pos="426"/>
        </w:tabs>
        <w:ind w:left="709" w:hanging="709"/>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b/>
          <w:color w:val="FF33CC"/>
          <w:sz w:val="20"/>
          <w:szCs w:val="20"/>
        </w:rPr>
        <w:t>x</w:t>
      </w:r>
      <w:r>
        <w:rPr>
          <w:rFonts w:ascii="Verdana" w:eastAsia="Verdana" w:hAnsi="Verdana" w:cs="Verdana"/>
          <w:sz w:val="20"/>
          <w:szCs w:val="20"/>
        </w:rPr>
        <w:tab/>
        <w:t>Je raakt je baan kwijt.</w:t>
      </w:r>
    </w:p>
    <w:p w14:paraId="03F63BF7" w14:textId="77777777" w:rsidR="006373D8" w:rsidRDefault="00D9154A">
      <w:pPr>
        <w:tabs>
          <w:tab w:val="left" w:pos="426"/>
        </w:tabs>
        <w:ind w:left="709" w:hanging="709"/>
        <w:rPr>
          <w:rFonts w:ascii="Verdana" w:eastAsia="Verdana" w:hAnsi="Verdana" w:cs="Verdana"/>
          <w:sz w:val="20"/>
          <w:szCs w:val="20"/>
        </w:rPr>
      </w:pPr>
      <w:sdt>
        <w:sdtPr>
          <w:tag w:val="goog_rdk_2"/>
          <w:id w:val="193207541"/>
        </w:sdtPr>
        <w:sdtEndPr/>
        <w:sdtContent>
          <w:r w:rsidR="00A83558">
            <w:rPr>
              <w:rFonts w:ascii="Arial Unicode MS" w:eastAsia="Arial Unicode MS" w:hAnsi="Arial Unicode MS" w:cs="Arial Unicode MS"/>
              <w:sz w:val="20"/>
              <w:szCs w:val="20"/>
            </w:rPr>
            <w:tab/>
            <w:t>□</w:t>
          </w:r>
          <w:r w:rsidR="00A83558">
            <w:rPr>
              <w:rFonts w:ascii="Arial Unicode MS" w:eastAsia="Arial Unicode MS" w:hAnsi="Arial Unicode MS" w:cs="Arial Unicode MS"/>
              <w:sz w:val="20"/>
              <w:szCs w:val="20"/>
            </w:rPr>
            <w:tab/>
            <w:t>Door prioriteiten te stellen.</w:t>
          </w:r>
        </w:sdtContent>
      </w:sdt>
    </w:p>
    <w:p w14:paraId="186726CF" w14:textId="77777777" w:rsidR="006373D8" w:rsidRDefault="00A83558">
      <w:pPr>
        <w:tabs>
          <w:tab w:val="left" w:pos="426"/>
        </w:tabs>
        <w:ind w:left="709" w:hanging="709"/>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b/>
          <w:color w:val="FF33CC"/>
          <w:sz w:val="20"/>
          <w:szCs w:val="20"/>
        </w:rPr>
        <w:t>x</w:t>
      </w:r>
      <w:r>
        <w:rPr>
          <w:rFonts w:ascii="Verdana" w:eastAsia="Verdana" w:hAnsi="Verdana" w:cs="Verdana"/>
          <w:sz w:val="20"/>
          <w:szCs w:val="20"/>
        </w:rPr>
        <w:tab/>
        <w:t>Je maakt gebruik van zelfvoorziening.</w:t>
      </w:r>
    </w:p>
    <w:p w14:paraId="48488FE4" w14:textId="77777777" w:rsidR="006373D8" w:rsidRDefault="006373D8">
      <w:pPr>
        <w:tabs>
          <w:tab w:val="left" w:pos="426"/>
        </w:tabs>
        <w:ind w:left="709" w:hanging="709"/>
        <w:rPr>
          <w:rFonts w:ascii="Verdana" w:eastAsia="Verdana" w:hAnsi="Verdana" w:cs="Verdana"/>
          <w:sz w:val="20"/>
          <w:szCs w:val="20"/>
        </w:rPr>
      </w:pPr>
    </w:p>
    <w:p w14:paraId="22C4FC9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11</w:t>
      </w:r>
      <w:r>
        <w:rPr>
          <w:rFonts w:ascii="Verdana" w:eastAsia="Verdana" w:hAnsi="Verdana" w:cs="Verdana"/>
          <w:b/>
          <w:color w:val="000000"/>
          <w:sz w:val="20"/>
          <w:szCs w:val="20"/>
        </w:rPr>
        <w:tab/>
      </w:r>
      <w:r>
        <w:rPr>
          <w:rFonts w:ascii="Verdana" w:eastAsia="Verdana" w:hAnsi="Verdana" w:cs="Verdana"/>
          <w:color w:val="000000"/>
          <w:sz w:val="20"/>
          <w:szCs w:val="20"/>
        </w:rPr>
        <w:t xml:space="preserve">Je weet niet welke behoeften ze hebben en of ze met hun inkomen in hun behoeften kunnen voorzien. </w:t>
      </w:r>
    </w:p>
    <w:p w14:paraId="7A1BE44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 xml:space="preserve">Het kan ook zijn dat </w:t>
      </w:r>
      <w:proofErr w:type="spellStart"/>
      <w:r>
        <w:rPr>
          <w:rFonts w:ascii="Verdana" w:eastAsia="Verdana" w:hAnsi="Verdana" w:cs="Verdana"/>
          <w:color w:val="000000"/>
          <w:sz w:val="20"/>
          <w:szCs w:val="20"/>
        </w:rPr>
        <w:t>Yusuf</w:t>
      </w:r>
      <w:proofErr w:type="spellEnd"/>
      <w:r>
        <w:rPr>
          <w:rFonts w:ascii="Verdana" w:eastAsia="Verdana" w:hAnsi="Verdana" w:cs="Verdana"/>
          <w:color w:val="000000"/>
          <w:sz w:val="20"/>
          <w:szCs w:val="20"/>
        </w:rPr>
        <w:t xml:space="preserve"> meer aan zelfvoorziening doet of beter zijn prioriteiten stelt dan </w:t>
      </w:r>
      <w:proofErr w:type="spellStart"/>
      <w:r>
        <w:rPr>
          <w:rFonts w:ascii="Verdana" w:eastAsia="Verdana" w:hAnsi="Verdana" w:cs="Verdana"/>
          <w:color w:val="000000"/>
          <w:sz w:val="20"/>
          <w:szCs w:val="20"/>
        </w:rPr>
        <w:t>Delina</w:t>
      </w:r>
      <w:proofErr w:type="spellEnd"/>
      <w:r>
        <w:rPr>
          <w:rFonts w:ascii="Verdana" w:eastAsia="Verdana" w:hAnsi="Verdana" w:cs="Verdana"/>
          <w:color w:val="000000"/>
          <w:sz w:val="20"/>
          <w:szCs w:val="20"/>
        </w:rPr>
        <w:t>.</w:t>
      </w:r>
    </w:p>
    <w:p w14:paraId="1B108DEC"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sz w:val="20"/>
          <w:szCs w:val="20"/>
        </w:rPr>
      </w:pPr>
    </w:p>
    <w:p w14:paraId="65215765"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sz w:val="20"/>
          <w:szCs w:val="20"/>
        </w:rPr>
      </w:pPr>
    </w:p>
    <w:p w14:paraId="4B22B487" w14:textId="3023A38B"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sz w:val="20"/>
          <w:szCs w:val="20"/>
        </w:rPr>
      </w:pPr>
    </w:p>
    <w:p w14:paraId="6245D932" w14:textId="2CAA3ADE" w:rsidR="00E77C0D" w:rsidRDefault="00E77C0D">
      <w:pPr>
        <w:pBdr>
          <w:top w:val="nil"/>
          <w:left w:val="nil"/>
          <w:bottom w:val="nil"/>
          <w:right w:val="nil"/>
          <w:between w:val="nil"/>
        </w:pBdr>
        <w:tabs>
          <w:tab w:val="left" w:pos="426"/>
          <w:tab w:val="left" w:pos="709"/>
        </w:tabs>
        <w:ind w:left="420" w:hanging="420"/>
        <w:rPr>
          <w:rFonts w:ascii="Verdana" w:eastAsia="Verdana" w:hAnsi="Verdana" w:cs="Verdana"/>
          <w:sz w:val="20"/>
          <w:szCs w:val="20"/>
        </w:rPr>
      </w:pPr>
    </w:p>
    <w:p w14:paraId="19A1191D" w14:textId="77777777" w:rsidR="00E77C0D" w:rsidRDefault="00E77C0D">
      <w:pPr>
        <w:pBdr>
          <w:top w:val="nil"/>
          <w:left w:val="nil"/>
          <w:bottom w:val="nil"/>
          <w:right w:val="nil"/>
          <w:between w:val="nil"/>
        </w:pBdr>
        <w:tabs>
          <w:tab w:val="left" w:pos="426"/>
          <w:tab w:val="left" w:pos="709"/>
        </w:tabs>
        <w:ind w:left="420" w:hanging="420"/>
        <w:rPr>
          <w:rFonts w:ascii="Verdana" w:eastAsia="Verdana" w:hAnsi="Verdana" w:cs="Verdana"/>
          <w:sz w:val="20"/>
          <w:szCs w:val="20"/>
        </w:rPr>
      </w:pPr>
    </w:p>
    <w:p w14:paraId="0D747C08"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sz w:val="20"/>
          <w:szCs w:val="20"/>
        </w:rPr>
      </w:pPr>
    </w:p>
    <w:p w14:paraId="48C70257"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12</w:t>
      </w:r>
      <w:r>
        <w:rPr>
          <w:rFonts w:ascii="Verdana" w:eastAsia="Verdana" w:hAnsi="Verdana" w:cs="Verdana"/>
          <w:color w:val="000000"/>
          <w:sz w:val="20"/>
          <w:szCs w:val="20"/>
        </w:rPr>
        <w:tab/>
      </w:r>
    </w:p>
    <w:tbl>
      <w:tblPr>
        <w:tblStyle w:val="af8"/>
        <w:tblW w:w="80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550"/>
        <w:gridCol w:w="1560"/>
        <w:gridCol w:w="2505"/>
        <w:gridCol w:w="1440"/>
      </w:tblGrid>
      <w:tr w:rsidR="006373D8" w14:paraId="353BFCCE" w14:textId="77777777" w:rsidTr="00DF5617">
        <w:trPr>
          <w:cnfStyle w:val="100000000000" w:firstRow="1" w:lastRow="0" w:firstColumn="0" w:lastColumn="0" w:oddVBand="0" w:evenVBand="0" w:oddHBand="0" w:evenHBand="0" w:firstRowFirstColumn="0" w:firstRowLastColumn="0" w:lastRowFirstColumn="0" w:lastRowLastColumn="0"/>
        </w:trPr>
        <w:tc>
          <w:tcPr>
            <w:tcW w:w="2550" w:type="dxa"/>
            <w:shd w:val="clear" w:color="auto" w:fill="auto"/>
          </w:tcPr>
          <w:p w14:paraId="15B1AFBB" w14:textId="77777777" w:rsidR="006373D8" w:rsidRDefault="006373D8">
            <w:pPr>
              <w:widowControl w:val="0"/>
              <w:pBdr>
                <w:top w:val="nil"/>
                <w:left w:val="nil"/>
                <w:bottom w:val="nil"/>
                <w:right w:val="nil"/>
                <w:between w:val="nil"/>
              </w:pBdr>
              <w:tabs>
                <w:tab w:val="left" w:pos="426"/>
              </w:tabs>
              <w:ind w:left="420" w:hanging="420"/>
              <w:rPr>
                <w:rFonts w:ascii="Verdana" w:eastAsia="Verdana" w:hAnsi="Verdana" w:cs="Verdana"/>
                <w:color w:val="000000"/>
              </w:rPr>
            </w:pPr>
            <w:bookmarkStart w:id="6" w:name="_heading=h.3dy6vkm" w:colFirst="0" w:colLast="0"/>
            <w:bookmarkEnd w:id="6"/>
          </w:p>
        </w:tc>
        <w:tc>
          <w:tcPr>
            <w:tcW w:w="1560" w:type="dxa"/>
            <w:shd w:val="clear" w:color="auto" w:fill="auto"/>
          </w:tcPr>
          <w:p w14:paraId="5CAF5087"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Percentage</w:t>
            </w:r>
          </w:p>
        </w:tc>
        <w:tc>
          <w:tcPr>
            <w:tcW w:w="2505" w:type="dxa"/>
            <w:shd w:val="clear" w:color="auto" w:fill="auto"/>
          </w:tcPr>
          <w:p w14:paraId="4CB142B4"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Berekening</w:t>
            </w:r>
          </w:p>
        </w:tc>
        <w:tc>
          <w:tcPr>
            <w:tcW w:w="1440" w:type="dxa"/>
            <w:shd w:val="clear" w:color="auto" w:fill="auto"/>
          </w:tcPr>
          <w:p w14:paraId="4758D04D"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 xml:space="preserve">Bedrag </w:t>
            </w:r>
          </w:p>
        </w:tc>
      </w:tr>
      <w:tr w:rsidR="006373D8" w14:paraId="2438C96B" w14:textId="77777777" w:rsidTr="00DF5617">
        <w:tc>
          <w:tcPr>
            <w:tcW w:w="2550" w:type="dxa"/>
          </w:tcPr>
          <w:p w14:paraId="595E34B7"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Primaire behoeften</w:t>
            </w:r>
          </w:p>
        </w:tc>
        <w:tc>
          <w:tcPr>
            <w:tcW w:w="1560" w:type="dxa"/>
          </w:tcPr>
          <w:p w14:paraId="0E192E12"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63%</w:t>
            </w:r>
          </w:p>
        </w:tc>
        <w:tc>
          <w:tcPr>
            <w:tcW w:w="2505" w:type="dxa"/>
          </w:tcPr>
          <w:p w14:paraId="770916FE"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 xml:space="preserve">63 ÷ 100 × € 400  </w:t>
            </w:r>
            <w:r>
              <w:rPr>
                <w:rFonts w:ascii="Verdana" w:eastAsia="Verdana" w:hAnsi="Verdana" w:cs="Verdana"/>
                <w:color w:val="000000"/>
              </w:rPr>
              <w:t>=</w:t>
            </w:r>
            <w:r>
              <w:rPr>
                <w:rFonts w:ascii="Verdana" w:eastAsia="Verdana" w:hAnsi="Verdana" w:cs="Verdana"/>
                <w:b/>
                <w:color w:val="FF33CC"/>
              </w:rPr>
              <w:t xml:space="preserve"> </w:t>
            </w:r>
          </w:p>
        </w:tc>
        <w:tc>
          <w:tcPr>
            <w:tcW w:w="1440" w:type="dxa"/>
          </w:tcPr>
          <w:p w14:paraId="32C3FFCA"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color w:val="000000"/>
              </w:rPr>
              <w:t>€</w:t>
            </w:r>
            <w:r>
              <w:rPr>
                <w:rFonts w:ascii="Verdana" w:eastAsia="Verdana" w:hAnsi="Verdana" w:cs="Verdana"/>
                <w:b/>
                <w:color w:val="FF33CC"/>
              </w:rPr>
              <w:t xml:space="preserve"> 252</w:t>
            </w:r>
          </w:p>
        </w:tc>
      </w:tr>
      <w:tr w:rsidR="006373D8" w14:paraId="36A0B6CB" w14:textId="77777777" w:rsidTr="00DF5617">
        <w:tc>
          <w:tcPr>
            <w:tcW w:w="2550" w:type="dxa"/>
          </w:tcPr>
          <w:p w14:paraId="3193C9F7"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Secundaire behoeften</w:t>
            </w:r>
          </w:p>
        </w:tc>
        <w:tc>
          <w:tcPr>
            <w:tcW w:w="1560" w:type="dxa"/>
          </w:tcPr>
          <w:p w14:paraId="0DB7D623"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28%</w:t>
            </w:r>
          </w:p>
        </w:tc>
        <w:tc>
          <w:tcPr>
            <w:tcW w:w="2505" w:type="dxa"/>
          </w:tcPr>
          <w:p w14:paraId="609EA22D"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 xml:space="preserve">28 ÷ 100 × € 400  </w:t>
            </w:r>
            <w:r>
              <w:rPr>
                <w:rFonts w:ascii="Verdana" w:eastAsia="Verdana" w:hAnsi="Verdana" w:cs="Verdana"/>
                <w:color w:val="000000"/>
              </w:rPr>
              <w:t>=</w:t>
            </w:r>
          </w:p>
        </w:tc>
        <w:tc>
          <w:tcPr>
            <w:tcW w:w="1440" w:type="dxa"/>
          </w:tcPr>
          <w:p w14:paraId="40C091A8"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color w:val="000000"/>
              </w:rPr>
              <w:t>€</w:t>
            </w:r>
            <w:r>
              <w:rPr>
                <w:rFonts w:ascii="Verdana" w:eastAsia="Verdana" w:hAnsi="Verdana" w:cs="Verdana"/>
                <w:b/>
                <w:color w:val="FF33CC"/>
              </w:rPr>
              <w:t xml:space="preserve"> 112</w:t>
            </w:r>
          </w:p>
        </w:tc>
      </w:tr>
      <w:tr w:rsidR="006373D8" w14:paraId="5C606FCE" w14:textId="77777777" w:rsidTr="00DF5617">
        <w:tc>
          <w:tcPr>
            <w:tcW w:w="2550" w:type="dxa"/>
          </w:tcPr>
          <w:p w14:paraId="4E915EA4"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Spaargeld</w:t>
            </w:r>
          </w:p>
        </w:tc>
        <w:tc>
          <w:tcPr>
            <w:tcW w:w="1560" w:type="dxa"/>
          </w:tcPr>
          <w:p w14:paraId="39E88BB3"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xml:space="preserve">  9%</w:t>
            </w:r>
          </w:p>
        </w:tc>
        <w:tc>
          <w:tcPr>
            <w:tcW w:w="2505" w:type="dxa"/>
          </w:tcPr>
          <w:p w14:paraId="29442EDD"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 xml:space="preserve">9 ÷ 100 × € 400    </w:t>
            </w:r>
            <w:r>
              <w:rPr>
                <w:rFonts w:ascii="Verdana" w:eastAsia="Verdana" w:hAnsi="Verdana" w:cs="Verdana"/>
                <w:color w:val="000000"/>
              </w:rPr>
              <w:t>=</w:t>
            </w:r>
          </w:p>
        </w:tc>
        <w:tc>
          <w:tcPr>
            <w:tcW w:w="1440" w:type="dxa"/>
          </w:tcPr>
          <w:p w14:paraId="37C6B026"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color w:val="000000"/>
              </w:rPr>
              <w:t>€</w:t>
            </w:r>
            <w:r>
              <w:rPr>
                <w:rFonts w:ascii="Verdana" w:eastAsia="Verdana" w:hAnsi="Verdana" w:cs="Verdana"/>
                <w:b/>
                <w:color w:val="FF33CC"/>
              </w:rPr>
              <w:t xml:space="preserve"> 36</w:t>
            </w:r>
          </w:p>
        </w:tc>
      </w:tr>
    </w:tbl>
    <w:p w14:paraId="7AAE0F0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i/>
          <w:color w:val="000000"/>
          <w:sz w:val="20"/>
          <w:szCs w:val="20"/>
        </w:rPr>
        <w:tab/>
        <w:t>of:</w:t>
      </w:r>
    </w:p>
    <w:tbl>
      <w:tblPr>
        <w:tblStyle w:val="af9"/>
        <w:tblW w:w="80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550"/>
        <w:gridCol w:w="1560"/>
        <w:gridCol w:w="2505"/>
        <w:gridCol w:w="1455"/>
      </w:tblGrid>
      <w:tr w:rsidR="006373D8" w14:paraId="5E5E5B74" w14:textId="77777777" w:rsidTr="00DF5617">
        <w:trPr>
          <w:cnfStyle w:val="100000000000" w:firstRow="1" w:lastRow="0" w:firstColumn="0" w:lastColumn="0" w:oddVBand="0" w:evenVBand="0" w:oddHBand="0" w:evenHBand="0" w:firstRowFirstColumn="0" w:firstRowLastColumn="0" w:lastRowFirstColumn="0" w:lastRowLastColumn="0"/>
        </w:trPr>
        <w:tc>
          <w:tcPr>
            <w:tcW w:w="2550" w:type="dxa"/>
            <w:shd w:val="clear" w:color="auto" w:fill="auto"/>
          </w:tcPr>
          <w:p w14:paraId="028417B4" w14:textId="77777777" w:rsidR="006373D8" w:rsidRDefault="006373D8">
            <w:pPr>
              <w:widowControl w:val="0"/>
              <w:pBdr>
                <w:top w:val="nil"/>
                <w:left w:val="nil"/>
                <w:bottom w:val="nil"/>
                <w:right w:val="nil"/>
                <w:between w:val="nil"/>
              </w:pBdr>
              <w:tabs>
                <w:tab w:val="left" w:pos="426"/>
              </w:tabs>
              <w:ind w:left="420" w:hanging="420"/>
              <w:rPr>
                <w:rFonts w:ascii="Verdana" w:eastAsia="Verdana" w:hAnsi="Verdana" w:cs="Verdana"/>
                <w:color w:val="000000"/>
              </w:rPr>
            </w:pPr>
          </w:p>
        </w:tc>
        <w:tc>
          <w:tcPr>
            <w:tcW w:w="1560" w:type="dxa"/>
            <w:shd w:val="clear" w:color="auto" w:fill="auto"/>
          </w:tcPr>
          <w:p w14:paraId="208E0DDD"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Percentage</w:t>
            </w:r>
          </w:p>
        </w:tc>
        <w:tc>
          <w:tcPr>
            <w:tcW w:w="2505" w:type="dxa"/>
            <w:shd w:val="clear" w:color="auto" w:fill="auto"/>
          </w:tcPr>
          <w:p w14:paraId="04B696FB"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Berekening</w:t>
            </w:r>
          </w:p>
        </w:tc>
        <w:tc>
          <w:tcPr>
            <w:tcW w:w="1455" w:type="dxa"/>
            <w:shd w:val="clear" w:color="auto" w:fill="auto"/>
          </w:tcPr>
          <w:p w14:paraId="6BCACE6F"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 xml:space="preserve">Bedrag </w:t>
            </w:r>
          </w:p>
        </w:tc>
      </w:tr>
      <w:tr w:rsidR="006373D8" w14:paraId="19BA1DA8" w14:textId="77777777" w:rsidTr="00DF5617">
        <w:tc>
          <w:tcPr>
            <w:tcW w:w="2550" w:type="dxa"/>
          </w:tcPr>
          <w:p w14:paraId="64E756F7"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Primaire behoeften</w:t>
            </w:r>
          </w:p>
        </w:tc>
        <w:tc>
          <w:tcPr>
            <w:tcW w:w="1560" w:type="dxa"/>
          </w:tcPr>
          <w:p w14:paraId="1A003C2A"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63%</w:t>
            </w:r>
          </w:p>
        </w:tc>
        <w:tc>
          <w:tcPr>
            <w:tcW w:w="2505" w:type="dxa"/>
          </w:tcPr>
          <w:p w14:paraId="1610E975"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 xml:space="preserve">0,63 × € 400         </w:t>
            </w:r>
            <w:r>
              <w:rPr>
                <w:rFonts w:ascii="Verdana" w:eastAsia="Verdana" w:hAnsi="Verdana" w:cs="Verdana"/>
                <w:color w:val="000000"/>
              </w:rPr>
              <w:t>=</w:t>
            </w:r>
            <w:r>
              <w:rPr>
                <w:rFonts w:ascii="Verdana" w:eastAsia="Verdana" w:hAnsi="Verdana" w:cs="Verdana"/>
                <w:b/>
                <w:color w:val="FF33CC"/>
              </w:rPr>
              <w:t xml:space="preserve"> </w:t>
            </w:r>
          </w:p>
        </w:tc>
        <w:tc>
          <w:tcPr>
            <w:tcW w:w="1455" w:type="dxa"/>
          </w:tcPr>
          <w:p w14:paraId="21D8EAF3"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color w:val="000000"/>
              </w:rPr>
              <w:t>€</w:t>
            </w:r>
            <w:r>
              <w:rPr>
                <w:rFonts w:ascii="Verdana" w:eastAsia="Verdana" w:hAnsi="Verdana" w:cs="Verdana"/>
                <w:b/>
                <w:color w:val="FF33CC"/>
              </w:rPr>
              <w:t xml:space="preserve"> 252</w:t>
            </w:r>
          </w:p>
        </w:tc>
      </w:tr>
      <w:tr w:rsidR="006373D8" w14:paraId="08FBC54E" w14:textId="77777777" w:rsidTr="00DF5617">
        <w:tc>
          <w:tcPr>
            <w:tcW w:w="2550" w:type="dxa"/>
          </w:tcPr>
          <w:p w14:paraId="14108469"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Secundaire behoeften</w:t>
            </w:r>
          </w:p>
        </w:tc>
        <w:tc>
          <w:tcPr>
            <w:tcW w:w="1560" w:type="dxa"/>
          </w:tcPr>
          <w:p w14:paraId="58B46378"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28%</w:t>
            </w:r>
          </w:p>
        </w:tc>
        <w:tc>
          <w:tcPr>
            <w:tcW w:w="2505" w:type="dxa"/>
          </w:tcPr>
          <w:p w14:paraId="1B58DCB2"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 xml:space="preserve">0,28 × € 400         </w:t>
            </w:r>
            <w:r>
              <w:rPr>
                <w:rFonts w:ascii="Verdana" w:eastAsia="Verdana" w:hAnsi="Verdana" w:cs="Verdana"/>
                <w:color w:val="000000"/>
              </w:rPr>
              <w:t>=</w:t>
            </w:r>
          </w:p>
        </w:tc>
        <w:tc>
          <w:tcPr>
            <w:tcW w:w="1455" w:type="dxa"/>
          </w:tcPr>
          <w:p w14:paraId="3B1753EF"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color w:val="000000"/>
              </w:rPr>
              <w:t xml:space="preserve">€ </w:t>
            </w:r>
            <w:r>
              <w:rPr>
                <w:rFonts w:ascii="Verdana" w:eastAsia="Verdana" w:hAnsi="Verdana" w:cs="Verdana"/>
                <w:b/>
                <w:color w:val="FF33CC"/>
              </w:rPr>
              <w:t>112</w:t>
            </w:r>
          </w:p>
        </w:tc>
      </w:tr>
      <w:tr w:rsidR="006373D8" w14:paraId="1E1BA7B3" w14:textId="77777777" w:rsidTr="00DF5617">
        <w:tc>
          <w:tcPr>
            <w:tcW w:w="2550" w:type="dxa"/>
          </w:tcPr>
          <w:p w14:paraId="3DCCEDC5"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Spaargeld</w:t>
            </w:r>
          </w:p>
        </w:tc>
        <w:tc>
          <w:tcPr>
            <w:tcW w:w="1560" w:type="dxa"/>
          </w:tcPr>
          <w:p w14:paraId="79CA6D63"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xml:space="preserve">  9%</w:t>
            </w:r>
          </w:p>
        </w:tc>
        <w:tc>
          <w:tcPr>
            <w:tcW w:w="2505" w:type="dxa"/>
          </w:tcPr>
          <w:p w14:paraId="65D37276"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 xml:space="preserve">0,9 × € 400           </w:t>
            </w:r>
            <w:r>
              <w:rPr>
                <w:rFonts w:ascii="Verdana" w:eastAsia="Verdana" w:hAnsi="Verdana" w:cs="Verdana"/>
                <w:color w:val="000000"/>
              </w:rPr>
              <w:t>=</w:t>
            </w:r>
          </w:p>
        </w:tc>
        <w:tc>
          <w:tcPr>
            <w:tcW w:w="1455" w:type="dxa"/>
          </w:tcPr>
          <w:p w14:paraId="7BDB10AD"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color w:val="000000"/>
              </w:rPr>
              <w:t>€</w:t>
            </w:r>
            <w:r>
              <w:rPr>
                <w:rFonts w:ascii="Verdana" w:eastAsia="Verdana" w:hAnsi="Verdana" w:cs="Verdana"/>
                <w:b/>
                <w:color w:val="FF33CC"/>
              </w:rPr>
              <w:t xml:space="preserve"> 36</w:t>
            </w:r>
          </w:p>
        </w:tc>
      </w:tr>
    </w:tbl>
    <w:p w14:paraId="25FD326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r>
    </w:p>
    <w:p w14:paraId="7D8371F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13</w:t>
      </w:r>
      <w:r>
        <w:rPr>
          <w:rFonts w:ascii="Verdana" w:eastAsia="Verdana" w:hAnsi="Verdana" w:cs="Verdana"/>
          <w:b/>
          <w:color w:val="000000"/>
          <w:sz w:val="20"/>
          <w:szCs w:val="20"/>
        </w:rPr>
        <w:tab/>
      </w:r>
      <w:r>
        <w:rPr>
          <w:rFonts w:ascii="Verdana" w:eastAsia="Verdana" w:hAnsi="Verdana" w:cs="Verdana"/>
          <w:color w:val="000000"/>
          <w:sz w:val="20"/>
          <w:szCs w:val="20"/>
        </w:rPr>
        <w:t xml:space="preserve">92 ÷ 100 × 685 = 0,92 × 685 =  </w:t>
      </w:r>
      <w:r>
        <w:rPr>
          <w:rFonts w:ascii="Verdana" w:eastAsia="Verdana" w:hAnsi="Verdana" w:cs="Verdana"/>
          <w:b/>
          <w:color w:val="000000"/>
          <w:sz w:val="20"/>
          <w:szCs w:val="20"/>
        </w:rPr>
        <w:t>€ 630,20</w:t>
      </w:r>
    </w:p>
    <w:p w14:paraId="36B89ED9" w14:textId="77777777" w:rsidR="006373D8" w:rsidRDefault="006373D8">
      <w:pPr>
        <w:rPr>
          <w:rFonts w:ascii="Verdana" w:eastAsia="Verdana" w:hAnsi="Verdana" w:cs="Verdana"/>
          <w:b/>
          <w:sz w:val="20"/>
          <w:szCs w:val="20"/>
        </w:rPr>
      </w:pPr>
    </w:p>
    <w:p w14:paraId="63B2BDA0"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14</w:t>
      </w:r>
      <w:r>
        <w:rPr>
          <w:rFonts w:ascii="Verdana" w:eastAsia="Verdana" w:hAnsi="Verdana" w:cs="Verdana"/>
          <w:b/>
          <w:color w:val="000000"/>
          <w:sz w:val="20"/>
          <w:szCs w:val="20"/>
        </w:rPr>
        <w:tab/>
        <w:t>a</w:t>
      </w:r>
      <w:r>
        <w:rPr>
          <w:rFonts w:ascii="Verdana" w:eastAsia="Verdana" w:hAnsi="Verdana" w:cs="Verdana"/>
          <w:color w:val="000000"/>
          <w:sz w:val="20"/>
          <w:szCs w:val="20"/>
        </w:rPr>
        <w:tab/>
        <w:t>Het hoogste percentage voor het duurste spel, het laagste percentage voor het goedkoopste spel.</w:t>
      </w:r>
    </w:p>
    <w:p w14:paraId="5B219850" w14:textId="77777777" w:rsidR="006373D8" w:rsidRDefault="006373D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p>
    <w:p w14:paraId="32DD1233" w14:textId="77777777" w:rsidR="006373D8" w:rsidRDefault="00A83558">
      <w:pPr>
        <w:pBdr>
          <w:top w:val="nil"/>
          <w:left w:val="nil"/>
          <w:bottom w:val="nil"/>
          <w:right w:val="nil"/>
          <w:between w:val="nil"/>
        </w:pBdr>
        <w:tabs>
          <w:tab w:val="left" w:pos="426"/>
        </w:tabs>
        <w:ind w:left="426"/>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noProof/>
          <w:color w:val="000000"/>
          <w:sz w:val="20"/>
          <w:szCs w:val="20"/>
        </w:rPr>
        <w:drawing>
          <wp:inline distT="0" distB="0" distL="0" distR="0" wp14:anchorId="39C1B4C4" wp14:editId="57409EEA">
            <wp:extent cx="4970798" cy="1936675"/>
            <wp:effectExtent l="0" t="0" r="0" b="0"/>
            <wp:docPr id="2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970798" cy="1936675"/>
                    </a:xfrm>
                    <a:prstGeom prst="rect">
                      <a:avLst/>
                    </a:prstGeom>
                    <a:ln/>
                  </pic:spPr>
                </pic:pic>
              </a:graphicData>
            </a:graphic>
          </wp:inline>
        </w:drawing>
      </w:r>
    </w:p>
    <w:p w14:paraId="660FFFE6" w14:textId="77777777" w:rsidR="006373D8" w:rsidRDefault="00A83558">
      <w:pPr>
        <w:pBdr>
          <w:top w:val="nil"/>
          <w:left w:val="nil"/>
          <w:bottom w:val="nil"/>
          <w:right w:val="nil"/>
          <w:between w:val="nil"/>
        </w:pBdr>
        <w:tabs>
          <w:tab w:val="left" w:pos="426"/>
          <w:tab w:val="left" w:pos="709"/>
          <w:tab w:val="left" w:pos="993"/>
        </w:tabs>
        <w:ind w:left="993" w:hanging="705"/>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 xml:space="preserve"> </w:t>
      </w:r>
      <w:r>
        <w:rPr>
          <w:rFonts w:ascii="Verdana" w:eastAsia="Verdana" w:hAnsi="Verdana" w:cs="Verdana"/>
          <w:color w:val="000000"/>
          <w:sz w:val="20"/>
          <w:szCs w:val="20"/>
        </w:rPr>
        <w:tab/>
      </w:r>
      <w:r>
        <w:rPr>
          <w:rFonts w:ascii="Verdana" w:eastAsia="Verdana" w:hAnsi="Verdana" w:cs="Verdana"/>
          <w:color w:val="000000"/>
          <w:sz w:val="20"/>
          <w:szCs w:val="20"/>
          <w:u w:val="single"/>
        </w:rPr>
        <w:t>1e spel:</w:t>
      </w:r>
      <w:r>
        <w:rPr>
          <w:rFonts w:ascii="Verdana" w:eastAsia="Verdana" w:hAnsi="Verdana" w:cs="Verdana"/>
          <w:color w:val="000000"/>
          <w:sz w:val="20"/>
          <w:szCs w:val="20"/>
        </w:rPr>
        <w:t xml:space="preserve"> </w:t>
      </w:r>
    </w:p>
    <w:p w14:paraId="0ED8FE70" w14:textId="77777777" w:rsidR="006373D8" w:rsidRDefault="00A83558">
      <w:pPr>
        <w:pBdr>
          <w:top w:val="nil"/>
          <w:left w:val="nil"/>
          <w:bottom w:val="nil"/>
          <w:right w:val="nil"/>
          <w:between w:val="nil"/>
        </w:pBdr>
        <w:tabs>
          <w:tab w:val="left" w:pos="426"/>
          <w:tab w:val="left" w:pos="709"/>
          <w:tab w:val="left" w:pos="993"/>
        </w:tabs>
        <w:ind w:left="993" w:hanging="705"/>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25 ÷ 100 × € 36,50 = 0,25 × € 36,50 = € 9,13</w:t>
      </w:r>
    </w:p>
    <w:p w14:paraId="35A5C709" w14:textId="77777777" w:rsidR="006373D8" w:rsidRDefault="00A83558">
      <w:pPr>
        <w:pBdr>
          <w:top w:val="nil"/>
          <w:left w:val="nil"/>
          <w:bottom w:val="nil"/>
          <w:right w:val="nil"/>
          <w:between w:val="nil"/>
        </w:pBdr>
        <w:tabs>
          <w:tab w:val="left" w:pos="426"/>
          <w:tab w:val="left" w:pos="709"/>
          <w:tab w:val="left" w:pos="993"/>
        </w:tabs>
        <w:ind w:left="705" w:hanging="705"/>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xml:space="preserve">€ 36,50 – € 9,13= </w:t>
      </w:r>
      <w:r>
        <w:rPr>
          <w:rFonts w:ascii="Verdana" w:eastAsia="Verdana" w:hAnsi="Verdana" w:cs="Verdana"/>
          <w:b/>
          <w:color w:val="000000"/>
          <w:sz w:val="20"/>
          <w:szCs w:val="20"/>
        </w:rPr>
        <w:t>€ 27,37</w:t>
      </w:r>
    </w:p>
    <w:p w14:paraId="33D16E86" w14:textId="77777777" w:rsidR="006373D8" w:rsidRDefault="00A83558">
      <w:pPr>
        <w:pBdr>
          <w:top w:val="nil"/>
          <w:left w:val="nil"/>
          <w:bottom w:val="nil"/>
          <w:right w:val="nil"/>
          <w:between w:val="nil"/>
        </w:pBdr>
        <w:tabs>
          <w:tab w:val="left" w:pos="426"/>
          <w:tab w:val="left" w:pos="709"/>
          <w:tab w:val="left" w:pos="993"/>
        </w:tabs>
        <w:ind w:left="705" w:hanging="705"/>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u w:val="single"/>
        </w:rPr>
        <w:t>2e spel:</w:t>
      </w:r>
      <w:r>
        <w:rPr>
          <w:rFonts w:ascii="Verdana" w:eastAsia="Verdana" w:hAnsi="Verdana" w:cs="Verdana"/>
          <w:color w:val="000000"/>
          <w:sz w:val="20"/>
          <w:szCs w:val="20"/>
        </w:rPr>
        <w:br/>
      </w:r>
      <w:r>
        <w:rPr>
          <w:rFonts w:ascii="Verdana" w:eastAsia="Verdana" w:hAnsi="Verdana" w:cs="Verdana"/>
          <w:color w:val="000000"/>
          <w:sz w:val="20"/>
          <w:szCs w:val="20"/>
        </w:rPr>
        <w:tab/>
        <w:t>10 ÷ 100 × € 11,00 = 0,10 × € 11,00 = € 1,10</w:t>
      </w:r>
    </w:p>
    <w:p w14:paraId="0489E4BF" w14:textId="77777777" w:rsidR="006373D8" w:rsidRDefault="00A83558">
      <w:pPr>
        <w:pBdr>
          <w:top w:val="nil"/>
          <w:left w:val="nil"/>
          <w:bottom w:val="nil"/>
          <w:right w:val="nil"/>
          <w:between w:val="nil"/>
        </w:pBdr>
        <w:tabs>
          <w:tab w:val="left" w:pos="426"/>
          <w:tab w:val="left" w:pos="709"/>
          <w:tab w:val="left" w:pos="993"/>
        </w:tabs>
        <w:ind w:left="705" w:hanging="705"/>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xml:space="preserve">€ 11,00 – € 1,10 = </w:t>
      </w:r>
      <w:r>
        <w:rPr>
          <w:rFonts w:ascii="Verdana" w:eastAsia="Verdana" w:hAnsi="Verdana" w:cs="Verdana"/>
          <w:b/>
          <w:color w:val="000000"/>
          <w:sz w:val="20"/>
          <w:szCs w:val="20"/>
        </w:rPr>
        <w:t>€ 9,90</w:t>
      </w:r>
    </w:p>
    <w:p w14:paraId="3919339A" w14:textId="77777777" w:rsidR="006373D8" w:rsidRDefault="00A83558">
      <w:pPr>
        <w:pBdr>
          <w:top w:val="nil"/>
          <w:left w:val="nil"/>
          <w:bottom w:val="nil"/>
          <w:right w:val="nil"/>
          <w:between w:val="nil"/>
        </w:pBdr>
        <w:tabs>
          <w:tab w:val="left" w:pos="426"/>
          <w:tab w:val="left" w:pos="709"/>
          <w:tab w:val="left" w:pos="993"/>
        </w:tabs>
        <w:ind w:left="705" w:hanging="705"/>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u w:val="single"/>
        </w:rPr>
        <w:t>3e spel:</w:t>
      </w:r>
      <w:r>
        <w:rPr>
          <w:rFonts w:ascii="Verdana" w:eastAsia="Verdana" w:hAnsi="Verdana" w:cs="Verdana"/>
          <w:color w:val="000000"/>
          <w:sz w:val="20"/>
          <w:szCs w:val="20"/>
        </w:rPr>
        <w:br/>
      </w:r>
      <w:r>
        <w:rPr>
          <w:rFonts w:ascii="Verdana" w:eastAsia="Verdana" w:hAnsi="Verdana" w:cs="Verdana"/>
          <w:color w:val="000000"/>
          <w:sz w:val="20"/>
          <w:szCs w:val="20"/>
        </w:rPr>
        <w:tab/>
        <w:t>15 ÷ 100 × € 13,40 = 0,15 × € 13,40 = € 2,01</w:t>
      </w:r>
    </w:p>
    <w:p w14:paraId="16DD67F9" w14:textId="77777777" w:rsidR="006373D8" w:rsidRDefault="00A83558">
      <w:pPr>
        <w:pBdr>
          <w:top w:val="nil"/>
          <w:left w:val="nil"/>
          <w:bottom w:val="nil"/>
          <w:right w:val="nil"/>
          <w:between w:val="nil"/>
        </w:pBdr>
        <w:tabs>
          <w:tab w:val="left" w:pos="426"/>
          <w:tab w:val="left" w:pos="709"/>
          <w:tab w:val="left" w:pos="993"/>
        </w:tabs>
        <w:ind w:left="705" w:hanging="705"/>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xml:space="preserve">€ 13,40 – € 2,01 = </w:t>
      </w:r>
      <w:r>
        <w:rPr>
          <w:rFonts w:ascii="Verdana" w:eastAsia="Verdana" w:hAnsi="Verdana" w:cs="Verdana"/>
          <w:b/>
          <w:color w:val="000000"/>
          <w:sz w:val="20"/>
          <w:szCs w:val="20"/>
        </w:rPr>
        <w:t>€ 11,39</w:t>
      </w:r>
    </w:p>
    <w:p w14:paraId="46EA8ACE"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t>c</w:t>
      </w:r>
      <w:r>
        <w:rPr>
          <w:rFonts w:ascii="Verdana" w:eastAsia="Verdana" w:hAnsi="Verdana" w:cs="Verdana"/>
          <w:b/>
          <w:color w:val="000000"/>
          <w:sz w:val="20"/>
          <w:szCs w:val="20"/>
        </w:rPr>
        <w:tab/>
      </w:r>
      <w:r>
        <w:rPr>
          <w:rFonts w:ascii="Verdana" w:eastAsia="Verdana" w:hAnsi="Verdana" w:cs="Verdana"/>
          <w:color w:val="000000"/>
          <w:sz w:val="20"/>
          <w:szCs w:val="20"/>
        </w:rPr>
        <w:t>€ 9,13+ € 1,10 + € 2,01 =</w:t>
      </w:r>
      <w:r>
        <w:rPr>
          <w:rFonts w:ascii="Verdana" w:eastAsia="Verdana" w:hAnsi="Verdana" w:cs="Verdana"/>
          <w:b/>
          <w:color w:val="000000"/>
          <w:sz w:val="20"/>
          <w:szCs w:val="20"/>
        </w:rPr>
        <w:t xml:space="preserve"> € 12,24</w:t>
      </w:r>
    </w:p>
    <w:p w14:paraId="2EDBE863"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456EF8DA"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4D4DA9B2"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3773FE16" w14:textId="77777777" w:rsidR="006373D8" w:rsidRDefault="00A83558">
      <w:pPr>
        <w:rPr>
          <w:rFonts w:ascii="Verdana" w:eastAsia="Verdana" w:hAnsi="Verdana" w:cs="Verdana"/>
          <w:b/>
          <w:color w:val="000000"/>
          <w:sz w:val="20"/>
          <w:szCs w:val="20"/>
        </w:rPr>
      </w:pPr>
      <w:r>
        <w:br w:type="page"/>
      </w:r>
    </w:p>
    <w:p w14:paraId="77E76576"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032C470C"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Paragraaf 1.2</w:t>
      </w:r>
      <w:r>
        <w:rPr>
          <w:rFonts w:ascii="Verdana" w:eastAsia="Verdana" w:hAnsi="Verdana" w:cs="Verdana"/>
          <w:b/>
          <w:sz w:val="20"/>
          <w:szCs w:val="20"/>
        </w:rPr>
        <w:tab/>
        <w:t xml:space="preserve">Hoe word je beïnvloed? </w:t>
      </w:r>
    </w:p>
    <w:p w14:paraId="54AE4F7B" w14:textId="77777777" w:rsidR="006373D8" w:rsidRDefault="006373D8">
      <w:pPr>
        <w:tabs>
          <w:tab w:val="left" w:pos="426"/>
          <w:tab w:val="left" w:pos="709"/>
          <w:tab w:val="left" w:pos="993"/>
        </w:tabs>
        <w:rPr>
          <w:rFonts w:ascii="Verdana" w:eastAsia="Verdana" w:hAnsi="Verdana" w:cs="Verdana"/>
          <w:b/>
          <w:sz w:val="20"/>
          <w:szCs w:val="20"/>
        </w:rPr>
      </w:pPr>
    </w:p>
    <w:p w14:paraId="3E2BFD6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color w:val="000000"/>
          <w:sz w:val="20"/>
          <w:szCs w:val="20"/>
        </w:rPr>
        <w:tab/>
      </w:r>
      <w:r>
        <w:rPr>
          <w:rFonts w:ascii="Verdana" w:eastAsia="Verdana" w:hAnsi="Verdana" w:cs="Verdana"/>
          <w:i/>
          <w:color w:val="000000"/>
          <w:sz w:val="20"/>
          <w:szCs w:val="20"/>
        </w:rPr>
        <w:t xml:space="preserve">Bijvoorbeeld: </w:t>
      </w:r>
      <w:r>
        <w:rPr>
          <w:rFonts w:ascii="Verdana" w:eastAsia="Verdana" w:hAnsi="Verdana" w:cs="Verdana"/>
          <w:color w:val="000000"/>
          <w:sz w:val="20"/>
          <w:szCs w:val="20"/>
        </w:rPr>
        <w:t>Zelf twijfelde je toen je een T-shirt aan het passen was. Maar toen een vriend(in) zei dat het je heel mooi stond, heb je het gekocht. Achteraf was je blij met dat advies, want anderen vonden het ook mooi staan.</w:t>
      </w:r>
    </w:p>
    <w:p w14:paraId="38A5091F" w14:textId="77777777" w:rsidR="006373D8" w:rsidRDefault="006373D8">
      <w:pPr>
        <w:pBdr>
          <w:top w:val="nil"/>
          <w:left w:val="nil"/>
          <w:bottom w:val="nil"/>
          <w:right w:val="nil"/>
          <w:between w:val="nil"/>
        </w:pBdr>
        <w:tabs>
          <w:tab w:val="left" w:pos="426"/>
          <w:tab w:val="left" w:pos="709"/>
        </w:tabs>
        <w:ind w:left="780"/>
        <w:rPr>
          <w:rFonts w:ascii="Verdana" w:eastAsia="Verdana" w:hAnsi="Verdana" w:cs="Verdana"/>
          <w:color w:val="000000"/>
          <w:sz w:val="20"/>
          <w:szCs w:val="20"/>
        </w:rPr>
      </w:pPr>
    </w:p>
    <w:p w14:paraId="2E5BC6A6"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color w:val="000000"/>
          <w:sz w:val="20"/>
          <w:szCs w:val="20"/>
        </w:rPr>
        <w:tab/>
      </w:r>
      <w:r>
        <w:rPr>
          <w:rFonts w:ascii="Verdana" w:eastAsia="Verdana" w:hAnsi="Verdana" w:cs="Verdana"/>
          <w:b/>
          <w:color w:val="000000"/>
          <w:sz w:val="20"/>
          <w:szCs w:val="20"/>
        </w:rPr>
        <w:t>a</w:t>
      </w:r>
      <w:r>
        <w:rPr>
          <w:rFonts w:ascii="Verdana" w:eastAsia="Verdana" w:hAnsi="Verdana" w:cs="Verdana"/>
          <w:color w:val="000000"/>
          <w:sz w:val="20"/>
          <w:szCs w:val="20"/>
        </w:rPr>
        <w:t xml:space="preserve"> </w:t>
      </w:r>
      <w:r>
        <w:rPr>
          <w:rFonts w:ascii="Verdana" w:eastAsia="Verdana" w:hAnsi="Verdana" w:cs="Verdana"/>
          <w:b/>
          <w:color w:val="000000"/>
          <w:sz w:val="20"/>
          <w:szCs w:val="20"/>
        </w:rPr>
        <w:tab/>
      </w:r>
      <w:r>
        <w:rPr>
          <w:rFonts w:ascii="Verdana" w:eastAsia="Verdana" w:hAnsi="Verdana" w:cs="Verdana"/>
          <w:color w:val="000000"/>
          <w:sz w:val="20"/>
          <w:szCs w:val="20"/>
        </w:rPr>
        <w:t>Commerciële beïnvloeding want de vlogger krijg ervoor betaald of krijgt producten van de fabrikant of winkelier.</w:t>
      </w:r>
    </w:p>
    <w:p w14:paraId="11E0A6B9"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 xml:space="preserve">b </w:t>
      </w:r>
      <w:r>
        <w:rPr>
          <w:rFonts w:ascii="Verdana" w:eastAsia="Verdana" w:hAnsi="Verdana" w:cs="Verdana"/>
          <w:color w:val="000000"/>
          <w:sz w:val="20"/>
          <w:szCs w:val="20"/>
        </w:rPr>
        <w:tab/>
        <w:t xml:space="preserve">Reclame via </w:t>
      </w:r>
      <w:proofErr w:type="spellStart"/>
      <w:r>
        <w:rPr>
          <w:rFonts w:ascii="Verdana" w:eastAsia="Verdana" w:hAnsi="Verdana" w:cs="Verdana"/>
          <w:color w:val="000000"/>
          <w:sz w:val="20"/>
          <w:szCs w:val="20"/>
        </w:rPr>
        <w:t>social</w:t>
      </w:r>
      <w:proofErr w:type="spellEnd"/>
      <w:r>
        <w:rPr>
          <w:rFonts w:ascii="Verdana" w:eastAsia="Verdana" w:hAnsi="Verdana" w:cs="Verdana"/>
          <w:color w:val="000000"/>
          <w:sz w:val="20"/>
          <w:szCs w:val="20"/>
        </w:rPr>
        <w:t xml:space="preserve"> media is vaak persoonlijker dan via tv of tijdschriften. Daardoor werkt reclame via </w:t>
      </w:r>
      <w:proofErr w:type="spellStart"/>
      <w:r>
        <w:rPr>
          <w:rFonts w:ascii="Verdana" w:eastAsia="Verdana" w:hAnsi="Verdana" w:cs="Verdana"/>
          <w:color w:val="000000"/>
          <w:sz w:val="20"/>
          <w:szCs w:val="20"/>
        </w:rPr>
        <w:t>social</w:t>
      </w:r>
      <w:proofErr w:type="spellEnd"/>
      <w:r>
        <w:rPr>
          <w:rFonts w:ascii="Verdana" w:eastAsia="Verdana" w:hAnsi="Verdana" w:cs="Verdana"/>
          <w:color w:val="000000"/>
          <w:sz w:val="20"/>
          <w:szCs w:val="20"/>
        </w:rPr>
        <w:t xml:space="preserve"> media waarschijnlijk beter.</w:t>
      </w:r>
    </w:p>
    <w:p w14:paraId="7268C791" w14:textId="77777777" w:rsidR="006373D8" w:rsidRDefault="006373D8">
      <w:pPr>
        <w:pBdr>
          <w:top w:val="nil"/>
          <w:left w:val="nil"/>
          <w:bottom w:val="nil"/>
          <w:right w:val="nil"/>
          <w:between w:val="nil"/>
        </w:pBdr>
        <w:tabs>
          <w:tab w:val="left" w:pos="426"/>
          <w:tab w:val="left" w:pos="709"/>
        </w:tabs>
        <w:ind w:left="705" w:hanging="285"/>
        <w:rPr>
          <w:rFonts w:ascii="Verdana" w:eastAsia="Verdana" w:hAnsi="Verdana" w:cs="Verdana"/>
          <w:color w:val="000000"/>
          <w:sz w:val="20"/>
          <w:szCs w:val="20"/>
        </w:rPr>
      </w:pPr>
    </w:p>
    <w:p w14:paraId="38BD0701" w14:textId="77777777" w:rsidR="006373D8" w:rsidRDefault="00A83558">
      <w:pPr>
        <w:ind w:left="426" w:hanging="426"/>
        <w:rPr>
          <w:rFonts w:ascii="Verdana" w:eastAsia="Verdana" w:hAnsi="Verdana" w:cs="Verdana"/>
          <w:b/>
          <w:sz w:val="20"/>
          <w:szCs w:val="20"/>
        </w:rPr>
      </w:pPr>
      <w:r>
        <w:rPr>
          <w:rFonts w:ascii="Verdana" w:eastAsia="Verdana" w:hAnsi="Verdana" w:cs="Verdana"/>
          <w:b/>
          <w:sz w:val="20"/>
          <w:szCs w:val="20"/>
        </w:rPr>
        <w:t>3</w:t>
      </w:r>
      <w:r>
        <w:rPr>
          <w:rFonts w:ascii="Verdana" w:eastAsia="Verdana" w:hAnsi="Verdana" w:cs="Verdana"/>
          <w:sz w:val="20"/>
          <w:szCs w:val="20"/>
        </w:rPr>
        <w:tab/>
      </w:r>
      <w:r>
        <w:rPr>
          <w:rFonts w:ascii="Verdana" w:eastAsia="Verdana" w:hAnsi="Verdana" w:cs="Verdana"/>
          <w:b/>
          <w:sz w:val="20"/>
          <w:szCs w:val="20"/>
        </w:rPr>
        <w:t xml:space="preserve"> </w:t>
      </w:r>
    </w:p>
    <w:tbl>
      <w:tblPr>
        <w:tblStyle w:val="afa"/>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1"/>
        <w:gridCol w:w="3071"/>
        <w:gridCol w:w="3071"/>
      </w:tblGrid>
      <w:tr w:rsidR="006373D8" w14:paraId="2D9A3BA3" w14:textId="77777777">
        <w:trPr>
          <w:trHeight w:val="380"/>
        </w:trPr>
        <w:tc>
          <w:tcPr>
            <w:tcW w:w="9213" w:type="dxa"/>
            <w:gridSpan w:val="3"/>
            <w:shd w:val="clear" w:color="auto" w:fill="F2F2F2"/>
            <w:vAlign w:val="center"/>
          </w:tcPr>
          <w:p w14:paraId="46C2789F" w14:textId="77777777" w:rsidR="006373D8" w:rsidRDefault="00A83558">
            <w:pPr>
              <w:jc w:val="center"/>
              <w:rPr>
                <w:rFonts w:ascii="Verdana" w:eastAsia="Verdana" w:hAnsi="Verdana" w:cs="Verdana"/>
                <w:b/>
                <w:color w:val="000000"/>
              </w:rPr>
            </w:pPr>
            <w:r>
              <w:rPr>
                <w:rFonts w:ascii="Verdana" w:eastAsia="Verdana" w:hAnsi="Verdana" w:cs="Verdana"/>
                <w:b/>
                <w:color w:val="000000"/>
              </w:rPr>
              <w:t>Marketingmix (de 6 P’s)</w:t>
            </w:r>
          </w:p>
        </w:tc>
      </w:tr>
      <w:tr w:rsidR="006373D8" w14:paraId="0999252D" w14:textId="77777777">
        <w:trPr>
          <w:trHeight w:val="1540"/>
        </w:trPr>
        <w:tc>
          <w:tcPr>
            <w:tcW w:w="3071" w:type="dxa"/>
            <w:shd w:val="clear" w:color="auto" w:fill="F2F2F2"/>
          </w:tcPr>
          <w:p w14:paraId="10EEA7D2" w14:textId="77777777" w:rsidR="006373D8" w:rsidRDefault="00A83558">
            <w:pPr>
              <w:rPr>
                <w:rFonts w:ascii="Verdana" w:eastAsia="Verdana" w:hAnsi="Verdana" w:cs="Verdana"/>
                <w:b/>
                <w:color w:val="000000"/>
              </w:rPr>
            </w:pPr>
            <w:r>
              <w:rPr>
                <w:rFonts w:ascii="Verdana" w:eastAsia="Verdana" w:hAnsi="Verdana" w:cs="Verdana"/>
                <w:b/>
                <w:color w:val="FF33CC"/>
              </w:rPr>
              <w:t>Promotie</w:t>
            </w:r>
            <w:r>
              <w:rPr>
                <w:rFonts w:ascii="Verdana" w:eastAsia="Verdana" w:hAnsi="Verdana" w:cs="Verdana"/>
                <w:b/>
                <w:color w:val="000000"/>
              </w:rPr>
              <w:t>beleid</w:t>
            </w:r>
          </w:p>
          <w:p w14:paraId="2EA8E155" w14:textId="77777777" w:rsidR="006373D8" w:rsidRDefault="00A83558">
            <w:pPr>
              <w:rPr>
                <w:rFonts w:ascii="Verdana" w:eastAsia="Verdana" w:hAnsi="Verdana" w:cs="Verdana"/>
                <w:color w:val="000000"/>
              </w:rPr>
            </w:pPr>
            <w:r>
              <w:rPr>
                <w:rFonts w:ascii="Verdana" w:eastAsia="Verdana" w:hAnsi="Verdana" w:cs="Verdana"/>
                <w:color w:val="000000"/>
              </w:rPr>
              <w:t xml:space="preserve">Hoe krijg je aandacht voor het product? </w:t>
            </w:r>
          </w:p>
          <w:p w14:paraId="1FD93CA4" w14:textId="77777777" w:rsidR="006373D8" w:rsidRDefault="00A83558">
            <w:pPr>
              <w:rPr>
                <w:rFonts w:ascii="Verdana" w:eastAsia="Verdana" w:hAnsi="Verdana" w:cs="Verdana"/>
                <w:color w:val="000000"/>
              </w:rPr>
            </w:pPr>
            <w:r>
              <w:rPr>
                <w:rFonts w:ascii="Verdana" w:eastAsia="Verdana" w:hAnsi="Verdana" w:cs="Verdana"/>
                <w:color w:val="000000"/>
              </w:rPr>
              <w:t>Op welke manier maak je reclame?</w:t>
            </w:r>
          </w:p>
          <w:p w14:paraId="6BF83358" w14:textId="77777777" w:rsidR="006373D8" w:rsidRDefault="006373D8">
            <w:pPr>
              <w:rPr>
                <w:rFonts w:ascii="Verdana" w:eastAsia="Verdana" w:hAnsi="Verdana" w:cs="Verdana"/>
              </w:rPr>
            </w:pPr>
          </w:p>
        </w:tc>
        <w:tc>
          <w:tcPr>
            <w:tcW w:w="3071" w:type="dxa"/>
            <w:shd w:val="clear" w:color="auto" w:fill="F2F2F2"/>
          </w:tcPr>
          <w:p w14:paraId="2BD6BA05" w14:textId="77777777" w:rsidR="006373D8" w:rsidRDefault="00A83558">
            <w:pPr>
              <w:rPr>
                <w:rFonts w:ascii="Verdana" w:eastAsia="Verdana" w:hAnsi="Verdana" w:cs="Verdana"/>
                <w:b/>
                <w:color w:val="000000"/>
              </w:rPr>
            </w:pPr>
            <w:r>
              <w:rPr>
                <w:rFonts w:ascii="Verdana" w:eastAsia="Verdana" w:hAnsi="Verdana" w:cs="Verdana"/>
                <w:b/>
                <w:color w:val="FF33CC"/>
              </w:rPr>
              <w:t>Presentatie</w:t>
            </w:r>
            <w:r>
              <w:rPr>
                <w:rFonts w:ascii="Verdana" w:eastAsia="Verdana" w:hAnsi="Verdana" w:cs="Verdana"/>
                <w:b/>
                <w:color w:val="000000"/>
              </w:rPr>
              <w:t>beleid</w:t>
            </w:r>
          </w:p>
          <w:p w14:paraId="67AB1FD1" w14:textId="77777777" w:rsidR="006373D8" w:rsidRDefault="00A83558">
            <w:pPr>
              <w:rPr>
                <w:rFonts w:ascii="Verdana" w:eastAsia="Verdana" w:hAnsi="Verdana" w:cs="Verdana"/>
                <w:color w:val="000000"/>
              </w:rPr>
            </w:pPr>
            <w:r>
              <w:rPr>
                <w:rFonts w:ascii="Verdana" w:eastAsia="Verdana" w:hAnsi="Verdana" w:cs="Verdana"/>
                <w:color w:val="000000"/>
              </w:rPr>
              <w:t>Hoe worden producten gepresenteerd?</w:t>
            </w:r>
          </w:p>
          <w:p w14:paraId="2AF07223" w14:textId="77777777" w:rsidR="006373D8" w:rsidRDefault="00A83558">
            <w:pPr>
              <w:rPr>
                <w:rFonts w:ascii="Verdana" w:eastAsia="Verdana" w:hAnsi="Verdana" w:cs="Verdana"/>
              </w:rPr>
            </w:pPr>
            <w:r>
              <w:rPr>
                <w:rFonts w:ascii="Verdana" w:eastAsia="Verdana" w:hAnsi="Verdana" w:cs="Verdana"/>
              </w:rPr>
              <w:t>Hoe staan ze uitgestald?</w:t>
            </w:r>
          </w:p>
          <w:p w14:paraId="6557810E" w14:textId="77777777" w:rsidR="006373D8" w:rsidRDefault="00A83558">
            <w:pPr>
              <w:rPr>
                <w:rFonts w:ascii="Verdana" w:eastAsia="Verdana" w:hAnsi="Verdana" w:cs="Verdana"/>
              </w:rPr>
            </w:pPr>
            <w:r>
              <w:rPr>
                <w:rFonts w:ascii="Verdana" w:eastAsia="Verdana" w:hAnsi="Verdana" w:cs="Verdana"/>
              </w:rPr>
              <w:t>Hoe ziet de etalage eruit?</w:t>
            </w:r>
          </w:p>
        </w:tc>
        <w:tc>
          <w:tcPr>
            <w:tcW w:w="3071" w:type="dxa"/>
            <w:shd w:val="clear" w:color="auto" w:fill="F2F2F2"/>
          </w:tcPr>
          <w:p w14:paraId="68FED5D8" w14:textId="77777777" w:rsidR="006373D8" w:rsidRDefault="00A83558">
            <w:pPr>
              <w:rPr>
                <w:rFonts w:ascii="Verdana" w:eastAsia="Verdana" w:hAnsi="Verdana" w:cs="Verdana"/>
                <w:b/>
                <w:color w:val="000000"/>
              </w:rPr>
            </w:pPr>
            <w:r>
              <w:rPr>
                <w:rFonts w:ascii="Verdana" w:eastAsia="Verdana" w:hAnsi="Verdana" w:cs="Verdana"/>
                <w:b/>
                <w:color w:val="FF33CC"/>
              </w:rPr>
              <w:t>Prijs</w:t>
            </w:r>
            <w:r>
              <w:rPr>
                <w:rFonts w:ascii="Verdana" w:eastAsia="Verdana" w:hAnsi="Verdana" w:cs="Verdana"/>
                <w:b/>
                <w:color w:val="000000"/>
              </w:rPr>
              <w:t>beleid</w:t>
            </w:r>
          </w:p>
          <w:p w14:paraId="135E9E8E" w14:textId="77777777" w:rsidR="006373D8" w:rsidRDefault="00A83558">
            <w:pPr>
              <w:rPr>
                <w:rFonts w:ascii="Verdana" w:eastAsia="Verdana" w:hAnsi="Verdana" w:cs="Verdana"/>
                <w:color w:val="000000"/>
              </w:rPr>
            </w:pPr>
            <w:r>
              <w:rPr>
                <w:rFonts w:ascii="Verdana" w:eastAsia="Verdana" w:hAnsi="Verdana" w:cs="Verdana"/>
                <w:color w:val="000000"/>
              </w:rPr>
              <w:t>Welke prijs krijgt het?</w:t>
            </w:r>
          </w:p>
          <w:p w14:paraId="2FF57452" w14:textId="77777777" w:rsidR="006373D8" w:rsidRDefault="00A83558">
            <w:pPr>
              <w:rPr>
                <w:rFonts w:ascii="Verdana" w:eastAsia="Verdana" w:hAnsi="Verdana" w:cs="Verdana"/>
              </w:rPr>
            </w:pPr>
            <w:r>
              <w:rPr>
                <w:rFonts w:ascii="Verdana" w:eastAsia="Verdana" w:hAnsi="Verdana" w:cs="Verdana"/>
              </w:rPr>
              <w:t>Hoge prijs en luxe imago?</w:t>
            </w:r>
          </w:p>
          <w:p w14:paraId="767C333F" w14:textId="77777777" w:rsidR="006373D8" w:rsidRDefault="00A83558">
            <w:pPr>
              <w:rPr>
                <w:rFonts w:ascii="Verdana" w:eastAsia="Verdana" w:hAnsi="Verdana" w:cs="Verdana"/>
              </w:rPr>
            </w:pPr>
            <w:r>
              <w:rPr>
                <w:rFonts w:ascii="Verdana" w:eastAsia="Verdana" w:hAnsi="Verdana" w:cs="Verdana"/>
              </w:rPr>
              <w:t>Of juist budgetprijzen?</w:t>
            </w:r>
          </w:p>
          <w:p w14:paraId="15C6E057" w14:textId="77777777" w:rsidR="006373D8" w:rsidRDefault="00A83558">
            <w:pPr>
              <w:rPr>
                <w:rFonts w:ascii="Verdana" w:eastAsia="Verdana" w:hAnsi="Verdana" w:cs="Verdana"/>
              </w:rPr>
            </w:pPr>
            <w:r>
              <w:rPr>
                <w:rFonts w:ascii="Verdana" w:eastAsia="Verdana" w:hAnsi="Verdana" w:cs="Verdana"/>
              </w:rPr>
              <w:t>Welke kortingsacties?</w:t>
            </w:r>
          </w:p>
        </w:tc>
      </w:tr>
      <w:tr w:rsidR="006373D8" w14:paraId="205D4687" w14:textId="77777777">
        <w:tc>
          <w:tcPr>
            <w:tcW w:w="3071" w:type="dxa"/>
            <w:shd w:val="clear" w:color="auto" w:fill="F2F2F2"/>
          </w:tcPr>
          <w:p w14:paraId="5333F255" w14:textId="77777777" w:rsidR="006373D8" w:rsidRDefault="00A83558">
            <w:pPr>
              <w:rPr>
                <w:rFonts w:ascii="Verdana" w:eastAsia="Verdana" w:hAnsi="Verdana" w:cs="Verdana"/>
                <w:b/>
                <w:color w:val="000000"/>
              </w:rPr>
            </w:pPr>
            <w:r>
              <w:rPr>
                <w:rFonts w:ascii="Verdana" w:eastAsia="Verdana" w:hAnsi="Verdana" w:cs="Verdana"/>
                <w:b/>
                <w:color w:val="FF33CC"/>
              </w:rPr>
              <w:t>Product</w:t>
            </w:r>
            <w:r>
              <w:rPr>
                <w:rFonts w:ascii="Verdana" w:eastAsia="Verdana" w:hAnsi="Verdana" w:cs="Verdana"/>
                <w:b/>
                <w:color w:val="000000"/>
              </w:rPr>
              <w:t>beleid</w:t>
            </w:r>
          </w:p>
          <w:p w14:paraId="0AE48F8F" w14:textId="77777777" w:rsidR="006373D8" w:rsidRDefault="00A83558">
            <w:pPr>
              <w:rPr>
                <w:rFonts w:ascii="Verdana" w:eastAsia="Verdana" w:hAnsi="Verdana" w:cs="Verdana"/>
                <w:color w:val="000000"/>
              </w:rPr>
            </w:pPr>
            <w:r>
              <w:rPr>
                <w:rFonts w:ascii="Verdana" w:eastAsia="Verdana" w:hAnsi="Verdana" w:cs="Verdana"/>
                <w:color w:val="000000"/>
              </w:rPr>
              <w:t>Wat wordt er verkocht?</w:t>
            </w:r>
          </w:p>
          <w:p w14:paraId="7D640AE8" w14:textId="77777777" w:rsidR="006373D8" w:rsidRDefault="00A83558">
            <w:pPr>
              <w:rPr>
                <w:rFonts w:ascii="Verdana" w:eastAsia="Verdana" w:hAnsi="Verdana" w:cs="Verdana"/>
              </w:rPr>
            </w:pPr>
            <w:r>
              <w:rPr>
                <w:rFonts w:ascii="Verdana" w:eastAsia="Verdana" w:hAnsi="Verdana" w:cs="Verdana"/>
              </w:rPr>
              <w:t>Welke merken?</w:t>
            </w:r>
          </w:p>
          <w:p w14:paraId="02035BB3" w14:textId="77777777" w:rsidR="006373D8" w:rsidRDefault="00A83558">
            <w:pPr>
              <w:rPr>
                <w:rFonts w:ascii="Verdana" w:eastAsia="Verdana" w:hAnsi="Verdana" w:cs="Verdana"/>
              </w:rPr>
            </w:pPr>
            <w:r>
              <w:rPr>
                <w:rFonts w:ascii="Verdana" w:eastAsia="Verdana" w:hAnsi="Verdana" w:cs="Verdana"/>
              </w:rPr>
              <w:t>Welke soorten of smaken?</w:t>
            </w:r>
          </w:p>
          <w:p w14:paraId="55E1876A" w14:textId="77777777" w:rsidR="006373D8" w:rsidRDefault="00A83558">
            <w:pPr>
              <w:rPr>
                <w:rFonts w:ascii="Verdana" w:eastAsia="Verdana" w:hAnsi="Verdana" w:cs="Verdana"/>
              </w:rPr>
            </w:pPr>
            <w:r>
              <w:rPr>
                <w:rFonts w:ascii="Verdana" w:eastAsia="Verdana" w:hAnsi="Verdana" w:cs="Verdana"/>
              </w:rPr>
              <w:t>Hoe wordt het verpakt?</w:t>
            </w:r>
          </w:p>
          <w:p w14:paraId="4814DFDA" w14:textId="77777777" w:rsidR="006373D8" w:rsidRDefault="006373D8">
            <w:pPr>
              <w:rPr>
                <w:rFonts w:ascii="Verdana" w:eastAsia="Verdana" w:hAnsi="Verdana" w:cs="Verdana"/>
              </w:rPr>
            </w:pPr>
          </w:p>
        </w:tc>
        <w:tc>
          <w:tcPr>
            <w:tcW w:w="3071" w:type="dxa"/>
            <w:shd w:val="clear" w:color="auto" w:fill="F2F2F2"/>
          </w:tcPr>
          <w:p w14:paraId="63DC7FB7" w14:textId="77777777" w:rsidR="006373D8" w:rsidRDefault="00A83558">
            <w:pPr>
              <w:rPr>
                <w:rFonts w:ascii="Verdana" w:eastAsia="Verdana" w:hAnsi="Verdana" w:cs="Verdana"/>
                <w:b/>
                <w:color w:val="000000"/>
              </w:rPr>
            </w:pPr>
            <w:r>
              <w:rPr>
                <w:rFonts w:ascii="Verdana" w:eastAsia="Verdana" w:hAnsi="Verdana" w:cs="Verdana"/>
                <w:b/>
                <w:color w:val="FF33CC"/>
              </w:rPr>
              <w:t>Personeels</w:t>
            </w:r>
            <w:r>
              <w:rPr>
                <w:rFonts w:ascii="Verdana" w:eastAsia="Verdana" w:hAnsi="Verdana" w:cs="Verdana"/>
                <w:b/>
                <w:color w:val="000000"/>
              </w:rPr>
              <w:t>beleid</w:t>
            </w:r>
          </w:p>
          <w:p w14:paraId="1D1C814D" w14:textId="77777777" w:rsidR="006373D8" w:rsidRDefault="00A83558">
            <w:pPr>
              <w:rPr>
                <w:rFonts w:ascii="Verdana" w:eastAsia="Verdana" w:hAnsi="Verdana" w:cs="Verdana"/>
                <w:color w:val="000000"/>
              </w:rPr>
            </w:pPr>
            <w:r>
              <w:rPr>
                <w:rFonts w:ascii="Verdana" w:eastAsia="Verdana" w:hAnsi="Verdana" w:cs="Verdana"/>
                <w:color w:val="000000"/>
              </w:rPr>
              <w:t>Wat voor mensen werken er?</w:t>
            </w:r>
          </w:p>
          <w:p w14:paraId="69991713" w14:textId="77777777" w:rsidR="006373D8" w:rsidRDefault="00A83558">
            <w:pPr>
              <w:rPr>
                <w:rFonts w:ascii="Verdana" w:eastAsia="Verdana" w:hAnsi="Verdana" w:cs="Verdana"/>
              </w:rPr>
            </w:pPr>
            <w:r>
              <w:rPr>
                <w:rFonts w:ascii="Verdana" w:eastAsia="Verdana" w:hAnsi="Verdana" w:cs="Verdana"/>
              </w:rPr>
              <w:t>Zijn ze deskundig, beleefd en servicegericht?</w:t>
            </w:r>
          </w:p>
        </w:tc>
        <w:tc>
          <w:tcPr>
            <w:tcW w:w="3071" w:type="dxa"/>
            <w:shd w:val="clear" w:color="auto" w:fill="F2F2F2"/>
          </w:tcPr>
          <w:p w14:paraId="31172545" w14:textId="77777777" w:rsidR="006373D8" w:rsidRDefault="00A83558">
            <w:pPr>
              <w:rPr>
                <w:rFonts w:ascii="Verdana" w:eastAsia="Verdana" w:hAnsi="Verdana" w:cs="Verdana"/>
                <w:b/>
                <w:color w:val="000000"/>
              </w:rPr>
            </w:pPr>
            <w:proofErr w:type="spellStart"/>
            <w:r>
              <w:rPr>
                <w:rFonts w:ascii="Verdana" w:eastAsia="Verdana" w:hAnsi="Verdana" w:cs="Verdana"/>
                <w:b/>
                <w:color w:val="FF33CC"/>
              </w:rPr>
              <w:t>Plaats</w:t>
            </w:r>
            <w:r>
              <w:rPr>
                <w:rFonts w:ascii="Verdana" w:eastAsia="Verdana" w:hAnsi="Verdana" w:cs="Verdana"/>
                <w:b/>
                <w:color w:val="000000"/>
              </w:rPr>
              <w:t>beleid</w:t>
            </w:r>
            <w:proofErr w:type="spellEnd"/>
          </w:p>
          <w:p w14:paraId="5FFD9B16" w14:textId="77777777" w:rsidR="006373D8" w:rsidRDefault="00A83558">
            <w:pPr>
              <w:rPr>
                <w:rFonts w:ascii="Verdana" w:eastAsia="Verdana" w:hAnsi="Verdana" w:cs="Verdana"/>
                <w:color w:val="000000"/>
              </w:rPr>
            </w:pPr>
            <w:r>
              <w:rPr>
                <w:rFonts w:ascii="Verdana" w:eastAsia="Verdana" w:hAnsi="Verdana" w:cs="Verdana"/>
                <w:color w:val="000000"/>
              </w:rPr>
              <w:t>Waar is het te koop?</w:t>
            </w:r>
          </w:p>
          <w:p w14:paraId="1F337EB9" w14:textId="77777777" w:rsidR="006373D8" w:rsidRDefault="00A83558">
            <w:pPr>
              <w:rPr>
                <w:rFonts w:ascii="Verdana" w:eastAsia="Verdana" w:hAnsi="Verdana" w:cs="Verdana"/>
              </w:rPr>
            </w:pPr>
            <w:r>
              <w:rPr>
                <w:rFonts w:ascii="Verdana" w:eastAsia="Verdana" w:hAnsi="Verdana" w:cs="Verdana"/>
              </w:rPr>
              <w:t>Via internet of in de winkel?</w:t>
            </w:r>
          </w:p>
          <w:p w14:paraId="15914FFC" w14:textId="77777777" w:rsidR="006373D8" w:rsidRDefault="00A83558">
            <w:pPr>
              <w:rPr>
                <w:rFonts w:ascii="Verdana" w:eastAsia="Verdana" w:hAnsi="Verdana" w:cs="Verdana"/>
              </w:rPr>
            </w:pPr>
            <w:r>
              <w:rPr>
                <w:rFonts w:ascii="Verdana" w:eastAsia="Verdana" w:hAnsi="Verdana" w:cs="Verdana"/>
              </w:rPr>
              <w:t>In stadscentrum of daarbuiten?</w:t>
            </w:r>
          </w:p>
          <w:p w14:paraId="02B622AF" w14:textId="77777777" w:rsidR="006373D8" w:rsidRDefault="006373D8">
            <w:pPr>
              <w:rPr>
                <w:rFonts w:ascii="Verdana" w:eastAsia="Verdana" w:hAnsi="Verdana" w:cs="Verdana"/>
              </w:rPr>
            </w:pPr>
          </w:p>
        </w:tc>
      </w:tr>
    </w:tbl>
    <w:p w14:paraId="3567704E" w14:textId="77777777" w:rsidR="006373D8" w:rsidRDefault="006373D8">
      <w:pPr>
        <w:tabs>
          <w:tab w:val="left" w:pos="426"/>
        </w:tabs>
        <w:ind w:left="709" w:hanging="709"/>
        <w:rPr>
          <w:rFonts w:ascii="Verdana" w:eastAsia="Verdana" w:hAnsi="Verdana" w:cs="Verdana"/>
          <w:b/>
          <w:sz w:val="20"/>
          <w:szCs w:val="20"/>
        </w:rPr>
      </w:pPr>
    </w:p>
    <w:p w14:paraId="5C4C20D9"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b/>
          <w:sz w:val="20"/>
          <w:szCs w:val="20"/>
        </w:rPr>
        <w:t>4</w:t>
      </w:r>
      <w:r>
        <w:rPr>
          <w:rFonts w:ascii="Verdana" w:eastAsia="Verdana" w:hAnsi="Verdana" w:cs="Verdana"/>
          <w:b/>
          <w:sz w:val="20"/>
          <w:szCs w:val="20"/>
        </w:rPr>
        <w:tab/>
      </w:r>
      <w:r>
        <w:rPr>
          <w:rFonts w:ascii="Verdana" w:eastAsia="Verdana" w:hAnsi="Verdana" w:cs="Verdana"/>
          <w:sz w:val="20"/>
          <w:szCs w:val="20"/>
        </w:rPr>
        <w:t>•</w:t>
      </w:r>
      <w:r>
        <w:rPr>
          <w:rFonts w:ascii="Verdana" w:eastAsia="Verdana" w:hAnsi="Verdana" w:cs="Verdana"/>
          <w:sz w:val="20"/>
          <w:szCs w:val="20"/>
        </w:rPr>
        <w:tab/>
      </w:r>
      <w:proofErr w:type="spellStart"/>
      <w:r>
        <w:rPr>
          <w:rFonts w:ascii="Verdana" w:eastAsia="Verdana" w:hAnsi="Verdana" w:cs="Verdana"/>
          <w:sz w:val="20"/>
          <w:szCs w:val="20"/>
        </w:rPr>
        <w:t>Coolblue</w:t>
      </w:r>
      <w:proofErr w:type="spellEnd"/>
      <w:r>
        <w:rPr>
          <w:rFonts w:ascii="Verdana" w:eastAsia="Verdana" w:hAnsi="Verdana" w:cs="Verdana"/>
          <w:sz w:val="20"/>
          <w:szCs w:val="20"/>
        </w:rPr>
        <w:t xml:space="preserve"> gaat naast onlineverkoop meer </w:t>
      </w:r>
    </w:p>
    <w:p w14:paraId="6F950DBB"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t xml:space="preserve">fysieke winkels openen. </w:t>
      </w:r>
      <w:r>
        <w:rPr>
          <w:rFonts w:ascii="Verdana" w:eastAsia="Verdana" w:hAnsi="Verdana" w:cs="Verdana"/>
          <w:sz w:val="20"/>
          <w:szCs w:val="20"/>
        </w:rPr>
        <w:tab/>
        <w:t>-</w:t>
      </w:r>
      <w:r>
        <w:rPr>
          <w:rFonts w:ascii="Verdana" w:eastAsia="Verdana" w:hAnsi="Verdana" w:cs="Verdana"/>
          <w:sz w:val="20"/>
          <w:szCs w:val="20"/>
        </w:rPr>
        <w:tab/>
      </w:r>
      <w:proofErr w:type="spellStart"/>
      <w:r>
        <w:rPr>
          <w:rFonts w:ascii="Verdana" w:eastAsia="Verdana" w:hAnsi="Verdana" w:cs="Verdana"/>
          <w:b/>
          <w:color w:val="FF33CC"/>
          <w:sz w:val="20"/>
          <w:szCs w:val="20"/>
        </w:rPr>
        <w:t>plaats</w:t>
      </w:r>
      <w:r>
        <w:rPr>
          <w:rFonts w:ascii="Verdana" w:eastAsia="Verdana" w:hAnsi="Verdana" w:cs="Verdana"/>
          <w:sz w:val="20"/>
          <w:szCs w:val="20"/>
        </w:rPr>
        <w:t>beleid</w:t>
      </w:r>
      <w:proofErr w:type="spellEnd"/>
    </w:p>
    <w:p w14:paraId="443CA429" w14:textId="77777777" w:rsidR="006373D8" w:rsidRPr="00A85D03" w:rsidRDefault="00A83558">
      <w:pPr>
        <w:tabs>
          <w:tab w:val="left" w:pos="426"/>
          <w:tab w:val="left" w:pos="4253"/>
          <w:tab w:val="left" w:pos="4536"/>
          <w:tab w:val="left" w:pos="5387"/>
          <w:tab w:val="left" w:pos="5670"/>
        </w:tabs>
        <w:ind w:left="709" w:hanging="709"/>
        <w:rPr>
          <w:rFonts w:ascii="Verdana" w:eastAsia="Verdana" w:hAnsi="Verdana" w:cs="Verdana"/>
          <w:sz w:val="20"/>
          <w:szCs w:val="20"/>
          <w:lang w:val="sv-SE"/>
        </w:rPr>
      </w:pPr>
      <w:r w:rsidRPr="00A85D03">
        <w:rPr>
          <w:rFonts w:ascii="Verdana" w:eastAsia="Verdana" w:hAnsi="Verdana" w:cs="Verdana"/>
          <w:sz w:val="20"/>
          <w:szCs w:val="20"/>
          <w:lang w:val="sv-SE"/>
        </w:rPr>
        <w:tab/>
        <w:t>•</w:t>
      </w:r>
      <w:r w:rsidRPr="00A85D03">
        <w:rPr>
          <w:rFonts w:ascii="Verdana" w:eastAsia="Verdana" w:hAnsi="Verdana" w:cs="Verdana"/>
          <w:sz w:val="20"/>
          <w:szCs w:val="20"/>
          <w:lang w:val="sv-SE"/>
        </w:rPr>
        <w:tab/>
        <w:t xml:space="preserve">Volgens tv-programma Kassa heeft Jumbo </w:t>
      </w:r>
    </w:p>
    <w:p w14:paraId="6572A204" w14:textId="77777777" w:rsidR="006373D8" w:rsidRDefault="00A83558">
      <w:pPr>
        <w:tabs>
          <w:tab w:val="left" w:pos="426"/>
          <w:tab w:val="left" w:pos="5387"/>
          <w:tab w:val="left" w:pos="5670"/>
        </w:tabs>
        <w:ind w:left="709" w:hanging="709"/>
        <w:rPr>
          <w:rFonts w:ascii="Verdana" w:eastAsia="Verdana" w:hAnsi="Verdana" w:cs="Verdana"/>
          <w:sz w:val="20"/>
          <w:szCs w:val="20"/>
        </w:rPr>
      </w:pPr>
      <w:r w:rsidRPr="00A85D03">
        <w:rPr>
          <w:rFonts w:ascii="Verdana" w:eastAsia="Verdana" w:hAnsi="Verdana" w:cs="Verdana"/>
          <w:sz w:val="20"/>
          <w:szCs w:val="20"/>
          <w:lang w:val="sv-SE"/>
        </w:rPr>
        <w:tab/>
      </w:r>
      <w:r w:rsidRPr="00A85D03">
        <w:rPr>
          <w:rFonts w:ascii="Verdana" w:eastAsia="Verdana" w:hAnsi="Verdana" w:cs="Verdana"/>
          <w:sz w:val="20"/>
          <w:szCs w:val="20"/>
          <w:lang w:val="sv-SE"/>
        </w:rPr>
        <w:tab/>
      </w:r>
      <w:r>
        <w:rPr>
          <w:rFonts w:ascii="Verdana" w:eastAsia="Verdana" w:hAnsi="Verdana" w:cs="Verdana"/>
          <w:sz w:val="20"/>
          <w:szCs w:val="20"/>
        </w:rPr>
        <w:t xml:space="preserve">de laagste prijzen. </w:t>
      </w:r>
      <w:r>
        <w:rPr>
          <w:rFonts w:ascii="Verdana" w:eastAsia="Verdana" w:hAnsi="Verdana" w:cs="Verdana"/>
          <w:sz w:val="20"/>
          <w:szCs w:val="20"/>
        </w:rPr>
        <w:tab/>
        <w:t>-</w:t>
      </w:r>
      <w:r>
        <w:rPr>
          <w:rFonts w:ascii="Verdana" w:eastAsia="Verdana" w:hAnsi="Verdana" w:cs="Verdana"/>
          <w:sz w:val="20"/>
          <w:szCs w:val="20"/>
        </w:rPr>
        <w:tab/>
      </w:r>
      <w:r>
        <w:rPr>
          <w:rFonts w:ascii="Verdana" w:eastAsia="Verdana" w:hAnsi="Verdana" w:cs="Verdana"/>
          <w:b/>
          <w:color w:val="FF33CC"/>
          <w:sz w:val="20"/>
          <w:szCs w:val="20"/>
        </w:rPr>
        <w:t>prijs</w:t>
      </w:r>
      <w:r>
        <w:rPr>
          <w:rFonts w:ascii="Verdana" w:eastAsia="Verdana" w:hAnsi="Verdana" w:cs="Verdana"/>
          <w:sz w:val="20"/>
          <w:szCs w:val="20"/>
        </w:rPr>
        <w:t>beleid</w:t>
      </w:r>
    </w:p>
    <w:p w14:paraId="79BE6D95"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sz w:val="20"/>
          <w:szCs w:val="20"/>
        </w:rPr>
        <w:tab/>
        <w:t>•</w:t>
      </w:r>
      <w:r>
        <w:rPr>
          <w:rFonts w:ascii="Verdana" w:eastAsia="Verdana" w:hAnsi="Verdana" w:cs="Verdana"/>
          <w:sz w:val="20"/>
          <w:szCs w:val="20"/>
        </w:rPr>
        <w:tab/>
        <w:t xml:space="preserve">Tony </w:t>
      </w:r>
      <w:proofErr w:type="spellStart"/>
      <w:r>
        <w:rPr>
          <w:rFonts w:ascii="Verdana" w:eastAsia="Verdana" w:hAnsi="Verdana" w:cs="Verdana"/>
          <w:sz w:val="20"/>
          <w:szCs w:val="20"/>
        </w:rPr>
        <w:t>Chocolonely</w:t>
      </w:r>
      <w:proofErr w:type="spellEnd"/>
      <w:r>
        <w:rPr>
          <w:rFonts w:ascii="Verdana" w:eastAsia="Verdana" w:hAnsi="Verdana" w:cs="Verdana"/>
          <w:sz w:val="20"/>
          <w:szCs w:val="20"/>
        </w:rPr>
        <w:t xml:space="preserve"> verkoopt nu ook </w:t>
      </w:r>
    </w:p>
    <w:p w14:paraId="197EF02E"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t xml:space="preserve">mini-chocoladerepen. </w:t>
      </w:r>
      <w:r>
        <w:rPr>
          <w:rFonts w:ascii="Verdana" w:eastAsia="Verdana" w:hAnsi="Verdana" w:cs="Verdana"/>
          <w:sz w:val="20"/>
          <w:szCs w:val="20"/>
        </w:rPr>
        <w:tab/>
        <w:t>-</w:t>
      </w:r>
      <w:r>
        <w:rPr>
          <w:rFonts w:ascii="Verdana" w:eastAsia="Verdana" w:hAnsi="Verdana" w:cs="Verdana"/>
          <w:sz w:val="20"/>
          <w:szCs w:val="20"/>
        </w:rPr>
        <w:tab/>
      </w:r>
      <w:r>
        <w:rPr>
          <w:rFonts w:ascii="Verdana" w:eastAsia="Verdana" w:hAnsi="Verdana" w:cs="Verdana"/>
          <w:b/>
          <w:color w:val="FF33CC"/>
          <w:sz w:val="20"/>
          <w:szCs w:val="20"/>
        </w:rPr>
        <w:t>product</w:t>
      </w:r>
      <w:r>
        <w:rPr>
          <w:rFonts w:ascii="Verdana" w:eastAsia="Verdana" w:hAnsi="Verdana" w:cs="Verdana"/>
          <w:sz w:val="20"/>
          <w:szCs w:val="20"/>
        </w:rPr>
        <w:t>beleid</w:t>
      </w:r>
    </w:p>
    <w:p w14:paraId="35D0E2B6"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sz w:val="20"/>
          <w:szCs w:val="20"/>
        </w:rPr>
        <w:tab/>
        <w:t>•</w:t>
      </w:r>
      <w:r>
        <w:rPr>
          <w:rFonts w:ascii="Verdana" w:eastAsia="Verdana" w:hAnsi="Verdana" w:cs="Verdana"/>
          <w:sz w:val="20"/>
          <w:szCs w:val="20"/>
        </w:rPr>
        <w:tab/>
        <w:t xml:space="preserve">Op basisscholen met een lerarentekort </w:t>
      </w:r>
    </w:p>
    <w:p w14:paraId="29963D54"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t xml:space="preserve">mogen ouders voor de klas. </w:t>
      </w:r>
      <w:r>
        <w:rPr>
          <w:rFonts w:ascii="Verdana" w:eastAsia="Verdana" w:hAnsi="Verdana" w:cs="Verdana"/>
          <w:sz w:val="20"/>
          <w:szCs w:val="20"/>
        </w:rPr>
        <w:tab/>
        <w:t>-</w:t>
      </w:r>
      <w:r>
        <w:rPr>
          <w:rFonts w:ascii="Verdana" w:eastAsia="Verdana" w:hAnsi="Verdana" w:cs="Verdana"/>
          <w:sz w:val="20"/>
          <w:szCs w:val="20"/>
        </w:rPr>
        <w:tab/>
      </w:r>
      <w:r>
        <w:rPr>
          <w:rFonts w:ascii="Verdana" w:eastAsia="Verdana" w:hAnsi="Verdana" w:cs="Verdana"/>
          <w:b/>
          <w:color w:val="FF33CC"/>
          <w:sz w:val="20"/>
          <w:szCs w:val="20"/>
        </w:rPr>
        <w:t>personeels</w:t>
      </w:r>
      <w:r>
        <w:rPr>
          <w:rFonts w:ascii="Verdana" w:eastAsia="Verdana" w:hAnsi="Verdana" w:cs="Verdana"/>
          <w:sz w:val="20"/>
          <w:szCs w:val="20"/>
        </w:rPr>
        <w:t>beleid</w:t>
      </w:r>
    </w:p>
    <w:p w14:paraId="03BB97DC"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sz w:val="20"/>
          <w:szCs w:val="20"/>
        </w:rPr>
        <w:tab/>
        <w:t>•</w:t>
      </w:r>
      <w:r>
        <w:rPr>
          <w:rFonts w:ascii="Verdana" w:eastAsia="Verdana" w:hAnsi="Verdana" w:cs="Verdana"/>
          <w:sz w:val="20"/>
          <w:szCs w:val="20"/>
        </w:rPr>
        <w:tab/>
        <w:t>Bij KFC krijg je je bestelling voortaan aan</w:t>
      </w:r>
    </w:p>
    <w:p w14:paraId="4EBD8C51"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t xml:space="preserve">tafel bezorgd. </w:t>
      </w:r>
      <w:r>
        <w:rPr>
          <w:rFonts w:ascii="Verdana" w:eastAsia="Verdana" w:hAnsi="Verdana" w:cs="Verdana"/>
          <w:sz w:val="20"/>
          <w:szCs w:val="20"/>
        </w:rPr>
        <w:tab/>
        <w:t>-</w:t>
      </w:r>
      <w:r>
        <w:rPr>
          <w:rFonts w:ascii="Verdana" w:eastAsia="Verdana" w:hAnsi="Verdana" w:cs="Verdana"/>
          <w:sz w:val="20"/>
          <w:szCs w:val="20"/>
        </w:rPr>
        <w:tab/>
      </w:r>
      <w:r>
        <w:rPr>
          <w:rFonts w:ascii="Verdana" w:eastAsia="Verdana" w:hAnsi="Verdana" w:cs="Verdana"/>
          <w:b/>
          <w:color w:val="FF33CC"/>
          <w:sz w:val="20"/>
          <w:szCs w:val="20"/>
        </w:rPr>
        <w:t>presentatie</w:t>
      </w:r>
      <w:r>
        <w:rPr>
          <w:rFonts w:ascii="Verdana" w:eastAsia="Verdana" w:hAnsi="Verdana" w:cs="Verdana"/>
          <w:sz w:val="20"/>
          <w:szCs w:val="20"/>
        </w:rPr>
        <w:t>beleid</w:t>
      </w:r>
    </w:p>
    <w:p w14:paraId="58BCDE82"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sz w:val="20"/>
          <w:szCs w:val="20"/>
        </w:rPr>
        <w:tab/>
        <w:t>•</w:t>
      </w:r>
      <w:r>
        <w:rPr>
          <w:rFonts w:ascii="Verdana" w:eastAsia="Verdana" w:hAnsi="Verdana" w:cs="Verdana"/>
          <w:sz w:val="20"/>
          <w:szCs w:val="20"/>
        </w:rPr>
        <w:tab/>
        <w:t xml:space="preserve">Starbucks deelt gratis kleine kopjes koffie </w:t>
      </w:r>
    </w:p>
    <w:p w14:paraId="60B10E52" w14:textId="77777777" w:rsidR="006373D8" w:rsidRDefault="00A83558">
      <w:pPr>
        <w:tabs>
          <w:tab w:val="left" w:pos="426"/>
          <w:tab w:val="left" w:pos="5387"/>
          <w:tab w:val="left" w:pos="5670"/>
        </w:tabs>
        <w:ind w:left="709" w:hanging="709"/>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t xml:space="preserve">uit om te proeven. </w:t>
      </w:r>
      <w:r>
        <w:rPr>
          <w:rFonts w:ascii="Verdana" w:eastAsia="Verdana" w:hAnsi="Verdana" w:cs="Verdana"/>
          <w:sz w:val="20"/>
          <w:szCs w:val="20"/>
        </w:rPr>
        <w:tab/>
        <w:t>-</w:t>
      </w:r>
      <w:r>
        <w:rPr>
          <w:rFonts w:ascii="Verdana" w:eastAsia="Verdana" w:hAnsi="Verdana" w:cs="Verdana"/>
          <w:sz w:val="20"/>
          <w:szCs w:val="20"/>
        </w:rPr>
        <w:tab/>
      </w:r>
      <w:r>
        <w:rPr>
          <w:rFonts w:ascii="Verdana" w:eastAsia="Verdana" w:hAnsi="Verdana" w:cs="Verdana"/>
          <w:b/>
          <w:color w:val="FF33CC"/>
          <w:sz w:val="20"/>
          <w:szCs w:val="20"/>
        </w:rPr>
        <w:t>promotie</w:t>
      </w:r>
      <w:r>
        <w:rPr>
          <w:rFonts w:ascii="Verdana" w:eastAsia="Verdana" w:hAnsi="Verdana" w:cs="Verdana"/>
          <w:sz w:val="20"/>
          <w:szCs w:val="20"/>
        </w:rPr>
        <w:t>beleid</w:t>
      </w:r>
    </w:p>
    <w:p w14:paraId="037F4B9D" w14:textId="2C615B40" w:rsidR="006373D8" w:rsidRDefault="006373D8">
      <w:pPr>
        <w:rPr>
          <w:rFonts w:ascii="Verdana" w:eastAsia="Verdana" w:hAnsi="Verdana" w:cs="Verdana"/>
          <w:b/>
          <w:sz w:val="20"/>
          <w:szCs w:val="20"/>
        </w:rPr>
      </w:pPr>
    </w:p>
    <w:p w14:paraId="4584881F" w14:textId="1EEC6989" w:rsidR="006373D8" w:rsidRDefault="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noProof/>
          <w:color w:val="000000"/>
          <w:sz w:val="20"/>
          <w:szCs w:val="20"/>
        </w:rPr>
        <mc:AlternateContent>
          <mc:Choice Requires="wpg">
            <w:drawing>
              <wp:anchor distT="0" distB="0" distL="114300" distR="114300" simplePos="0" relativeHeight="251658240" behindDoc="0" locked="0" layoutInCell="1" allowOverlap="1" wp14:anchorId="56780AC2" wp14:editId="53C133EE">
                <wp:simplePos x="0" y="0"/>
                <wp:positionH relativeFrom="margin">
                  <wp:posOffset>419100</wp:posOffset>
                </wp:positionH>
                <wp:positionV relativeFrom="paragraph">
                  <wp:posOffset>81915</wp:posOffset>
                </wp:positionV>
                <wp:extent cx="5471795" cy="2331720"/>
                <wp:effectExtent l="0" t="0" r="14605" b="11430"/>
                <wp:wrapSquare wrapText="bothSides"/>
                <wp:docPr id="1" name="Groep 1"/>
                <wp:cNvGraphicFramePr/>
                <a:graphic xmlns:a="http://schemas.openxmlformats.org/drawingml/2006/main">
                  <a:graphicData uri="http://schemas.microsoft.com/office/word/2010/wordprocessingGroup">
                    <wpg:wgp>
                      <wpg:cNvGrpSpPr/>
                      <wpg:grpSpPr>
                        <a:xfrm>
                          <a:off x="0" y="0"/>
                          <a:ext cx="5471795" cy="2331720"/>
                          <a:chOff x="2495803" y="2614140"/>
                          <a:chExt cx="5700395" cy="2331720"/>
                        </a:xfrm>
                      </wpg:grpSpPr>
                      <wps:wsp>
                        <wps:cNvPr id="2" name="Rechthoek 2"/>
                        <wps:cNvSpPr/>
                        <wps:spPr>
                          <a:xfrm>
                            <a:off x="2495803" y="2614140"/>
                            <a:ext cx="5700375" cy="2331700"/>
                          </a:xfrm>
                          <a:prstGeom prst="rect">
                            <a:avLst/>
                          </a:prstGeom>
                          <a:noFill/>
                          <a:ln>
                            <a:noFill/>
                          </a:ln>
                        </wps:spPr>
                        <wps:txbx>
                          <w:txbxContent>
                            <w:p w14:paraId="783BF9FF" w14:textId="77777777" w:rsidR="006373D8" w:rsidRDefault="006373D8">
                              <w:pPr>
                                <w:textDirection w:val="btLr"/>
                              </w:pPr>
                            </w:p>
                          </w:txbxContent>
                        </wps:txbx>
                        <wps:bodyPr spcFirstLastPara="1" wrap="square" lIns="91425" tIns="91425" rIns="91425" bIns="91425" anchor="ctr" anchorCtr="0">
                          <a:noAutofit/>
                        </wps:bodyPr>
                      </wps:wsp>
                      <wpg:grpSp>
                        <wpg:cNvPr id="3" name="Groep 3"/>
                        <wpg:cNvGrpSpPr/>
                        <wpg:grpSpPr>
                          <a:xfrm>
                            <a:off x="2495803" y="2614140"/>
                            <a:ext cx="5700395" cy="2331720"/>
                            <a:chOff x="0" y="-180910"/>
                            <a:chExt cx="5578426" cy="2088640"/>
                          </a:xfrm>
                        </wpg:grpSpPr>
                        <wps:wsp>
                          <wps:cNvPr id="5" name="Rechthoek 5"/>
                          <wps:cNvSpPr/>
                          <wps:spPr>
                            <a:xfrm>
                              <a:off x="0" y="331012"/>
                              <a:ext cx="1378585" cy="935110"/>
                            </a:xfrm>
                            <a:prstGeom prst="rect">
                              <a:avLst/>
                            </a:prstGeom>
                            <a:solidFill>
                              <a:srgbClr val="FFFFFF"/>
                            </a:solidFill>
                            <a:ln w="9525" cap="flat" cmpd="sng">
                              <a:solidFill>
                                <a:schemeClr val="dk1"/>
                              </a:solidFill>
                              <a:prstDash val="solid"/>
                              <a:miter lim="800000"/>
                              <a:headEnd type="none" w="sm" len="sm"/>
                              <a:tailEnd type="none" w="sm" len="sm"/>
                            </a:ln>
                          </wps:spPr>
                          <wps:txbx>
                            <w:txbxContent>
                              <w:p w14:paraId="258DA2D5" w14:textId="77777777" w:rsidR="006373D8" w:rsidRDefault="00A83558">
                                <w:pPr>
                                  <w:textDirection w:val="btLr"/>
                                </w:pPr>
                                <w:r>
                                  <w:rPr>
                                    <w:rFonts w:ascii="Verdana" w:eastAsia="Verdana" w:hAnsi="Verdana" w:cs="Verdana"/>
                                    <w:b/>
                                    <w:color w:val="000000"/>
                                    <w:sz w:val="20"/>
                                  </w:rPr>
                                  <w:t>Reclame</w:t>
                                </w:r>
                              </w:p>
                              <w:p w14:paraId="45AC7AE1" w14:textId="77777777" w:rsidR="006373D8" w:rsidRDefault="00A83558">
                                <w:pPr>
                                  <w:textDirection w:val="btLr"/>
                                </w:pPr>
                                <w:r>
                                  <w:rPr>
                                    <w:rFonts w:ascii="Verdana" w:eastAsia="Verdana" w:hAnsi="Verdana" w:cs="Verdana"/>
                                    <w:color w:val="000000"/>
                                    <w:sz w:val="20"/>
                                  </w:rPr>
                                  <w:t xml:space="preserve">Doel: </w:t>
                                </w:r>
                                <w:r>
                                  <w:rPr>
                                    <w:rFonts w:ascii="Verdana" w:eastAsia="Verdana" w:hAnsi="Verdana" w:cs="Verdana"/>
                                    <w:b/>
                                    <w:color w:val="FF33CC"/>
                                    <w:sz w:val="20"/>
                                  </w:rPr>
                                  <w:t>Aandacht krijgen voor een product of boodschap.</w:t>
                                </w:r>
                              </w:p>
                              <w:p w14:paraId="04F2D7BE" w14:textId="77777777" w:rsidR="006373D8" w:rsidRDefault="006373D8">
                                <w:pPr>
                                  <w:textDirection w:val="btLr"/>
                                </w:pPr>
                              </w:p>
                              <w:p w14:paraId="734B4ADE" w14:textId="77777777" w:rsidR="006373D8" w:rsidRDefault="006373D8">
                                <w:pPr>
                                  <w:textDirection w:val="btLr"/>
                                </w:pPr>
                              </w:p>
                            </w:txbxContent>
                          </wps:txbx>
                          <wps:bodyPr spcFirstLastPara="1" wrap="square" lIns="91425" tIns="45700" rIns="91425" bIns="45700" anchor="t" anchorCtr="0">
                            <a:noAutofit/>
                          </wps:bodyPr>
                        </wps:wsp>
                        <wps:wsp>
                          <wps:cNvPr id="6" name="Rechte verbindingslijn met pijl 6"/>
                          <wps:cNvCnPr/>
                          <wps:spPr>
                            <a:xfrm rot="10800000" flipH="1">
                              <a:off x="1381125" y="247650"/>
                              <a:ext cx="228600" cy="457200"/>
                            </a:xfrm>
                            <a:prstGeom prst="straightConnector1">
                              <a:avLst/>
                            </a:prstGeom>
                            <a:noFill/>
                            <a:ln w="9525" cap="flat" cmpd="sng">
                              <a:solidFill>
                                <a:schemeClr val="dk1"/>
                              </a:solidFill>
                              <a:prstDash val="solid"/>
                              <a:round/>
                              <a:headEnd type="none" w="sm" len="sm"/>
                              <a:tailEnd type="none" w="sm" len="sm"/>
                            </a:ln>
                          </wps:spPr>
                          <wps:bodyPr/>
                        </wps:wsp>
                        <wps:wsp>
                          <wps:cNvPr id="7" name="Rechte verbindingslijn met pijl 7"/>
                          <wps:cNvCnPr/>
                          <wps:spPr>
                            <a:xfrm>
                              <a:off x="1381125" y="885825"/>
                              <a:ext cx="228600" cy="571500"/>
                            </a:xfrm>
                            <a:prstGeom prst="straightConnector1">
                              <a:avLst/>
                            </a:prstGeom>
                            <a:noFill/>
                            <a:ln w="9525" cap="flat" cmpd="sng">
                              <a:solidFill>
                                <a:schemeClr val="dk1"/>
                              </a:solidFill>
                              <a:prstDash val="solid"/>
                              <a:round/>
                              <a:headEnd type="none" w="sm" len="sm"/>
                              <a:tailEnd type="none" w="sm" len="sm"/>
                            </a:ln>
                          </wps:spPr>
                          <wps:bodyPr/>
                        </wps:wsp>
                        <wps:wsp>
                          <wps:cNvPr id="8" name="Rechthoek 8"/>
                          <wps:cNvSpPr/>
                          <wps:spPr>
                            <a:xfrm>
                              <a:off x="1609725" y="1114426"/>
                              <a:ext cx="1797002" cy="793304"/>
                            </a:xfrm>
                            <a:prstGeom prst="rect">
                              <a:avLst/>
                            </a:prstGeom>
                            <a:solidFill>
                              <a:srgbClr val="FFFFFF"/>
                            </a:solidFill>
                            <a:ln w="9525" cap="flat" cmpd="sng">
                              <a:solidFill>
                                <a:schemeClr val="dk1"/>
                              </a:solidFill>
                              <a:prstDash val="solid"/>
                              <a:miter lim="800000"/>
                              <a:headEnd type="none" w="sm" len="sm"/>
                              <a:tailEnd type="none" w="sm" len="sm"/>
                            </a:ln>
                          </wps:spPr>
                          <wps:txbx>
                            <w:txbxContent>
                              <w:p w14:paraId="2A99CD88" w14:textId="77777777" w:rsidR="006373D8" w:rsidRDefault="00A83558">
                                <w:pPr>
                                  <w:textDirection w:val="btLr"/>
                                </w:pPr>
                                <w:r>
                                  <w:rPr>
                                    <w:rFonts w:ascii="Verdana" w:eastAsia="Verdana" w:hAnsi="Verdana" w:cs="Verdana"/>
                                    <w:b/>
                                    <w:color w:val="FF33CC"/>
                                    <w:sz w:val="20"/>
                                  </w:rPr>
                                  <w:t>Ideële</w:t>
                                </w:r>
                                <w:r>
                                  <w:rPr>
                                    <w:rFonts w:ascii="Verdana" w:eastAsia="Verdana" w:hAnsi="Verdana" w:cs="Verdana"/>
                                    <w:b/>
                                    <w:color w:val="000000"/>
                                    <w:sz w:val="20"/>
                                  </w:rPr>
                                  <w:t xml:space="preserve"> reclame</w:t>
                                </w:r>
                                <w:r>
                                  <w:rPr>
                                    <w:rFonts w:ascii="Verdana" w:eastAsia="Verdana" w:hAnsi="Verdana" w:cs="Verdana"/>
                                    <w:b/>
                                    <w:color w:val="000000"/>
                                    <w:sz w:val="20"/>
                                  </w:rPr>
                                  <w:br/>
                                </w:r>
                                <w:r>
                                  <w:rPr>
                                    <w:rFonts w:ascii="Verdana" w:eastAsia="Verdana" w:hAnsi="Verdana" w:cs="Verdana"/>
                                    <w:color w:val="000000"/>
                                    <w:sz w:val="20"/>
                                  </w:rPr>
                                  <w:t xml:space="preserve">Doel: </w:t>
                                </w:r>
                                <w:r>
                                  <w:rPr>
                                    <w:rFonts w:ascii="Verdana" w:eastAsia="Verdana" w:hAnsi="Verdana" w:cs="Verdana"/>
                                    <w:b/>
                                    <w:color w:val="FF33CC"/>
                                    <w:sz w:val="20"/>
                                  </w:rPr>
                                  <w:t xml:space="preserve">Mensen laten nadenken over maatschappelijke </w:t>
                                </w:r>
                                <w:r>
                                  <w:rPr>
                                    <w:rFonts w:ascii="Verdana" w:eastAsia="Verdana" w:hAnsi="Verdana" w:cs="Verdana"/>
                                    <w:color w:val="000000"/>
                                    <w:sz w:val="20"/>
                                  </w:rPr>
                                  <w:t>thema’s.</w:t>
                                </w:r>
                              </w:p>
                            </w:txbxContent>
                          </wps:txbx>
                          <wps:bodyPr spcFirstLastPara="1" wrap="square" lIns="91425" tIns="45700" rIns="91425" bIns="45700" anchor="t" anchorCtr="0">
                            <a:noAutofit/>
                          </wps:bodyPr>
                        </wps:wsp>
                        <wps:wsp>
                          <wps:cNvPr id="9" name="Rechthoek 9"/>
                          <wps:cNvSpPr/>
                          <wps:spPr>
                            <a:xfrm>
                              <a:off x="1628775" y="40954"/>
                              <a:ext cx="1777951" cy="713246"/>
                            </a:xfrm>
                            <a:prstGeom prst="rect">
                              <a:avLst/>
                            </a:prstGeom>
                            <a:solidFill>
                              <a:srgbClr val="FFFFFF"/>
                            </a:solidFill>
                            <a:ln w="9525" cap="flat" cmpd="sng">
                              <a:solidFill>
                                <a:schemeClr val="dk1"/>
                              </a:solidFill>
                              <a:prstDash val="solid"/>
                              <a:miter lim="800000"/>
                              <a:headEnd type="none" w="sm" len="sm"/>
                              <a:tailEnd type="none" w="sm" len="sm"/>
                            </a:ln>
                          </wps:spPr>
                          <wps:txbx>
                            <w:txbxContent>
                              <w:p w14:paraId="531A73B1" w14:textId="77777777" w:rsidR="006373D8" w:rsidRDefault="00A83558">
                                <w:pPr>
                                  <w:textDirection w:val="btLr"/>
                                </w:pPr>
                                <w:r>
                                  <w:rPr>
                                    <w:rFonts w:ascii="Verdana" w:eastAsia="Verdana" w:hAnsi="Verdana" w:cs="Verdana"/>
                                    <w:b/>
                                    <w:color w:val="FF33CC"/>
                                    <w:sz w:val="20"/>
                                  </w:rPr>
                                  <w:t>Commerciële</w:t>
                                </w:r>
                                <w:r>
                                  <w:rPr>
                                    <w:rFonts w:ascii="Verdana" w:eastAsia="Verdana" w:hAnsi="Verdana" w:cs="Verdana"/>
                                    <w:b/>
                                    <w:color w:val="000000"/>
                                    <w:sz w:val="20"/>
                                  </w:rPr>
                                  <w:t xml:space="preserve"> reclame</w:t>
                                </w:r>
                                <w:r>
                                  <w:rPr>
                                    <w:rFonts w:ascii="Verdana" w:eastAsia="Verdana" w:hAnsi="Verdana" w:cs="Verdana"/>
                                    <w:b/>
                                    <w:color w:val="000000"/>
                                    <w:sz w:val="20"/>
                                  </w:rPr>
                                  <w:br/>
                                </w:r>
                                <w:r>
                                  <w:rPr>
                                    <w:rFonts w:ascii="Verdana" w:eastAsia="Verdana" w:hAnsi="Verdana" w:cs="Verdana"/>
                                    <w:color w:val="000000"/>
                                    <w:sz w:val="20"/>
                                  </w:rPr>
                                  <w:t xml:space="preserve">Doel: </w:t>
                                </w:r>
                                <w:r>
                                  <w:rPr>
                                    <w:rFonts w:ascii="Verdana" w:eastAsia="Verdana" w:hAnsi="Verdana" w:cs="Verdana"/>
                                    <w:b/>
                                    <w:color w:val="FF33CC"/>
                                    <w:sz w:val="20"/>
                                  </w:rPr>
                                  <w:t>meer producten verkopen om geld mee te verdienen.</w:t>
                                </w:r>
                              </w:p>
                              <w:p w14:paraId="38D5397F" w14:textId="77777777" w:rsidR="006373D8" w:rsidRDefault="006373D8">
                                <w:pPr>
                                  <w:textDirection w:val="btLr"/>
                                </w:pPr>
                              </w:p>
                            </w:txbxContent>
                          </wps:txbx>
                          <wps:bodyPr spcFirstLastPara="1" wrap="square" lIns="91425" tIns="45700" rIns="91425" bIns="45700" anchor="t" anchorCtr="0">
                            <a:noAutofit/>
                          </wps:bodyPr>
                        </wps:wsp>
                        <wps:wsp>
                          <wps:cNvPr id="10" name="Rechte verbindingslijn met pijl 10"/>
                          <wps:cNvCnPr/>
                          <wps:spPr>
                            <a:xfrm rot="10800000" flipH="1">
                              <a:off x="3406726" y="6515"/>
                              <a:ext cx="228600" cy="342900"/>
                            </a:xfrm>
                            <a:prstGeom prst="straightConnector1">
                              <a:avLst/>
                            </a:prstGeom>
                            <a:noFill/>
                            <a:ln w="9525" cap="flat" cmpd="sng">
                              <a:solidFill>
                                <a:schemeClr val="dk1"/>
                              </a:solidFill>
                              <a:prstDash val="solid"/>
                              <a:round/>
                              <a:headEnd type="none" w="sm" len="sm"/>
                              <a:tailEnd type="none" w="sm" len="sm"/>
                            </a:ln>
                          </wps:spPr>
                          <wps:bodyPr/>
                        </wps:wsp>
                        <wps:wsp>
                          <wps:cNvPr id="11" name="Rechthoek 11"/>
                          <wps:cNvSpPr/>
                          <wps:spPr>
                            <a:xfrm>
                              <a:off x="3635325" y="-180910"/>
                              <a:ext cx="1943101" cy="600655"/>
                            </a:xfrm>
                            <a:prstGeom prst="rect">
                              <a:avLst/>
                            </a:prstGeom>
                            <a:solidFill>
                              <a:srgbClr val="FFFFFF"/>
                            </a:solidFill>
                            <a:ln w="9525" cap="flat" cmpd="sng">
                              <a:solidFill>
                                <a:schemeClr val="dk1"/>
                              </a:solidFill>
                              <a:prstDash val="solid"/>
                              <a:miter lim="800000"/>
                              <a:headEnd type="none" w="sm" len="sm"/>
                              <a:tailEnd type="none" w="sm" len="sm"/>
                            </a:ln>
                          </wps:spPr>
                          <wps:txbx>
                            <w:txbxContent>
                              <w:p w14:paraId="4455335A" w14:textId="77777777" w:rsidR="006373D8" w:rsidRDefault="00A83558">
                                <w:pPr>
                                  <w:textDirection w:val="btLr"/>
                                </w:pPr>
                                <w:r>
                                  <w:rPr>
                                    <w:rFonts w:ascii="Verdana" w:eastAsia="Verdana" w:hAnsi="Verdana" w:cs="Verdana"/>
                                    <w:b/>
                                    <w:color w:val="FF33CC"/>
                                    <w:sz w:val="20"/>
                                  </w:rPr>
                                  <w:t>Informatieve</w:t>
                                </w:r>
                                <w:r>
                                  <w:rPr>
                                    <w:rFonts w:ascii="Verdana" w:eastAsia="Verdana" w:hAnsi="Verdana" w:cs="Verdana"/>
                                    <w:b/>
                                    <w:color w:val="000000"/>
                                    <w:sz w:val="20"/>
                                  </w:rPr>
                                  <w:t xml:space="preserve"> reclame</w:t>
                                </w:r>
                                <w:r>
                                  <w:rPr>
                                    <w:rFonts w:ascii="Verdana" w:eastAsia="Verdana" w:hAnsi="Verdana" w:cs="Verdana"/>
                                    <w:b/>
                                    <w:color w:val="000000"/>
                                    <w:sz w:val="20"/>
                                  </w:rPr>
                                  <w:br/>
                                </w:r>
                                <w:r>
                                  <w:rPr>
                                    <w:rFonts w:ascii="Verdana" w:eastAsia="Verdana" w:hAnsi="Verdana" w:cs="Verdana"/>
                                    <w:color w:val="000000"/>
                                    <w:sz w:val="20"/>
                                  </w:rPr>
                                  <w:t xml:space="preserve">Doel: </w:t>
                                </w:r>
                                <w:r>
                                  <w:rPr>
                                    <w:rFonts w:ascii="Verdana" w:eastAsia="Verdana" w:hAnsi="Verdana" w:cs="Verdana"/>
                                    <w:b/>
                                    <w:color w:val="FF33CC"/>
                                    <w:sz w:val="20"/>
                                  </w:rPr>
                                  <w:t>Informatie geven over een product.</w:t>
                                </w:r>
                              </w:p>
                              <w:p w14:paraId="139FE0FC" w14:textId="77777777" w:rsidR="006373D8" w:rsidRDefault="006373D8">
                                <w:pPr>
                                  <w:textDirection w:val="btLr"/>
                                </w:pPr>
                              </w:p>
                            </w:txbxContent>
                          </wps:txbx>
                          <wps:bodyPr spcFirstLastPara="1" wrap="square" lIns="91425" tIns="45700" rIns="91425" bIns="45700" anchor="t" anchorCtr="0">
                            <a:noAutofit/>
                          </wps:bodyPr>
                        </wps:wsp>
                        <wps:wsp>
                          <wps:cNvPr id="12" name="Rechthoek 12"/>
                          <wps:cNvSpPr/>
                          <wps:spPr>
                            <a:xfrm>
                              <a:off x="3635251" y="693971"/>
                              <a:ext cx="1943100" cy="585803"/>
                            </a:xfrm>
                            <a:prstGeom prst="rect">
                              <a:avLst/>
                            </a:prstGeom>
                            <a:solidFill>
                              <a:srgbClr val="FFFFFF"/>
                            </a:solidFill>
                            <a:ln w="9525" cap="flat" cmpd="sng">
                              <a:solidFill>
                                <a:schemeClr val="dk1"/>
                              </a:solidFill>
                              <a:prstDash val="solid"/>
                              <a:miter lim="800000"/>
                              <a:headEnd type="none" w="sm" len="sm"/>
                              <a:tailEnd type="none" w="sm" len="sm"/>
                            </a:ln>
                          </wps:spPr>
                          <wps:txbx>
                            <w:txbxContent>
                              <w:p w14:paraId="0BC5A96A" w14:textId="77777777" w:rsidR="006373D8" w:rsidRDefault="00A83558">
                                <w:pPr>
                                  <w:textDirection w:val="btLr"/>
                                </w:pPr>
                                <w:r>
                                  <w:rPr>
                                    <w:rFonts w:ascii="Verdana" w:eastAsia="Verdana" w:hAnsi="Verdana" w:cs="Verdana"/>
                                    <w:b/>
                                    <w:color w:val="FF33CC"/>
                                    <w:sz w:val="20"/>
                                  </w:rPr>
                                  <w:t xml:space="preserve">Merk </w:t>
                                </w:r>
                                <w:r>
                                  <w:rPr>
                                    <w:rFonts w:ascii="Verdana" w:eastAsia="Verdana" w:hAnsi="Verdana" w:cs="Verdana"/>
                                    <w:b/>
                                    <w:color w:val="000000"/>
                                    <w:sz w:val="20"/>
                                  </w:rPr>
                                  <w:t>reclame</w:t>
                                </w:r>
                                <w:r>
                                  <w:rPr>
                                    <w:rFonts w:ascii="Verdana" w:eastAsia="Verdana" w:hAnsi="Verdana" w:cs="Verdana"/>
                                    <w:b/>
                                    <w:color w:val="000000"/>
                                    <w:sz w:val="20"/>
                                  </w:rPr>
                                  <w:br/>
                                </w:r>
                                <w:r>
                                  <w:rPr>
                                    <w:rFonts w:ascii="Verdana" w:eastAsia="Verdana" w:hAnsi="Verdana" w:cs="Verdana"/>
                                    <w:color w:val="000000"/>
                                    <w:sz w:val="20"/>
                                  </w:rPr>
                                  <w:t xml:space="preserve">Doel: </w:t>
                                </w:r>
                                <w:r>
                                  <w:rPr>
                                    <w:rFonts w:ascii="Verdana" w:eastAsia="Verdana" w:hAnsi="Verdana" w:cs="Verdana"/>
                                    <w:b/>
                                    <w:color w:val="FF33CC"/>
                                    <w:sz w:val="20"/>
                                  </w:rPr>
                                  <w:t>Merknaam bekender maken.</w:t>
                                </w:r>
                              </w:p>
                            </w:txbxContent>
                          </wps:txbx>
                          <wps:bodyPr spcFirstLastPara="1" wrap="square" lIns="91425" tIns="45700" rIns="91425" bIns="45700" anchor="t" anchorCtr="0">
                            <a:noAutofit/>
                          </wps:bodyPr>
                        </wps:wsp>
                        <wps:wsp>
                          <wps:cNvPr id="13" name="Rechte verbindingslijn met pijl 13"/>
                          <wps:cNvCnPr/>
                          <wps:spPr>
                            <a:xfrm>
                              <a:off x="3406726" y="482744"/>
                              <a:ext cx="228600" cy="299720"/>
                            </a:xfrm>
                            <a:prstGeom prst="straightConnector1">
                              <a:avLst/>
                            </a:prstGeom>
                            <a:noFill/>
                            <a:ln w="9525" cap="flat" cmpd="sng">
                              <a:solidFill>
                                <a:schemeClr val="dk1"/>
                              </a:solidFill>
                              <a:prstDash val="solid"/>
                              <a:round/>
                              <a:headEnd type="none" w="sm" len="sm"/>
                              <a:tailEnd type="none" w="sm" len="sm"/>
                            </a:ln>
                          </wps:spPr>
                          <wps:bodyPr/>
                        </wps:wsp>
                      </wpg:grp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56780AC2" id="Groep 1" o:spid="_x0000_s1026" style="position:absolute;left:0;text-align:left;margin-left:33pt;margin-top:6.45pt;width:430.85pt;height:183.6pt;z-index:251658240;mso-position-horizontal-relative:margin;mso-width-relative:margin;mso-height-relative:margin" coordorigin="24958,26141" coordsize="57003,23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">
                <v:rect id="Rechthoek 2" o:spid="_x0000_s1027" style="position:absolute;left:24958;top:26141;width:57003;height:23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83BF9FF" w14:textId="77777777" w:rsidR="006373D8" w:rsidRDefault="006373D8">
                        <w:pPr>
                          <w:textDirection w:val="btLr"/>
                        </w:pPr>
                      </w:p>
                    </w:txbxContent>
                  </v:textbox>
                </v:rect>
                <v:group id="Groep 3" o:spid="_x0000_s1028" style="position:absolute;left:24958;top:26141;width:57003;height:23317" coordorigin=",-1809" coordsize="55784,20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hthoek 5" o:spid="_x0000_s1029" style="position:absolute;top:3310;width:13785;height:9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" strokecolor="black [3200]">
                    <v:stroke startarrowwidth="narrow" startarrowlength="short" endarrowwidth="narrow" endarrowlength="short"/>
                    <v:textbox inset="2.53958mm,1.2694mm,2.53958mm,1.2694mm">
                      <w:txbxContent>
                        <w:p w14:paraId="258DA2D5" w14:textId="77777777" w:rsidR="006373D8" w:rsidRDefault="00A83558">
                          <w:pPr>
                            <w:textDirection w:val="btLr"/>
                          </w:pPr>
                          <w:r>
                            <w:rPr>
                              <w:rFonts w:ascii="Verdana" w:eastAsia="Verdana" w:hAnsi="Verdana" w:cs="Verdana"/>
                              <w:b/>
                              <w:color w:val="000000"/>
                              <w:sz w:val="20"/>
                            </w:rPr>
                            <w:t>Reclame</w:t>
                          </w:r>
                        </w:p>
                        <w:p w14:paraId="45AC7AE1" w14:textId="77777777" w:rsidR="006373D8" w:rsidRDefault="00A83558">
                          <w:pPr>
                            <w:textDirection w:val="btLr"/>
                          </w:pPr>
                          <w:r>
                            <w:rPr>
                              <w:rFonts w:ascii="Verdana" w:eastAsia="Verdana" w:hAnsi="Verdana" w:cs="Verdana"/>
                              <w:color w:val="000000"/>
                              <w:sz w:val="20"/>
                            </w:rPr>
                            <w:t xml:space="preserve">Doel: </w:t>
                          </w:r>
                          <w:r>
                            <w:rPr>
                              <w:rFonts w:ascii="Verdana" w:eastAsia="Verdana" w:hAnsi="Verdana" w:cs="Verdana"/>
                              <w:b/>
                              <w:color w:val="FF33CC"/>
                              <w:sz w:val="20"/>
                            </w:rPr>
                            <w:t>Aandacht krijgen voor een product of boodschap.</w:t>
                          </w:r>
                        </w:p>
                        <w:p w14:paraId="04F2D7BE" w14:textId="77777777" w:rsidR="006373D8" w:rsidRDefault="006373D8">
                          <w:pPr>
                            <w:textDirection w:val="btLr"/>
                          </w:pPr>
                        </w:p>
                        <w:p w14:paraId="734B4ADE" w14:textId="77777777" w:rsidR="006373D8" w:rsidRDefault="006373D8">
                          <w:pPr>
                            <w:textDirection w:val="btLr"/>
                          </w:pPr>
                        </w:p>
                      </w:txbxContent>
                    </v:textbox>
                  </v:rect>
                  <v:shapetype id="_x0000_t32" coordsize="21600,21600" o:spt="32" o:oned="t" path="m,l21600,21600e" filled="f">
                    <v:path arrowok="t" fillok="f" o:connecttype="none"/>
                    <o:lock v:ext="edit" shapetype="t"/>
                  </v:shapetype>
                  <v:shape id="Rechte verbindingslijn met pijl 6" o:spid="_x0000_s1030" type="#_x0000_t32" style="position:absolute;left:13811;top:2476;width:2286;height:457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" strokecolor="black [3200]">
                    <v:stroke startarrowwidth="narrow" startarrowlength="short" endarrowwidth="narrow" endarrowlength="short"/>
                  </v:shape>
                  <v:shape id="Rechte verbindingslijn met pijl 7" o:spid="_x0000_s1031" type="#_x0000_t32" style="position:absolute;left:13811;top:8858;width:2286;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" strokecolor="black [3200]">
                    <v:stroke startarrowwidth="narrow" startarrowlength="short" endarrowwidth="narrow" endarrowlength="short"/>
                  </v:shape>
                  <v:rect id="Rechthoek 8" o:spid="_x0000_s1032" style="position:absolute;left:16097;top:11144;width:17970;height:7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" strokecolor="black [3200]">
                    <v:stroke startarrowwidth="narrow" startarrowlength="short" endarrowwidth="narrow" endarrowlength="short"/>
                    <v:textbox inset="2.53958mm,1.2694mm,2.53958mm,1.2694mm">
                      <w:txbxContent>
                        <w:p w14:paraId="2A99CD88" w14:textId="77777777" w:rsidR="006373D8" w:rsidRDefault="00A83558">
                          <w:pPr>
                            <w:textDirection w:val="btLr"/>
                          </w:pPr>
                          <w:r>
                            <w:rPr>
                              <w:rFonts w:ascii="Verdana" w:eastAsia="Verdana" w:hAnsi="Verdana" w:cs="Verdana"/>
                              <w:b/>
                              <w:color w:val="FF33CC"/>
                              <w:sz w:val="20"/>
                            </w:rPr>
                            <w:t>Ideële</w:t>
                          </w:r>
                          <w:r>
                            <w:rPr>
                              <w:rFonts w:ascii="Verdana" w:eastAsia="Verdana" w:hAnsi="Verdana" w:cs="Verdana"/>
                              <w:b/>
                              <w:color w:val="000000"/>
                              <w:sz w:val="20"/>
                            </w:rPr>
                            <w:t xml:space="preserve"> reclame</w:t>
                          </w:r>
                          <w:r>
                            <w:rPr>
                              <w:rFonts w:ascii="Verdana" w:eastAsia="Verdana" w:hAnsi="Verdana" w:cs="Verdana"/>
                              <w:b/>
                              <w:color w:val="000000"/>
                              <w:sz w:val="20"/>
                            </w:rPr>
                            <w:br/>
                          </w:r>
                          <w:r>
                            <w:rPr>
                              <w:rFonts w:ascii="Verdana" w:eastAsia="Verdana" w:hAnsi="Verdana" w:cs="Verdana"/>
                              <w:color w:val="000000"/>
                              <w:sz w:val="20"/>
                            </w:rPr>
                            <w:t xml:space="preserve">Doel: </w:t>
                          </w:r>
                          <w:r>
                            <w:rPr>
                              <w:rFonts w:ascii="Verdana" w:eastAsia="Verdana" w:hAnsi="Verdana" w:cs="Verdana"/>
                              <w:b/>
                              <w:color w:val="FF33CC"/>
                              <w:sz w:val="20"/>
                            </w:rPr>
                            <w:t xml:space="preserve">Mensen laten nadenken over maatschappelijke </w:t>
                          </w:r>
                          <w:r>
                            <w:rPr>
                              <w:rFonts w:ascii="Verdana" w:eastAsia="Verdana" w:hAnsi="Verdana" w:cs="Verdana"/>
                              <w:color w:val="000000"/>
                              <w:sz w:val="20"/>
                            </w:rPr>
                            <w:t>thema’s.</w:t>
                          </w:r>
                        </w:p>
                      </w:txbxContent>
                    </v:textbox>
                  </v:rect>
                  <v:rect id="Rechthoek 9" o:spid="_x0000_s1033" style="position:absolute;left:16287;top:409;width:17780;height:7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" strokecolor="black [3200]">
                    <v:stroke startarrowwidth="narrow" startarrowlength="short" endarrowwidth="narrow" endarrowlength="short"/>
                    <v:textbox inset="2.53958mm,1.2694mm,2.53958mm,1.2694mm">
                      <w:txbxContent>
                        <w:p w14:paraId="531A73B1" w14:textId="77777777" w:rsidR="006373D8" w:rsidRDefault="00A83558">
                          <w:pPr>
                            <w:textDirection w:val="btLr"/>
                          </w:pPr>
                          <w:r>
                            <w:rPr>
                              <w:rFonts w:ascii="Verdana" w:eastAsia="Verdana" w:hAnsi="Verdana" w:cs="Verdana"/>
                              <w:b/>
                              <w:color w:val="FF33CC"/>
                              <w:sz w:val="20"/>
                            </w:rPr>
                            <w:t>Commerciële</w:t>
                          </w:r>
                          <w:r>
                            <w:rPr>
                              <w:rFonts w:ascii="Verdana" w:eastAsia="Verdana" w:hAnsi="Verdana" w:cs="Verdana"/>
                              <w:b/>
                              <w:color w:val="000000"/>
                              <w:sz w:val="20"/>
                            </w:rPr>
                            <w:t xml:space="preserve"> reclame</w:t>
                          </w:r>
                          <w:r>
                            <w:rPr>
                              <w:rFonts w:ascii="Verdana" w:eastAsia="Verdana" w:hAnsi="Verdana" w:cs="Verdana"/>
                              <w:b/>
                              <w:color w:val="000000"/>
                              <w:sz w:val="20"/>
                            </w:rPr>
                            <w:br/>
                          </w:r>
                          <w:r>
                            <w:rPr>
                              <w:rFonts w:ascii="Verdana" w:eastAsia="Verdana" w:hAnsi="Verdana" w:cs="Verdana"/>
                              <w:color w:val="000000"/>
                              <w:sz w:val="20"/>
                            </w:rPr>
                            <w:t xml:space="preserve">Doel: </w:t>
                          </w:r>
                          <w:r>
                            <w:rPr>
                              <w:rFonts w:ascii="Verdana" w:eastAsia="Verdana" w:hAnsi="Verdana" w:cs="Verdana"/>
                              <w:b/>
                              <w:color w:val="FF33CC"/>
                              <w:sz w:val="20"/>
                            </w:rPr>
                            <w:t>meer producten verkopen om geld mee te verdienen.</w:t>
                          </w:r>
                        </w:p>
                        <w:p w14:paraId="38D5397F" w14:textId="77777777" w:rsidR="006373D8" w:rsidRDefault="006373D8">
                          <w:pPr>
                            <w:textDirection w:val="btLr"/>
                          </w:pPr>
                        </w:p>
                      </w:txbxContent>
                    </v:textbox>
                  </v:rect>
                  <v:shape id="Rechte verbindingslijn met pijl 10" o:spid="_x0000_s1034" type="#_x0000_t32" style="position:absolute;left:34067;top:65;width:2286;height:342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" strokecolor="black [3200]">
                    <v:stroke startarrowwidth="narrow" startarrowlength="short" endarrowwidth="narrow" endarrowlength="short"/>
                  </v:shape>
                  <v:rect id="Rechthoek 11" o:spid="_x0000_s1035" style="position:absolute;left:36353;top:-1809;width:19431;height:6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" strokecolor="black [3200]">
                    <v:stroke startarrowwidth="narrow" startarrowlength="short" endarrowwidth="narrow" endarrowlength="short"/>
                    <v:textbox inset="2.53958mm,1.2694mm,2.53958mm,1.2694mm">
                      <w:txbxContent>
                        <w:p w14:paraId="4455335A" w14:textId="77777777" w:rsidR="006373D8" w:rsidRDefault="00A83558">
                          <w:pPr>
                            <w:textDirection w:val="btLr"/>
                          </w:pPr>
                          <w:r>
                            <w:rPr>
                              <w:rFonts w:ascii="Verdana" w:eastAsia="Verdana" w:hAnsi="Verdana" w:cs="Verdana"/>
                              <w:b/>
                              <w:color w:val="FF33CC"/>
                              <w:sz w:val="20"/>
                            </w:rPr>
                            <w:t>Informatieve</w:t>
                          </w:r>
                          <w:r>
                            <w:rPr>
                              <w:rFonts w:ascii="Verdana" w:eastAsia="Verdana" w:hAnsi="Verdana" w:cs="Verdana"/>
                              <w:b/>
                              <w:color w:val="000000"/>
                              <w:sz w:val="20"/>
                            </w:rPr>
                            <w:t xml:space="preserve"> reclame</w:t>
                          </w:r>
                          <w:r>
                            <w:rPr>
                              <w:rFonts w:ascii="Verdana" w:eastAsia="Verdana" w:hAnsi="Verdana" w:cs="Verdana"/>
                              <w:b/>
                              <w:color w:val="000000"/>
                              <w:sz w:val="20"/>
                            </w:rPr>
                            <w:br/>
                          </w:r>
                          <w:r>
                            <w:rPr>
                              <w:rFonts w:ascii="Verdana" w:eastAsia="Verdana" w:hAnsi="Verdana" w:cs="Verdana"/>
                              <w:color w:val="000000"/>
                              <w:sz w:val="20"/>
                            </w:rPr>
                            <w:t xml:space="preserve">Doel: </w:t>
                          </w:r>
                          <w:r>
                            <w:rPr>
                              <w:rFonts w:ascii="Verdana" w:eastAsia="Verdana" w:hAnsi="Verdana" w:cs="Verdana"/>
                              <w:b/>
                              <w:color w:val="FF33CC"/>
                              <w:sz w:val="20"/>
                            </w:rPr>
                            <w:t>Informatie geven over een product.</w:t>
                          </w:r>
                        </w:p>
                        <w:p w14:paraId="139FE0FC" w14:textId="77777777" w:rsidR="006373D8" w:rsidRDefault="006373D8">
                          <w:pPr>
                            <w:textDirection w:val="btLr"/>
                          </w:pPr>
                        </w:p>
                      </w:txbxContent>
                    </v:textbox>
                  </v:rect>
                  <v:rect id="Rechthoek 12" o:spid="_x0000_s1036" style="position:absolute;left:36352;top:6939;width:19431;height:5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" strokecolor="black [3200]">
                    <v:stroke startarrowwidth="narrow" startarrowlength="short" endarrowwidth="narrow" endarrowlength="short"/>
                    <v:textbox inset="2.53958mm,1.2694mm,2.53958mm,1.2694mm">
                      <w:txbxContent>
                        <w:p w14:paraId="0BC5A96A" w14:textId="77777777" w:rsidR="006373D8" w:rsidRDefault="00A83558">
                          <w:pPr>
                            <w:textDirection w:val="btLr"/>
                          </w:pPr>
                          <w:r>
                            <w:rPr>
                              <w:rFonts w:ascii="Verdana" w:eastAsia="Verdana" w:hAnsi="Verdana" w:cs="Verdana"/>
                              <w:b/>
                              <w:color w:val="FF33CC"/>
                              <w:sz w:val="20"/>
                            </w:rPr>
                            <w:t xml:space="preserve">Merk </w:t>
                          </w:r>
                          <w:r>
                            <w:rPr>
                              <w:rFonts w:ascii="Verdana" w:eastAsia="Verdana" w:hAnsi="Verdana" w:cs="Verdana"/>
                              <w:b/>
                              <w:color w:val="000000"/>
                              <w:sz w:val="20"/>
                            </w:rPr>
                            <w:t>reclame</w:t>
                          </w:r>
                          <w:r>
                            <w:rPr>
                              <w:rFonts w:ascii="Verdana" w:eastAsia="Verdana" w:hAnsi="Verdana" w:cs="Verdana"/>
                              <w:b/>
                              <w:color w:val="000000"/>
                              <w:sz w:val="20"/>
                            </w:rPr>
                            <w:br/>
                          </w:r>
                          <w:r>
                            <w:rPr>
                              <w:rFonts w:ascii="Verdana" w:eastAsia="Verdana" w:hAnsi="Verdana" w:cs="Verdana"/>
                              <w:color w:val="000000"/>
                              <w:sz w:val="20"/>
                            </w:rPr>
                            <w:t xml:space="preserve">Doel: </w:t>
                          </w:r>
                          <w:r>
                            <w:rPr>
                              <w:rFonts w:ascii="Verdana" w:eastAsia="Verdana" w:hAnsi="Verdana" w:cs="Verdana"/>
                              <w:b/>
                              <w:color w:val="FF33CC"/>
                              <w:sz w:val="20"/>
                            </w:rPr>
                            <w:t>Merknaam bekender maken.</w:t>
                          </w:r>
                        </w:p>
                      </w:txbxContent>
                    </v:textbox>
                  </v:rect>
                  <v:shape id="Rechte verbindingslijn met pijl 13" o:spid="_x0000_s1037" type="#_x0000_t32" style="position:absolute;left:34067;top:4827;width:2286;height:2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" strokecolor="black [3200]">
                    <v:stroke startarrowwidth="narrow" startarrowlength="short" endarrowwidth="narrow" endarrowlength="short"/>
                  </v:shape>
                </v:group>
                <w10:wrap type="square" anchorx="margin"/>
              </v:group>
            </w:pict>
          </mc:Fallback>
        </mc:AlternateContent>
      </w:r>
      <w:r w:rsidR="00A83558">
        <w:rPr>
          <w:rFonts w:ascii="Verdana" w:eastAsia="Verdana" w:hAnsi="Verdana" w:cs="Verdana"/>
          <w:b/>
          <w:color w:val="000000"/>
          <w:sz w:val="20"/>
          <w:szCs w:val="20"/>
        </w:rPr>
        <w:t xml:space="preserve">5 </w:t>
      </w:r>
      <w:r w:rsidR="00A83558">
        <w:rPr>
          <w:rFonts w:ascii="Verdana" w:eastAsia="Verdana" w:hAnsi="Verdana" w:cs="Verdana"/>
          <w:b/>
          <w:color w:val="000000"/>
          <w:sz w:val="20"/>
          <w:szCs w:val="20"/>
        </w:rPr>
        <w:tab/>
      </w:r>
    </w:p>
    <w:p w14:paraId="0866EF0C" w14:textId="686FAA7D" w:rsidR="006373D8" w:rsidRDefault="006373D8">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3246B811" w14:textId="5E103DCA"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301F5184" w14:textId="3C86F458"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2058A112" w14:textId="032805DC"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317585FD" w14:textId="04A2162E"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59398FF7" w14:textId="1054EBD9"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24E893A3" w14:textId="0974A9B6"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5B9F6842" w14:textId="0D6F8E36"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0BAF661E" w14:textId="62ED3EB9"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428C3764" w14:textId="1835DEA8"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65AB9903" w14:textId="0319FAF5"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16BD4DF1" w14:textId="7763CE39"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4AEB4FFA" w14:textId="4067F99F"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6FE00D65" w14:textId="016EC438"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116A5ACF" w14:textId="382A6F19"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4EF4E464" w14:textId="23EAAB71"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7CBFE317" w14:textId="77777777" w:rsidR="00E77C0D" w:rsidRDefault="00E77C0D">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p>
    <w:p w14:paraId="6FED5468"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6</w:t>
      </w:r>
      <w:r>
        <w:rPr>
          <w:rFonts w:ascii="Verdana" w:eastAsia="Verdana" w:hAnsi="Verdana" w:cs="Verdana"/>
          <w:color w:val="000000"/>
          <w:sz w:val="20"/>
          <w:szCs w:val="20"/>
        </w:rPr>
        <w:tab/>
      </w:r>
      <w:r>
        <w:rPr>
          <w:rFonts w:ascii="Verdana" w:eastAsia="Verdana" w:hAnsi="Verdana" w:cs="Verdana"/>
          <w:b/>
          <w:color w:val="000000"/>
          <w:sz w:val="20"/>
          <w:szCs w:val="20"/>
        </w:rPr>
        <w:t>a</w:t>
      </w:r>
      <w:r>
        <w:rPr>
          <w:rFonts w:ascii="Verdana" w:eastAsia="Verdana" w:hAnsi="Verdana" w:cs="Verdana"/>
          <w:color w:val="000000"/>
          <w:sz w:val="20"/>
          <w:szCs w:val="20"/>
        </w:rPr>
        <w:t xml:space="preserve"> </w:t>
      </w:r>
      <w:r>
        <w:rPr>
          <w:rFonts w:ascii="Verdana" w:eastAsia="Verdana" w:hAnsi="Verdana" w:cs="Verdana"/>
          <w:color w:val="000000"/>
          <w:sz w:val="20"/>
          <w:szCs w:val="20"/>
        </w:rPr>
        <w:tab/>
        <w:t>Ideële reclame</w:t>
      </w:r>
    </w:p>
    <w:p w14:paraId="7ECC0AB2"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 xml:space="preserve"> </w:t>
      </w:r>
      <w:r>
        <w:rPr>
          <w:rFonts w:ascii="Verdana" w:eastAsia="Verdana" w:hAnsi="Verdana" w:cs="Verdana"/>
          <w:color w:val="000000"/>
          <w:sz w:val="20"/>
          <w:szCs w:val="20"/>
        </w:rPr>
        <w:tab/>
        <w:t>De overheid wil dat mensen de telefoon niet gebruiken op de fiets zodat het verkeer veiliger wordt.</w:t>
      </w:r>
    </w:p>
    <w:p w14:paraId="74C344AC"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c</w:t>
      </w:r>
      <w:r>
        <w:rPr>
          <w:rFonts w:ascii="Verdana" w:eastAsia="Verdana" w:hAnsi="Verdana" w:cs="Verdana"/>
          <w:color w:val="000000"/>
          <w:sz w:val="20"/>
          <w:szCs w:val="20"/>
        </w:rPr>
        <w:t xml:space="preserve"> </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Voorlichting geven op scholen, reclame maken op </w:t>
      </w:r>
      <w:proofErr w:type="spellStart"/>
      <w:r>
        <w:rPr>
          <w:rFonts w:ascii="Verdana" w:eastAsia="Verdana" w:hAnsi="Verdana" w:cs="Verdana"/>
          <w:color w:val="000000"/>
          <w:sz w:val="20"/>
          <w:szCs w:val="20"/>
        </w:rPr>
        <w:t>social</w:t>
      </w:r>
      <w:proofErr w:type="spellEnd"/>
      <w:r>
        <w:rPr>
          <w:rFonts w:ascii="Verdana" w:eastAsia="Verdana" w:hAnsi="Verdana" w:cs="Verdana"/>
          <w:color w:val="000000"/>
          <w:sz w:val="20"/>
          <w:szCs w:val="20"/>
        </w:rPr>
        <w:t xml:space="preserve"> media, mensen aanspreken op hun gedrag wanneer ze zich niet aan de regel houden.</w:t>
      </w:r>
    </w:p>
    <w:p w14:paraId="022E7DFD"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4CA3FDFE"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7</w:t>
      </w:r>
      <w:r>
        <w:rPr>
          <w:rFonts w:ascii="Verdana" w:eastAsia="Verdana" w:hAnsi="Verdana" w:cs="Verdana"/>
          <w:b/>
          <w:color w:val="000000"/>
          <w:sz w:val="20"/>
          <w:szCs w:val="20"/>
        </w:rPr>
        <w:tab/>
        <w:t>a</w:t>
      </w:r>
      <w:r>
        <w:rPr>
          <w:rFonts w:ascii="Verdana" w:eastAsia="Verdana" w:hAnsi="Verdana" w:cs="Verdana"/>
          <w:color w:val="000000"/>
          <w:sz w:val="20"/>
          <w:szCs w:val="20"/>
        </w:rPr>
        <w:tab/>
        <w:t>Omdat ze weinig vaste lasten hebben</w:t>
      </w:r>
    </w:p>
    <w:p w14:paraId="4A53E420"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i/>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i/>
          <w:color w:val="000000"/>
          <w:sz w:val="20"/>
          <w:szCs w:val="20"/>
        </w:rPr>
        <w:t>Bijvoorbeeld:</w:t>
      </w:r>
    </w:p>
    <w:p w14:paraId="0F636ADB" w14:textId="77777777" w:rsidR="006373D8" w:rsidRDefault="00A83558">
      <w:pPr>
        <w:pBdr>
          <w:top w:val="nil"/>
          <w:left w:val="nil"/>
          <w:bottom w:val="nil"/>
          <w:right w:val="nil"/>
          <w:between w:val="nil"/>
        </w:pBdr>
        <w:tabs>
          <w:tab w:val="left" w:pos="426"/>
          <w:tab w:val="left" w:pos="709"/>
        </w:tabs>
        <w:ind w:left="993" w:hanging="993"/>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1.</w:t>
      </w:r>
      <w:r>
        <w:rPr>
          <w:rFonts w:ascii="Verdana" w:eastAsia="Verdana" w:hAnsi="Verdana" w:cs="Verdana"/>
          <w:color w:val="000000"/>
          <w:sz w:val="20"/>
          <w:szCs w:val="20"/>
        </w:rPr>
        <w:tab/>
        <w:t>Invloed op wat er thuis wordt gekocht: als ouders een nieuwe tv kopen voor in de huiskamer dan mogen jongeren vaak mee beslissen.</w:t>
      </w:r>
    </w:p>
    <w:p w14:paraId="7407151E" w14:textId="77777777" w:rsidR="006373D8" w:rsidRDefault="00A83558">
      <w:pPr>
        <w:pBdr>
          <w:top w:val="nil"/>
          <w:left w:val="nil"/>
          <w:bottom w:val="nil"/>
          <w:right w:val="nil"/>
          <w:between w:val="nil"/>
        </w:pBdr>
        <w:tabs>
          <w:tab w:val="left" w:pos="426"/>
          <w:tab w:val="left" w:pos="709"/>
        </w:tabs>
        <w:ind w:left="993" w:hanging="993"/>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2.</w:t>
      </w:r>
      <w:r>
        <w:rPr>
          <w:rFonts w:ascii="Verdana" w:eastAsia="Verdana" w:hAnsi="Verdana" w:cs="Verdana"/>
          <w:color w:val="000000"/>
          <w:sz w:val="20"/>
          <w:szCs w:val="20"/>
        </w:rPr>
        <w:tab/>
        <w:t>Als ze eenmaal klant zijn dan blijven ze dat ook: als je ouders vroeger een bankrekening voor jou geopend hebben dan blijf je vaak bij die bank.</w:t>
      </w:r>
    </w:p>
    <w:p w14:paraId="4EC21DA1"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07F77B8A"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i/>
          <w:color w:val="000000"/>
          <w:sz w:val="20"/>
          <w:szCs w:val="20"/>
        </w:rPr>
      </w:pPr>
      <w:r>
        <w:rPr>
          <w:rFonts w:ascii="Verdana" w:eastAsia="Verdana" w:hAnsi="Verdana" w:cs="Verdana"/>
          <w:b/>
          <w:color w:val="000000"/>
          <w:sz w:val="20"/>
          <w:szCs w:val="20"/>
        </w:rPr>
        <w:t>8</w:t>
      </w:r>
      <w:r>
        <w:rPr>
          <w:rFonts w:ascii="Verdana" w:eastAsia="Verdana" w:hAnsi="Verdana" w:cs="Verdana"/>
          <w:b/>
          <w:color w:val="000000"/>
          <w:sz w:val="20"/>
          <w:szCs w:val="20"/>
        </w:rPr>
        <w:tab/>
      </w:r>
      <w:r>
        <w:rPr>
          <w:rFonts w:ascii="Verdana" w:eastAsia="Verdana" w:hAnsi="Verdana" w:cs="Verdana"/>
          <w:i/>
          <w:color w:val="000000"/>
          <w:sz w:val="20"/>
          <w:szCs w:val="20"/>
        </w:rPr>
        <w:t xml:space="preserve">Bijvoorbeeld: </w:t>
      </w:r>
    </w:p>
    <w:p w14:paraId="3C4B0CA3"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 xml:space="preserve">- </w:t>
      </w:r>
      <w:r>
        <w:rPr>
          <w:rFonts w:ascii="Verdana" w:eastAsia="Verdana" w:hAnsi="Verdana" w:cs="Verdana"/>
          <w:color w:val="000000"/>
          <w:sz w:val="20"/>
          <w:szCs w:val="20"/>
        </w:rPr>
        <w:tab/>
        <w:t>Doelgroep jongeren, want de fiets ziet er sportief uit, leerlingen zijn sneller op school, leerlingen zijn minder moe van het fietsen.</w:t>
      </w:r>
    </w:p>
    <w:p w14:paraId="2630A933"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Doelgroep ouderen: ze kunnen langere afstanden fietsen dan met een gewone fiets, blijven bij de tijd met een sportieve fiets.</w:t>
      </w:r>
    </w:p>
    <w:p w14:paraId="33D7D72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r>
    </w:p>
    <w:tbl>
      <w:tblPr>
        <w:tblStyle w:val="afb"/>
        <w:tblW w:w="7811"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68"/>
        <w:gridCol w:w="2616"/>
        <w:gridCol w:w="2313"/>
        <w:gridCol w:w="2314"/>
      </w:tblGrid>
      <w:tr w:rsidR="006373D8" w14:paraId="1286B510" w14:textId="77777777">
        <w:trPr>
          <w:trHeight w:val="1619"/>
        </w:trPr>
        <w:tc>
          <w:tcPr>
            <w:tcW w:w="568" w:type="dxa"/>
          </w:tcPr>
          <w:p w14:paraId="7A65D3E6" w14:textId="77777777" w:rsidR="006373D8" w:rsidRDefault="00A83558">
            <w:pPr>
              <w:rPr>
                <w:rFonts w:ascii="Verdana" w:eastAsia="Verdana" w:hAnsi="Verdana" w:cs="Verdana"/>
              </w:rPr>
            </w:pPr>
            <w:r>
              <w:rPr>
                <w:rFonts w:ascii="Verdana" w:eastAsia="Verdana" w:hAnsi="Verdana" w:cs="Verdana"/>
                <w:b/>
                <w:color w:val="000000"/>
              </w:rPr>
              <w:t>9</w:t>
            </w:r>
          </w:p>
        </w:tc>
        <w:tc>
          <w:tcPr>
            <w:tcW w:w="2616" w:type="dxa"/>
          </w:tcPr>
          <w:p w14:paraId="2F7F0B80" w14:textId="77777777" w:rsidR="006373D8" w:rsidRDefault="00A83558">
            <w:pPr>
              <w:rPr>
                <w:rFonts w:ascii="Verdana" w:eastAsia="Verdana" w:hAnsi="Verdana" w:cs="Verdana"/>
              </w:rPr>
            </w:pPr>
            <w:r>
              <w:rPr>
                <w:noProof/>
              </w:rPr>
              <w:drawing>
                <wp:anchor distT="0" distB="0" distL="114300" distR="114300" simplePos="0" relativeHeight="251659264" behindDoc="0" locked="0" layoutInCell="1" hidden="0" allowOverlap="1" wp14:anchorId="4BA5B9E2" wp14:editId="2FD8F9E8">
                  <wp:simplePos x="0" y="0"/>
                  <wp:positionH relativeFrom="column">
                    <wp:posOffset>125095</wp:posOffset>
                  </wp:positionH>
                  <wp:positionV relativeFrom="paragraph">
                    <wp:posOffset>41910</wp:posOffset>
                  </wp:positionV>
                  <wp:extent cx="1143000" cy="807720"/>
                  <wp:effectExtent l="0" t="0" r="0" b="0"/>
                  <wp:wrapTopAndBottom distT="0" distB="0"/>
                  <wp:docPr id="214" name="image3.jpg" descr="Afbeeldingsresultaat voor first choice cola logo"/>
                  <wp:cNvGraphicFramePr/>
                  <a:graphic xmlns:a="http://schemas.openxmlformats.org/drawingml/2006/main">
                    <a:graphicData uri="http://schemas.openxmlformats.org/drawingml/2006/picture">
                      <pic:pic xmlns:pic="http://schemas.openxmlformats.org/drawingml/2006/picture">
                        <pic:nvPicPr>
                          <pic:cNvPr id="0" name="image3.jpg" descr="Afbeeldingsresultaat voor first choice cola logo"/>
                          <pic:cNvPicPr preferRelativeResize="0"/>
                        </pic:nvPicPr>
                        <pic:blipFill>
                          <a:blip r:embed="rId11"/>
                          <a:srcRect l="9515" t="4065" r="12355" b="9755"/>
                          <a:stretch>
                            <a:fillRect/>
                          </a:stretch>
                        </pic:blipFill>
                        <pic:spPr>
                          <a:xfrm>
                            <a:off x="0" y="0"/>
                            <a:ext cx="1143000" cy="807720"/>
                          </a:xfrm>
                          <a:prstGeom prst="rect">
                            <a:avLst/>
                          </a:prstGeom>
                          <a:ln/>
                        </pic:spPr>
                      </pic:pic>
                    </a:graphicData>
                  </a:graphic>
                </wp:anchor>
              </w:drawing>
            </w:r>
          </w:p>
        </w:tc>
        <w:tc>
          <w:tcPr>
            <w:tcW w:w="2313" w:type="dxa"/>
          </w:tcPr>
          <w:p w14:paraId="37E90B89" w14:textId="77777777" w:rsidR="006373D8" w:rsidRDefault="00A83558">
            <w:pPr>
              <w:rPr>
                <w:rFonts w:ascii="Verdana" w:eastAsia="Verdana" w:hAnsi="Verdana" w:cs="Verdana"/>
              </w:rPr>
            </w:pPr>
            <w:r>
              <w:rPr>
                <w:noProof/>
              </w:rPr>
              <w:drawing>
                <wp:anchor distT="0" distB="0" distL="114300" distR="114300" simplePos="0" relativeHeight="251660288" behindDoc="0" locked="0" layoutInCell="1" hidden="0" allowOverlap="1" wp14:anchorId="31F7F4DA" wp14:editId="1079122F">
                  <wp:simplePos x="0" y="0"/>
                  <wp:positionH relativeFrom="column">
                    <wp:posOffset>178435</wp:posOffset>
                  </wp:positionH>
                  <wp:positionV relativeFrom="paragraph">
                    <wp:posOffset>49530</wp:posOffset>
                  </wp:positionV>
                  <wp:extent cx="929640" cy="876300"/>
                  <wp:effectExtent l="0" t="0" r="0" b="0"/>
                  <wp:wrapTopAndBottom distT="0" distB="0"/>
                  <wp:docPr id="213" name="image1.png" descr="Afbeeldingsresultaat voor coca cola logo"/>
                  <wp:cNvGraphicFramePr/>
                  <a:graphic xmlns:a="http://schemas.openxmlformats.org/drawingml/2006/main">
                    <a:graphicData uri="http://schemas.openxmlformats.org/drawingml/2006/picture">
                      <pic:pic xmlns:pic="http://schemas.openxmlformats.org/drawingml/2006/picture">
                        <pic:nvPicPr>
                          <pic:cNvPr id="0" name="image1.png" descr="Afbeeldingsresultaat voor coca cola logo"/>
                          <pic:cNvPicPr preferRelativeResize="0"/>
                        </pic:nvPicPr>
                        <pic:blipFill>
                          <a:blip r:embed="rId12"/>
                          <a:srcRect/>
                          <a:stretch>
                            <a:fillRect/>
                          </a:stretch>
                        </pic:blipFill>
                        <pic:spPr>
                          <a:xfrm>
                            <a:off x="0" y="0"/>
                            <a:ext cx="929640" cy="876300"/>
                          </a:xfrm>
                          <a:prstGeom prst="rect">
                            <a:avLst/>
                          </a:prstGeom>
                          <a:ln/>
                        </pic:spPr>
                      </pic:pic>
                    </a:graphicData>
                  </a:graphic>
                </wp:anchor>
              </w:drawing>
            </w:r>
          </w:p>
        </w:tc>
        <w:tc>
          <w:tcPr>
            <w:tcW w:w="2314" w:type="dxa"/>
          </w:tcPr>
          <w:p w14:paraId="026C5F0A" w14:textId="77777777" w:rsidR="006373D8" w:rsidRDefault="00A83558">
            <w:pPr>
              <w:rPr>
                <w:rFonts w:ascii="Verdana" w:eastAsia="Verdana" w:hAnsi="Verdana" w:cs="Verdana"/>
              </w:rPr>
            </w:pPr>
            <w:r>
              <w:rPr>
                <w:noProof/>
              </w:rPr>
              <w:drawing>
                <wp:anchor distT="0" distB="0" distL="114300" distR="114300" simplePos="0" relativeHeight="251661312" behindDoc="0" locked="0" layoutInCell="1" hidden="0" allowOverlap="1" wp14:anchorId="0FBB5764" wp14:editId="2114414A">
                  <wp:simplePos x="0" y="0"/>
                  <wp:positionH relativeFrom="column">
                    <wp:posOffset>309880</wp:posOffset>
                  </wp:positionH>
                  <wp:positionV relativeFrom="paragraph">
                    <wp:posOffset>19050</wp:posOffset>
                  </wp:positionV>
                  <wp:extent cx="487680" cy="891540"/>
                  <wp:effectExtent l="0" t="0" r="0" b="0"/>
                  <wp:wrapTopAndBottom distT="0" distB="0"/>
                  <wp:docPr id="217" name="image6.png" descr="Afbeeldingsresultaat voor huismerk cola jumbo logo"/>
                  <wp:cNvGraphicFramePr/>
                  <a:graphic xmlns:a="http://schemas.openxmlformats.org/drawingml/2006/main">
                    <a:graphicData uri="http://schemas.openxmlformats.org/drawingml/2006/picture">
                      <pic:pic xmlns:pic="http://schemas.openxmlformats.org/drawingml/2006/picture">
                        <pic:nvPicPr>
                          <pic:cNvPr id="0" name="image6.png" descr="Afbeeldingsresultaat voor huismerk cola jumbo logo"/>
                          <pic:cNvPicPr preferRelativeResize="0"/>
                        </pic:nvPicPr>
                        <pic:blipFill>
                          <a:blip r:embed="rId13"/>
                          <a:srcRect l="26543" t="17093" r="29628" b="11966"/>
                          <a:stretch>
                            <a:fillRect/>
                          </a:stretch>
                        </pic:blipFill>
                        <pic:spPr>
                          <a:xfrm>
                            <a:off x="0" y="0"/>
                            <a:ext cx="487680" cy="891540"/>
                          </a:xfrm>
                          <a:prstGeom prst="rect">
                            <a:avLst/>
                          </a:prstGeom>
                          <a:ln/>
                        </pic:spPr>
                      </pic:pic>
                    </a:graphicData>
                  </a:graphic>
                </wp:anchor>
              </w:drawing>
            </w:r>
          </w:p>
        </w:tc>
      </w:tr>
      <w:tr w:rsidR="006373D8" w14:paraId="53C3A27C" w14:textId="77777777">
        <w:trPr>
          <w:trHeight w:val="298"/>
        </w:trPr>
        <w:tc>
          <w:tcPr>
            <w:tcW w:w="568" w:type="dxa"/>
          </w:tcPr>
          <w:p w14:paraId="54DCE3A8" w14:textId="77777777" w:rsidR="006373D8" w:rsidRDefault="006373D8">
            <w:pPr>
              <w:rPr>
                <w:rFonts w:ascii="Verdana" w:eastAsia="Verdana" w:hAnsi="Verdana" w:cs="Verdana"/>
                <w:b/>
                <w:color w:val="FF33CC"/>
              </w:rPr>
            </w:pPr>
          </w:p>
        </w:tc>
        <w:tc>
          <w:tcPr>
            <w:tcW w:w="2616" w:type="dxa"/>
            <w:vAlign w:val="center"/>
          </w:tcPr>
          <w:p w14:paraId="39168165" w14:textId="77777777" w:rsidR="006373D8" w:rsidRDefault="00A83558">
            <w:pPr>
              <w:rPr>
                <w:rFonts w:ascii="Verdana" w:eastAsia="Verdana" w:hAnsi="Verdana" w:cs="Verdana"/>
                <w:b/>
                <w:color w:val="FF33CC"/>
              </w:rPr>
            </w:pPr>
            <w:r>
              <w:rPr>
                <w:rFonts w:ascii="Verdana" w:eastAsia="Verdana" w:hAnsi="Verdana" w:cs="Verdana"/>
                <w:b/>
                <w:color w:val="FF33CC"/>
              </w:rPr>
              <w:t>B-merk</w:t>
            </w:r>
          </w:p>
        </w:tc>
        <w:tc>
          <w:tcPr>
            <w:tcW w:w="2313" w:type="dxa"/>
            <w:vAlign w:val="center"/>
          </w:tcPr>
          <w:p w14:paraId="2F6EBF9B" w14:textId="77777777" w:rsidR="006373D8" w:rsidRDefault="00A83558">
            <w:pPr>
              <w:rPr>
                <w:rFonts w:ascii="Verdana" w:eastAsia="Verdana" w:hAnsi="Verdana" w:cs="Verdana"/>
                <w:b/>
                <w:color w:val="FF33CC"/>
              </w:rPr>
            </w:pPr>
            <w:r>
              <w:rPr>
                <w:rFonts w:ascii="Verdana" w:eastAsia="Verdana" w:hAnsi="Verdana" w:cs="Verdana"/>
                <w:b/>
                <w:color w:val="FF33CC"/>
              </w:rPr>
              <w:t>A-merk</w:t>
            </w:r>
          </w:p>
        </w:tc>
        <w:tc>
          <w:tcPr>
            <w:tcW w:w="2314" w:type="dxa"/>
            <w:vAlign w:val="center"/>
          </w:tcPr>
          <w:p w14:paraId="46B974D3" w14:textId="77777777" w:rsidR="006373D8" w:rsidRDefault="00A83558">
            <w:pPr>
              <w:rPr>
                <w:rFonts w:ascii="Verdana" w:eastAsia="Verdana" w:hAnsi="Verdana" w:cs="Verdana"/>
                <w:b/>
                <w:color w:val="FF33CC"/>
              </w:rPr>
            </w:pPr>
            <w:r>
              <w:rPr>
                <w:rFonts w:ascii="Verdana" w:eastAsia="Verdana" w:hAnsi="Verdana" w:cs="Verdana"/>
                <w:b/>
                <w:color w:val="FF33CC"/>
              </w:rPr>
              <w:t>Huismerk</w:t>
            </w:r>
          </w:p>
        </w:tc>
      </w:tr>
    </w:tbl>
    <w:p w14:paraId="133D551A" w14:textId="77777777" w:rsidR="006373D8" w:rsidRDefault="006373D8">
      <w:pPr>
        <w:rPr>
          <w:rFonts w:ascii="Verdana" w:eastAsia="Verdana" w:hAnsi="Verdana" w:cs="Verdana"/>
          <w:sz w:val="20"/>
          <w:szCs w:val="20"/>
        </w:rPr>
      </w:pPr>
    </w:p>
    <w:p w14:paraId="32F6890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vertAlign w:val="superscript"/>
        </w:rPr>
      </w:pPr>
      <w:r>
        <w:rPr>
          <w:rFonts w:ascii="Verdana" w:eastAsia="Verdana" w:hAnsi="Verdana" w:cs="Verdana"/>
          <w:b/>
          <w:color w:val="000000"/>
          <w:sz w:val="20"/>
          <w:szCs w:val="20"/>
        </w:rPr>
        <w:t>10</w:t>
      </w:r>
      <w:r>
        <w:rPr>
          <w:rFonts w:ascii="Verdana" w:eastAsia="Verdana" w:hAnsi="Verdana" w:cs="Verdana"/>
          <w:color w:val="000000"/>
          <w:sz w:val="20"/>
          <w:szCs w:val="20"/>
        </w:rPr>
        <w:tab/>
        <w:t xml:space="preserve">€ 30 ÷ € 125 × 100% = </w:t>
      </w:r>
      <w:r>
        <w:rPr>
          <w:rFonts w:ascii="Verdana" w:eastAsia="Verdana" w:hAnsi="Verdana" w:cs="Verdana"/>
          <w:b/>
          <w:color w:val="000000"/>
          <w:sz w:val="20"/>
          <w:szCs w:val="20"/>
        </w:rPr>
        <w:t>24%</w:t>
      </w:r>
    </w:p>
    <w:p w14:paraId="36F4CA49"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68011115" w14:textId="77777777" w:rsidR="006373D8" w:rsidRDefault="00A83558">
      <w:pPr>
        <w:pBdr>
          <w:top w:val="nil"/>
          <w:left w:val="nil"/>
          <w:bottom w:val="nil"/>
          <w:right w:val="nil"/>
          <w:between w:val="nil"/>
        </w:pBdr>
        <w:tabs>
          <w:tab w:val="left" w:pos="426"/>
          <w:tab w:val="left" w:pos="709"/>
          <w:tab w:val="left" w:pos="1560"/>
        </w:tabs>
        <w:rPr>
          <w:rFonts w:ascii="Verdana" w:eastAsia="Verdana" w:hAnsi="Verdana" w:cs="Verdana"/>
          <w:color w:val="000000"/>
          <w:sz w:val="20"/>
          <w:szCs w:val="20"/>
        </w:rPr>
      </w:pPr>
      <w:r>
        <w:rPr>
          <w:rFonts w:ascii="Verdana" w:eastAsia="Verdana" w:hAnsi="Verdana" w:cs="Verdana"/>
          <w:b/>
          <w:color w:val="000000"/>
          <w:sz w:val="20"/>
          <w:szCs w:val="20"/>
        </w:rPr>
        <w:t>11</w:t>
      </w:r>
      <w:r>
        <w:rPr>
          <w:rFonts w:ascii="Verdana" w:eastAsia="Verdana" w:hAnsi="Verdana" w:cs="Verdana"/>
          <w:color w:val="000000"/>
          <w:sz w:val="20"/>
          <w:szCs w:val="20"/>
        </w:rPr>
        <w:tab/>
        <w:t>A-merk:</w:t>
      </w:r>
      <w:r>
        <w:rPr>
          <w:rFonts w:ascii="Verdana" w:eastAsia="Verdana" w:hAnsi="Verdana" w:cs="Verdana"/>
          <w:color w:val="000000"/>
          <w:sz w:val="20"/>
          <w:szCs w:val="20"/>
        </w:rPr>
        <w:tab/>
        <w:t xml:space="preserve">754 ÷ 1.650 × 100 = </w:t>
      </w:r>
      <w:r>
        <w:rPr>
          <w:rFonts w:ascii="Verdana" w:eastAsia="Verdana" w:hAnsi="Verdana" w:cs="Verdana"/>
          <w:b/>
          <w:color w:val="000000"/>
          <w:sz w:val="20"/>
          <w:szCs w:val="20"/>
        </w:rPr>
        <w:t>45,7%</w:t>
      </w:r>
    </w:p>
    <w:p w14:paraId="0BF9462C" w14:textId="77777777" w:rsidR="006373D8" w:rsidRDefault="00A83558">
      <w:pPr>
        <w:pBdr>
          <w:top w:val="nil"/>
          <w:left w:val="nil"/>
          <w:bottom w:val="nil"/>
          <w:right w:val="nil"/>
          <w:between w:val="nil"/>
        </w:pBdr>
        <w:tabs>
          <w:tab w:val="left" w:pos="426"/>
          <w:tab w:val="left" w:pos="709"/>
          <w:tab w:val="left" w:pos="1560"/>
        </w:tabs>
        <w:rPr>
          <w:rFonts w:ascii="Verdana" w:eastAsia="Verdana" w:hAnsi="Verdana" w:cs="Verdana"/>
          <w:color w:val="000000"/>
          <w:sz w:val="20"/>
          <w:szCs w:val="20"/>
        </w:rPr>
      </w:pPr>
      <w:r>
        <w:rPr>
          <w:rFonts w:ascii="Verdana" w:eastAsia="Verdana" w:hAnsi="Verdana" w:cs="Verdana"/>
          <w:color w:val="000000"/>
          <w:sz w:val="20"/>
          <w:szCs w:val="20"/>
        </w:rPr>
        <w:tab/>
        <w:t>B-merk:</w:t>
      </w:r>
      <w:r>
        <w:rPr>
          <w:rFonts w:ascii="Verdana" w:eastAsia="Verdana" w:hAnsi="Verdana" w:cs="Verdana"/>
          <w:color w:val="000000"/>
          <w:sz w:val="20"/>
          <w:szCs w:val="20"/>
        </w:rPr>
        <w:tab/>
        <w:t xml:space="preserve">377 ÷ 1.650 × 100 = </w:t>
      </w:r>
      <w:r>
        <w:rPr>
          <w:rFonts w:ascii="Verdana" w:eastAsia="Verdana" w:hAnsi="Verdana" w:cs="Verdana"/>
          <w:b/>
          <w:color w:val="000000"/>
          <w:sz w:val="20"/>
          <w:szCs w:val="20"/>
        </w:rPr>
        <w:t>22,8%</w:t>
      </w:r>
    </w:p>
    <w:p w14:paraId="7505BCE7" w14:textId="77777777" w:rsidR="006373D8" w:rsidRDefault="00A83558">
      <w:pPr>
        <w:pBdr>
          <w:top w:val="nil"/>
          <w:left w:val="nil"/>
          <w:bottom w:val="nil"/>
          <w:right w:val="nil"/>
          <w:between w:val="nil"/>
        </w:pBdr>
        <w:tabs>
          <w:tab w:val="left" w:pos="426"/>
          <w:tab w:val="left" w:pos="709"/>
          <w:tab w:val="left" w:pos="1560"/>
        </w:tabs>
        <w:rPr>
          <w:rFonts w:ascii="Verdana" w:eastAsia="Verdana" w:hAnsi="Verdana" w:cs="Verdana"/>
          <w:color w:val="000000"/>
          <w:sz w:val="20"/>
          <w:szCs w:val="20"/>
        </w:rPr>
      </w:pPr>
      <w:r>
        <w:rPr>
          <w:rFonts w:ascii="Verdana" w:eastAsia="Verdana" w:hAnsi="Verdana" w:cs="Verdana"/>
          <w:color w:val="000000"/>
          <w:sz w:val="20"/>
          <w:szCs w:val="20"/>
        </w:rPr>
        <w:tab/>
        <w:t>Huismerk:</w:t>
      </w:r>
      <w:r>
        <w:rPr>
          <w:rFonts w:ascii="Verdana" w:eastAsia="Verdana" w:hAnsi="Verdana" w:cs="Verdana"/>
          <w:color w:val="000000"/>
          <w:sz w:val="20"/>
          <w:szCs w:val="20"/>
        </w:rPr>
        <w:tab/>
        <w:t xml:space="preserve">519 ÷ 1.650 × 100 = </w:t>
      </w:r>
      <w:r>
        <w:rPr>
          <w:rFonts w:ascii="Verdana" w:eastAsia="Verdana" w:hAnsi="Verdana" w:cs="Verdana"/>
          <w:b/>
          <w:color w:val="000000"/>
          <w:sz w:val="20"/>
          <w:szCs w:val="20"/>
        </w:rPr>
        <w:t>31,4%</w:t>
      </w:r>
    </w:p>
    <w:p w14:paraId="782CEF96" w14:textId="77777777" w:rsidR="006373D8" w:rsidRDefault="00A83558">
      <w:pPr>
        <w:rPr>
          <w:rFonts w:ascii="Verdana" w:eastAsia="Verdana" w:hAnsi="Verdana" w:cs="Verdana"/>
          <w:b/>
          <w:sz w:val="20"/>
          <w:szCs w:val="20"/>
        </w:rPr>
      </w:pPr>
      <w:r>
        <w:br w:type="page"/>
      </w:r>
    </w:p>
    <w:p w14:paraId="6EF04F7E" w14:textId="77777777" w:rsidR="006373D8" w:rsidRDefault="006373D8">
      <w:pPr>
        <w:rPr>
          <w:rFonts w:ascii="Verdana" w:eastAsia="Verdana" w:hAnsi="Verdana" w:cs="Verdana"/>
          <w:b/>
          <w:sz w:val="20"/>
          <w:szCs w:val="20"/>
        </w:rPr>
      </w:pPr>
    </w:p>
    <w:p w14:paraId="1426744F"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Paragraaf 1.3</w:t>
      </w:r>
      <w:r>
        <w:rPr>
          <w:rFonts w:ascii="Verdana" w:eastAsia="Verdana" w:hAnsi="Verdana" w:cs="Verdana"/>
          <w:b/>
          <w:sz w:val="20"/>
          <w:szCs w:val="20"/>
        </w:rPr>
        <w:tab/>
        <w:t xml:space="preserve">Je inkomsten en uitgaven </w:t>
      </w:r>
    </w:p>
    <w:p w14:paraId="2248C4F5" w14:textId="77777777" w:rsidR="006373D8" w:rsidRDefault="006373D8">
      <w:pPr>
        <w:tabs>
          <w:tab w:val="left" w:pos="426"/>
          <w:tab w:val="left" w:pos="709"/>
          <w:tab w:val="left" w:pos="993"/>
        </w:tabs>
        <w:rPr>
          <w:rFonts w:ascii="Verdana" w:eastAsia="Verdana" w:hAnsi="Verdana" w:cs="Verdana"/>
          <w:b/>
          <w:sz w:val="20"/>
          <w:szCs w:val="20"/>
        </w:rPr>
      </w:pPr>
    </w:p>
    <w:p w14:paraId="5CB89EB4"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w:t>
      </w:r>
    </w:p>
    <w:p w14:paraId="31AD45F8"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Ja, want ik heb een goed overzicht van mijn uitgaven en inkomsten.</w:t>
      </w:r>
    </w:p>
    <w:p w14:paraId="5F62081E"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Nee, ik zie wel hoe ik uitkom. Dat lukt niet altijd.</w:t>
      </w:r>
    </w:p>
    <w:p w14:paraId="4EDE5C9C" w14:textId="77777777" w:rsidR="006373D8" w:rsidRDefault="006373D8">
      <w:pPr>
        <w:pBdr>
          <w:top w:val="nil"/>
          <w:left w:val="nil"/>
          <w:bottom w:val="nil"/>
          <w:right w:val="nil"/>
          <w:between w:val="nil"/>
        </w:pBdr>
        <w:tabs>
          <w:tab w:val="left" w:pos="426"/>
          <w:tab w:val="left" w:pos="709"/>
        </w:tabs>
        <w:ind w:left="780"/>
        <w:rPr>
          <w:rFonts w:ascii="Verdana" w:eastAsia="Verdana" w:hAnsi="Verdana" w:cs="Verdana"/>
          <w:color w:val="000000"/>
          <w:sz w:val="20"/>
          <w:szCs w:val="20"/>
        </w:rPr>
      </w:pPr>
    </w:p>
    <w:p w14:paraId="4393B43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w:t>
      </w:r>
    </w:p>
    <w:p w14:paraId="1475C99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Hoe kan ik op mijn leeftijd al geld verdienen?</w:t>
      </w:r>
    </w:p>
    <w:p w14:paraId="05C3B2B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Hoeveel zakgeld is redelijk voor mijn leeftijd?</w:t>
      </w:r>
    </w:p>
    <w:p w14:paraId="3FAC294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Ik heb schulden. Hoe kom ik daarvan af?</w:t>
      </w:r>
    </w:p>
    <w:p w14:paraId="4AB7E92C"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Kan ik geld lenen bij een bank?</w:t>
      </w:r>
    </w:p>
    <w:p w14:paraId="0C79242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Moet ik belasting betalen als ik geld verdien?</w:t>
      </w:r>
    </w:p>
    <w:p w14:paraId="1E6D174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Wat is rood staan?</w:t>
      </w:r>
    </w:p>
    <w:p w14:paraId="5A23E014"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2D5849D1" w14:textId="77777777" w:rsidR="006373D8" w:rsidRDefault="00A83558">
      <w:pPr>
        <w:pBdr>
          <w:top w:val="nil"/>
          <w:left w:val="nil"/>
          <w:bottom w:val="nil"/>
          <w:right w:val="nil"/>
          <w:between w:val="nil"/>
        </w:pBdr>
        <w:tabs>
          <w:tab w:val="left" w:pos="426"/>
        </w:tabs>
        <w:ind w:left="709" w:hanging="709"/>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color w:val="000000"/>
          <w:sz w:val="20"/>
          <w:szCs w:val="20"/>
        </w:rPr>
        <w:tab/>
      </w:r>
      <w:r>
        <w:rPr>
          <w:rFonts w:ascii="Verdana" w:eastAsia="Verdana" w:hAnsi="Verdana" w:cs="Verdana"/>
          <w:b/>
          <w:color w:val="000000"/>
          <w:sz w:val="20"/>
          <w:szCs w:val="20"/>
        </w:rPr>
        <w:t>a</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Ik geef niet zoveel geld uit een snoep eten en drinken maar wel meer aan    </w:t>
      </w:r>
      <w:r>
        <w:rPr>
          <w:rFonts w:ascii="Verdana" w:eastAsia="Verdana" w:hAnsi="Verdana" w:cs="Verdana"/>
          <w:color w:val="000000"/>
          <w:sz w:val="20"/>
          <w:szCs w:val="20"/>
        </w:rPr>
        <w:tab/>
        <w:t>sieraden.</w:t>
      </w:r>
    </w:p>
    <w:p w14:paraId="2F1495A4" w14:textId="77777777" w:rsidR="006373D8" w:rsidRDefault="00A83558">
      <w:pPr>
        <w:pBdr>
          <w:top w:val="nil"/>
          <w:left w:val="nil"/>
          <w:bottom w:val="nil"/>
          <w:right w:val="nil"/>
          <w:between w:val="nil"/>
        </w:pBdr>
        <w:tabs>
          <w:tab w:val="left" w:pos="426"/>
        </w:tabs>
        <w:ind w:left="709" w:hanging="709"/>
        <w:rPr>
          <w:rFonts w:ascii="Verdana" w:eastAsia="Verdana" w:hAnsi="Verdana" w:cs="Verdana"/>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i/>
          <w:color w:val="000000"/>
          <w:sz w:val="20"/>
          <w:szCs w:val="20"/>
        </w:rPr>
        <w:t xml:space="preserve">Bijvoorbeeld: </w:t>
      </w:r>
      <w:r>
        <w:rPr>
          <w:rFonts w:ascii="Verdana" w:eastAsia="Verdana" w:hAnsi="Verdana" w:cs="Verdana"/>
          <w:color w:val="000000"/>
          <w:sz w:val="20"/>
          <w:szCs w:val="20"/>
        </w:rPr>
        <w:t>kleding of schoenen.</w:t>
      </w:r>
    </w:p>
    <w:p w14:paraId="43BD8FB1" w14:textId="77777777" w:rsidR="006373D8" w:rsidRDefault="00A83558">
      <w:pPr>
        <w:pBdr>
          <w:top w:val="nil"/>
          <w:left w:val="nil"/>
          <w:bottom w:val="nil"/>
          <w:right w:val="nil"/>
          <w:between w:val="nil"/>
        </w:pBdr>
        <w:tabs>
          <w:tab w:val="left" w:pos="426"/>
        </w:tabs>
        <w:ind w:left="709" w:hanging="709"/>
        <w:rPr>
          <w:rFonts w:ascii="Verdana" w:eastAsia="Verdana" w:hAnsi="Verdana" w:cs="Verdana"/>
          <w:color w:val="000000"/>
          <w:sz w:val="20"/>
          <w:szCs w:val="20"/>
        </w:rPr>
      </w:pPr>
      <w:r>
        <w:rPr>
          <w:rFonts w:ascii="Verdana" w:eastAsia="Verdana" w:hAnsi="Verdana" w:cs="Verdana"/>
          <w:b/>
          <w:color w:val="000000"/>
          <w:sz w:val="20"/>
          <w:szCs w:val="20"/>
        </w:rPr>
        <w:tab/>
        <w:t>c</w:t>
      </w:r>
      <w:r>
        <w:rPr>
          <w:rFonts w:ascii="Verdana" w:eastAsia="Verdana" w:hAnsi="Verdana" w:cs="Verdana"/>
          <w:b/>
          <w:color w:val="000000"/>
          <w:sz w:val="20"/>
          <w:szCs w:val="20"/>
        </w:rPr>
        <w:tab/>
      </w:r>
      <w:r>
        <w:rPr>
          <w:rFonts w:ascii="Verdana" w:eastAsia="Verdana" w:hAnsi="Verdana" w:cs="Verdana"/>
          <w:color w:val="000000"/>
          <w:sz w:val="20"/>
          <w:szCs w:val="20"/>
        </w:rPr>
        <w:t xml:space="preserve">69 ÷ 100 × 30 = 0,69 × 30 = </w:t>
      </w:r>
      <w:r>
        <w:rPr>
          <w:rFonts w:ascii="Verdana" w:eastAsia="Verdana" w:hAnsi="Verdana" w:cs="Verdana"/>
          <w:b/>
          <w:color w:val="000000"/>
          <w:sz w:val="20"/>
          <w:szCs w:val="20"/>
        </w:rPr>
        <w:t>21 leerlingen</w:t>
      </w:r>
      <w:r>
        <w:rPr>
          <w:rFonts w:ascii="Verdana" w:eastAsia="Verdana" w:hAnsi="Verdana" w:cs="Verdana"/>
          <w:color w:val="000000"/>
          <w:sz w:val="20"/>
          <w:szCs w:val="20"/>
        </w:rPr>
        <w:t xml:space="preserve"> </w:t>
      </w:r>
    </w:p>
    <w:p w14:paraId="5A3E4E58"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23506607"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r>
        <w:rPr>
          <w:rFonts w:ascii="Verdana" w:eastAsia="Verdana" w:hAnsi="Verdana" w:cs="Verdana"/>
          <w:b/>
          <w:color w:val="000000"/>
          <w:sz w:val="20"/>
          <w:szCs w:val="20"/>
        </w:rPr>
        <w:t xml:space="preserve">4 </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Inkomsten</w:t>
      </w:r>
      <w:r>
        <w:rPr>
          <w:rFonts w:ascii="Verdana" w:eastAsia="Verdana" w:hAnsi="Verdana" w:cs="Verdana"/>
          <w:b/>
          <w:color w:val="000000"/>
          <w:sz w:val="20"/>
          <w:szCs w:val="20"/>
        </w:rPr>
        <w:t xml:space="preserve"> € </w:t>
      </w:r>
      <w:r>
        <w:rPr>
          <w:rFonts w:ascii="Verdana" w:eastAsia="Verdana" w:hAnsi="Verdana" w:cs="Verdana"/>
          <w:b/>
          <w:color w:val="FF33CC"/>
          <w:sz w:val="20"/>
          <w:szCs w:val="20"/>
        </w:rPr>
        <w:t>156</w:t>
      </w:r>
      <w:r>
        <w:rPr>
          <w:rFonts w:ascii="Verdana" w:eastAsia="Verdana" w:hAnsi="Verdana" w:cs="Verdana"/>
          <w:b/>
          <w:color w:val="000000"/>
          <w:sz w:val="20"/>
          <w:szCs w:val="20"/>
        </w:rPr>
        <w:t xml:space="preserve"> </w:t>
      </w:r>
      <w:r>
        <w:rPr>
          <w:rFonts w:ascii="Verdana" w:eastAsia="Verdana" w:hAnsi="Verdana" w:cs="Verdana"/>
          <w:sz w:val="20"/>
          <w:szCs w:val="20"/>
        </w:rPr>
        <w:t>-</w:t>
      </w:r>
      <w:r>
        <w:rPr>
          <w:rFonts w:ascii="Verdana" w:eastAsia="Verdana" w:hAnsi="Verdana" w:cs="Verdana"/>
          <w:color w:val="000000"/>
          <w:sz w:val="20"/>
          <w:szCs w:val="20"/>
        </w:rPr>
        <w:t xml:space="preserve"> uitgaven </w:t>
      </w:r>
      <w:r>
        <w:rPr>
          <w:rFonts w:ascii="Verdana" w:eastAsia="Verdana" w:hAnsi="Verdana" w:cs="Verdana"/>
          <w:b/>
          <w:color w:val="000000"/>
          <w:sz w:val="20"/>
          <w:szCs w:val="20"/>
        </w:rPr>
        <w:t xml:space="preserve">€ </w:t>
      </w:r>
      <w:r>
        <w:rPr>
          <w:rFonts w:ascii="Verdana" w:eastAsia="Verdana" w:hAnsi="Verdana" w:cs="Verdana"/>
          <w:b/>
          <w:color w:val="FF33CC"/>
          <w:sz w:val="20"/>
          <w:szCs w:val="20"/>
        </w:rPr>
        <w:t>171</w:t>
      </w:r>
    </w:p>
    <w:p w14:paraId="5E66EF23"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b/>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xml:space="preserve">€ 171 - € 156 </w:t>
      </w:r>
      <w:r>
        <w:rPr>
          <w:rFonts w:ascii="Verdana" w:eastAsia="Verdana" w:hAnsi="Verdana" w:cs="Verdana"/>
          <w:b/>
          <w:color w:val="000000"/>
          <w:sz w:val="20"/>
          <w:szCs w:val="20"/>
        </w:rPr>
        <w:t>= € 15 tekort</w:t>
      </w:r>
    </w:p>
    <w:p w14:paraId="2DF0EE54"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color w:val="000000"/>
          <w:sz w:val="20"/>
          <w:szCs w:val="20"/>
        </w:rPr>
        <w:t>Dan komt ze steeds meer in de problemen, omdat ze dat geleende geld niet terug kan betalen want op dit moment kan ze al niet rondkomen met haar inkomen.</w:t>
      </w:r>
    </w:p>
    <w:p w14:paraId="0EF3D37A" w14:textId="77777777" w:rsidR="006373D8" w:rsidRDefault="00A83558">
      <w:pPr>
        <w:pBdr>
          <w:top w:val="nil"/>
          <w:left w:val="nil"/>
          <w:bottom w:val="nil"/>
          <w:right w:val="nil"/>
          <w:between w:val="nil"/>
        </w:pBdr>
        <w:tabs>
          <w:tab w:val="left" w:pos="426"/>
          <w:tab w:val="left" w:pos="709"/>
        </w:tabs>
        <w:ind w:left="993" w:hanging="993"/>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c</w:t>
      </w:r>
      <w:r>
        <w:rPr>
          <w:rFonts w:ascii="Verdana" w:eastAsia="Verdana" w:hAnsi="Verdana" w:cs="Verdana"/>
          <w:color w:val="000000"/>
          <w:sz w:val="20"/>
          <w:szCs w:val="20"/>
        </w:rPr>
        <w:tab/>
        <w:t xml:space="preserve">1. Zorgen voor meer inkomsten, bijvoorbeeld meer zak- of kleedgeld vragen, meer werken, meer oppassen. </w:t>
      </w:r>
    </w:p>
    <w:p w14:paraId="3B04A352" w14:textId="77777777" w:rsidR="006373D8" w:rsidRDefault="00A83558">
      <w:pPr>
        <w:pBdr>
          <w:top w:val="nil"/>
          <w:left w:val="nil"/>
          <w:bottom w:val="nil"/>
          <w:right w:val="nil"/>
          <w:between w:val="nil"/>
        </w:pBdr>
        <w:tabs>
          <w:tab w:val="left" w:pos="426"/>
          <w:tab w:val="left" w:pos="709"/>
        </w:tabs>
        <w:ind w:left="993" w:hanging="993"/>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2.</w:t>
      </w:r>
      <w:r>
        <w:rPr>
          <w:rFonts w:ascii="Verdana" w:eastAsia="Verdana" w:hAnsi="Verdana" w:cs="Verdana"/>
          <w:color w:val="000000"/>
          <w:sz w:val="20"/>
          <w:szCs w:val="20"/>
        </w:rPr>
        <w:tab/>
        <w:t>Minder uitgeven, bijvoorbeeld minder uitgaan, geen sieraden kopen.</w:t>
      </w:r>
    </w:p>
    <w:p w14:paraId="3BFA5CE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r>
    </w:p>
    <w:tbl>
      <w:tblPr>
        <w:tblStyle w:val="afc"/>
        <w:tblW w:w="793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4248"/>
        <w:gridCol w:w="3118"/>
      </w:tblGrid>
      <w:tr w:rsidR="006373D8" w14:paraId="55A8505C" w14:textId="77777777">
        <w:tc>
          <w:tcPr>
            <w:tcW w:w="568" w:type="dxa"/>
            <w:tcBorders>
              <w:top w:val="nil"/>
              <w:left w:val="nil"/>
              <w:bottom w:val="nil"/>
              <w:right w:val="single" w:sz="4" w:space="0" w:color="000000"/>
            </w:tcBorders>
          </w:tcPr>
          <w:p w14:paraId="0EC9E049" w14:textId="77777777" w:rsidR="006373D8" w:rsidRDefault="00A83558">
            <w:pPr>
              <w:tabs>
                <w:tab w:val="left" w:pos="426"/>
                <w:tab w:val="left" w:pos="709"/>
              </w:tabs>
              <w:rPr>
                <w:rFonts w:ascii="Verdana" w:eastAsia="Verdana" w:hAnsi="Verdana" w:cs="Verdana"/>
              </w:rPr>
            </w:pPr>
            <w:r>
              <w:rPr>
                <w:rFonts w:ascii="Verdana" w:eastAsia="Verdana" w:hAnsi="Verdana" w:cs="Verdana"/>
                <w:b/>
                <w:color w:val="000000"/>
              </w:rPr>
              <w:t xml:space="preserve"> 5</w:t>
            </w:r>
          </w:p>
        </w:tc>
        <w:tc>
          <w:tcPr>
            <w:tcW w:w="4248" w:type="dxa"/>
            <w:tcBorders>
              <w:left w:val="single" w:sz="4" w:space="0" w:color="000000"/>
            </w:tcBorders>
          </w:tcPr>
          <w:p w14:paraId="71ADFB00" w14:textId="77777777" w:rsidR="006373D8" w:rsidRDefault="00A83558">
            <w:pPr>
              <w:tabs>
                <w:tab w:val="left" w:pos="426"/>
                <w:tab w:val="left" w:pos="709"/>
              </w:tabs>
              <w:rPr>
                <w:rFonts w:ascii="Verdana" w:eastAsia="Verdana" w:hAnsi="Verdana" w:cs="Verdana"/>
                <w:color w:val="000000"/>
              </w:rPr>
            </w:pPr>
            <w:r>
              <w:rPr>
                <w:rFonts w:ascii="Verdana" w:eastAsia="Verdana" w:hAnsi="Verdana" w:cs="Verdana"/>
              </w:rPr>
              <w:t>Umit helpt zijn oom mee in zijn bedrijf en krijgt als beloning een game.</w:t>
            </w:r>
          </w:p>
        </w:tc>
        <w:tc>
          <w:tcPr>
            <w:tcW w:w="3118" w:type="dxa"/>
            <w:vAlign w:val="center"/>
          </w:tcPr>
          <w:p w14:paraId="3A832ED4" w14:textId="77777777" w:rsidR="006373D8" w:rsidRDefault="00A83558">
            <w:pPr>
              <w:tabs>
                <w:tab w:val="left" w:pos="426"/>
                <w:tab w:val="left" w:pos="709"/>
              </w:tabs>
              <w:rPr>
                <w:rFonts w:ascii="Verdana" w:eastAsia="Verdana" w:hAnsi="Verdana" w:cs="Verdana"/>
                <w:color w:val="000000"/>
              </w:rPr>
            </w:pPr>
            <w:r>
              <w:rPr>
                <w:rFonts w:ascii="Verdana" w:eastAsia="Verdana" w:hAnsi="Verdana" w:cs="Verdana"/>
                <w:b/>
                <w:color w:val="FF33CC"/>
              </w:rPr>
              <w:t>inkomen in natura</w:t>
            </w:r>
          </w:p>
        </w:tc>
      </w:tr>
      <w:tr w:rsidR="006373D8" w14:paraId="4C13385A" w14:textId="77777777">
        <w:tc>
          <w:tcPr>
            <w:tcW w:w="568" w:type="dxa"/>
            <w:tcBorders>
              <w:top w:val="nil"/>
              <w:left w:val="nil"/>
              <w:bottom w:val="nil"/>
              <w:right w:val="single" w:sz="4" w:space="0" w:color="000000"/>
            </w:tcBorders>
          </w:tcPr>
          <w:p w14:paraId="351FAEFE" w14:textId="77777777" w:rsidR="006373D8" w:rsidRDefault="006373D8">
            <w:pPr>
              <w:tabs>
                <w:tab w:val="left" w:pos="426"/>
                <w:tab w:val="left" w:pos="709"/>
              </w:tabs>
              <w:rPr>
                <w:rFonts w:ascii="Verdana" w:eastAsia="Verdana" w:hAnsi="Verdana" w:cs="Verdana"/>
              </w:rPr>
            </w:pPr>
          </w:p>
        </w:tc>
        <w:tc>
          <w:tcPr>
            <w:tcW w:w="4248" w:type="dxa"/>
            <w:tcBorders>
              <w:left w:val="single" w:sz="4" w:space="0" w:color="000000"/>
            </w:tcBorders>
          </w:tcPr>
          <w:p w14:paraId="1B890A63" w14:textId="77777777" w:rsidR="006373D8" w:rsidRDefault="00A83558">
            <w:pPr>
              <w:tabs>
                <w:tab w:val="left" w:pos="426"/>
                <w:tab w:val="left" w:pos="709"/>
              </w:tabs>
              <w:rPr>
                <w:rFonts w:ascii="Verdana" w:eastAsia="Verdana" w:hAnsi="Verdana" w:cs="Verdana"/>
                <w:color w:val="000000"/>
              </w:rPr>
            </w:pPr>
            <w:r>
              <w:rPr>
                <w:rFonts w:ascii="Verdana" w:eastAsia="Verdana" w:hAnsi="Verdana" w:cs="Verdana"/>
              </w:rPr>
              <w:t>Susan werkt in de horeca en ontvangt één keer per maand haar loon.</w:t>
            </w:r>
          </w:p>
        </w:tc>
        <w:tc>
          <w:tcPr>
            <w:tcW w:w="3118" w:type="dxa"/>
            <w:vAlign w:val="center"/>
          </w:tcPr>
          <w:p w14:paraId="73602FB5" w14:textId="77777777" w:rsidR="006373D8" w:rsidRDefault="00A83558">
            <w:pPr>
              <w:tabs>
                <w:tab w:val="left" w:pos="426"/>
                <w:tab w:val="left" w:pos="709"/>
              </w:tabs>
              <w:rPr>
                <w:rFonts w:ascii="Verdana" w:eastAsia="Verdana" w:hAnsi="Verdana" w:cs="Verdana"/>
                <w:color w:val="000000"/>
              </w:rPr>
            </w:pPr>
            <w:r>
              <w:rPr>
                <w:rFonts w:ascii="Verdana" w:eastAsia="Verdana" w:hAnsi="Verdana" w:cs="Verdana"/>
                <w:b/>
                <w:color w:val="FF33CC"/>
              </w:rPr>
              <w:t>inkomen uit arbeid</w:t>
            </w:r>
          </w:p>
        </w:tc>
      </w:tr>
      <w:tr w:rsidR="006373D8" w14:paraId="272A5E7D" w14:textId="77777777">
        <w:tc>
          <w:tcPr>
            <w:tcW w:w="568" w:type="dxa"/>
            <w:tcBorders>
              <w:top w:val="nil"/>
              <w:left w:val="nil"/>
              <w:bottom w:val="nil"/>
              <w:right w:val="single" w:sz="4" w:space="0" w:color="000000"/>
            </w:tcBorders>
          </w:tcPr>
          <w:p w14:paraId="1865A971" w14:textId="77777777" w:rsidR="006373D8" w:rsidRDefault="006373D8">
            <w:pPr>
              <w:tabs>
                <w:tab w:val="left" w:pos="426"/>
                <w:tab w:val="left" w:pos="709"/>
              </w:tabs>
              <w:rPr>
                <w:rFonts w:ascii="Verdana" w:eastAsia="Verdana" w:hAnsi="Verdana" w:cs="Verdana"/>
              </w:rPr>
            </w:pPr>
          </w:p>
        </w:tc>
        <w:tc>
          <w:tcPr>
            <w:tcW w:w="4248" w:type="dxa"/>
            <w:tcBorders>
              <w:left w:val="single" w:sz="4" w:space="0" w:color="000000"/>
            </w:tcBorders>
          </w:tcPr>
          <w:p w14:paraId="0F22183D" w14:textId="77777777" w:rsidR="006373D8" w:rsidRDefault="00A83558">
            <w:pPr>
              <w:tabs>
                <w:tab w:val="left" w:pos="426"/>
                <w:tab w:val="left" w:pos="709"/>
              </w:tabs>
              <w:rPr>
                <w:rFonts w:ascii="Verdana" w:eastAsia="Verdana" w:hAnsi="Verdana" w:cs="Verdana"/>
                <w:color w:val="000000"/>
              </w:rPr>
            </w:pPr>
            <w:r>
              <w:rPr>
                <w:rFonts w:ascii="Verdana" w:eastAsia="Verdana" w:hAnsi="Verdana" w:cs="Verdana"/>
              </w:rPr>
              <w:t>Lennard krijgt elke maand € 40 aan kleedgeld van zijn ouders.</w:t>
            </w:r>
          </w:p>
        </w:tc>
        <w:tc>
          <w:tcPr>
            <w:tcW w:w="3118" w:type="dxa"/>
            <w:vAlign w:val="center"/>
          </w:tcPr>
          <w:p w14:paraId="2A089AE0" w14:textId="77777777" w:rsidR="006373D8" w:rsidRDefault="00A83558">
            <w:pPr>
              <w:tabs>
                <w:tab w:val="left" w:pos="426"/>
                <w:tab w:val="left" w:pos="709"/>
              </w:tabs>
              <w:rPr>
                <w:rFonts w:ascii="Verdana" w:eastAsia="Verdana" w:hAnsi="Verdana" w:cs="Verdana"/>
                <w:color w:val="000000"/>
              </w:rPr>
            </w:pPr>
            <w:r>
              <w:rPr>
                <w:rFonts w:ascii="Verdana" w:eastAsia="Verdana" w:hAnsi="Verdana" w:cs="Verdana"/>
                <w:b/>
                <w:color w:val="FF33CC"/>
              </w:rPr>
              <w:t>overdrachtsinkomen</w:t>
            </w:r>
          </w:p>
        </w:tc>
      </w:tr>
      <w:tr w:rsidR="006373D8" w14:paraId="0079D6E1" w14:textId="77777777">
        <w:tc>
          <w:tcPr>
            <w:tcW w:w="568" w:type="dxa"/>
            <w:tcBorders>
              <w:top w:val="nil"/>
              <w:left w:val="nil"/>
              <w:bottom w:val="nil"/>
              <w:right w:val="single" w:sz="4" w:space="0" w:color="000000"/>
            </w:tcBorders>
          </w:tcPr>
          <w:p w14:paraId="1F77B675" w14:textId="77777777" w:rsidR="006373D8" w:rsidRDefault="006373D8">
            <w:pPr>
              <w:tabs>
                <w:tab w:val="left" w:pos="426"/>
                <w:tab w:val="left" w:pos="709"/>
              </w:tabs>
              <w:rPr>
                <w:rFonts w:ascii="Verdana" w:eastAsia="Verdana" w:hAnsi="Verdana" w:cs="Verdana"/>
              </w:rPr>
            </w:pPr>
          </w:p>
        </w:tc>
        <w:tc>
          <w:tcPr>
            <w:tcW w:w="4248" w:type="dxa"/>
            <w:tcBorders>
              <w:left w:val="single" w:sz="4" w:space="0" w:color="000000"/>
            </w:tcBorders>
          </w:tcPr>
          <w:p w14:paraId="4E9F6033" w14:textId="77777777" w:rsidR="006373D8" w:rsidRDefault="00A83558">
            <w:pPr>
              <w:tabs>
                <w:tab w:val="left" w:pos="426"/>
                <w:tab w:val="left" w:pos="709"/>
              </w:tabs>
              <w:rPr>
                <w:rFonts w:ascii="Verdana" w:eastAsia="Verdana" w:hAnsi="Verdana" w:cs="Verdana"/>
                <w:color w:val="000000"/>
              </w:rPr>
            </w:pPr>
            <w:r>
              <w:rPr>
                <w:rFonts w:ascii="Verdana" w:eastAsia="Verdana" w:hAnsi="Verdana" w:cs="Verdana"/>
              </w:rPr>
              <w:t>Yasmine verhuurt tijdens vakanties haar appartement aan toeristen.</w:t>
            </w:r>
          </w:p>
        </w:tc>
        <w:tc>
          <w:tcPr>
            <w:tcW w:w="3118" w:type="dxa"/>
            <w:vAlign w:val="center"/>
          </w:tcPr>
          <w:p w14:paraId="533A591F" w14:textId="77777777" w:rsidR="006373D8" w:rsidRDefault="00A83558">
            <w:pPr>
              <w:tabs>
                <w:tab w:val="left" w:pos="426"/>
                <w:tab w:val="left" w:pos="709"/>
              </w:tabs>
              <w:rPr>
                <w:rFonts w:ascii="Verdana" w:eastAsia="Verdana" w:hAnsi="Verdana" w:cs="Verdana"/>
                <w:color w:val="000000"/>
              </w:rPr>
            </w:pPr>
            <w:r>
              <w:rPr>
                <w:rFonts w:ascii="Verdana" w:eastAsia="Verdana" w:hAnsi="Verdana" w:cs="Verdana"/>
                <w:b/>
                <w:color w:val="FF33CC"/>
              </w:rPr>
              <w:t>inkomen uit bezit</w:t>
            </w:r>
          </w:p>
        </w:tc>
      </w:tr>
    </w:tbl>
    <w:p w14:paraId="5D351655"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58A6953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6</w:t>
      </w:r>
      <w:r>
        <w:rPr>
          <w:rFonts w:ascii="Verdana" w:eastAsia="Verdana" w:hAnsi="Verdana" w:cs="Verdana"/>
          <w:b/>
          <w:color w:val="000000"/>
          <w:sz w:val="20"/>
          <w:szCs w:val="20"/>
        </w:rPr>
        <w:tab/>
        <w:t>a</w:t>
      </w:r>
      <w:r>
        <w:rPr>
          <w:rFonts w:ascii="Verdana" w:eastAsia="Verdana" w:hAnsi="Verdana" w:cs="Verdana"/>
          <w:color w:val="000000"/>
          <w:sz w:val="20"/>
          <w:szCs w:val="20"/>
        </w:rPr>
        <w:tab/>
        <w:t>Incidentele uitgaven</w:t>
      </w:r>
      <w:r>
        <w:rPr>
          <w:rFonts w:ascii="Verdana" w:eastAsia="Verdana" w:hAnsi="Verdana" w:cs="Verdana"/>
          <w:b/>
          <w:color w:val="000000"/>
          <w:sz w:val="20"/>
          <w:szCs w:val="20"/>
        </w:rPr>
        <w:br/>
        <w:t>b</w:t>
      </w:r>
      <w:r>
        <w:rPr>
          <w:rFonts w:ascii="Verdana" w:eastAsia="Verdana" w:hAnsi="Verdana" w:cs="Verdana"/>
          <w:b/>
          <w:color w:val="000000"/>
          <w:sz w:val="20"/>
          <w:szCs w:val="20"/>
        </w:rPr>
        <w:tab/>
      </w:r>
      <w:r>
        <w:rPr>
          <w:rFonts w:ascii="Verdana" w:eastAsia="Verdana" w:hAnsi="Verdana" w:cs="Verdana"/>
          <w:color w:val="000000"/>
          <w:sz w:val="20"/>
          <w:szCs w:val="20"/>
        </w:rPr>
        <w:t>Vaste lasten</w:t>
      </w:r>
    </w:p>
    <w:p w14:paraId="09B85314"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7F57DAC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7</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Zodat je altijd geld achter de hand hebt als je onverwacht geld nodig hebt.</w:t>
      </w:r>
    </w:p>
    <w:p w14:paraId="68715DE2"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voor een vakantie, smartphone, bluetoothspeaker, festival of concert.</w:t>
      </w:r>
    </w:p>
    <w:p w14:paraId="602B9385"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02C74F2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b/>
          <w:color w:val="000000"/>
          <w:sz w:val="20"/>
          <w:szCs w:val="20"/>
        </w:rPr>
        <w:tab/>
      </w:r>
      <w:r>
        <w:rPr>
          <w:rFonts w:ascii="Verdana" w:eastAsia="Verdana" w:hAnsi="Verdana" w:cs="Verdana"/>
          <w:color w:val="000000"/>
          <w:sz w:val="20"/>
          <w:szCs w:val="20"/>
        </w:rPr>
        <w:t xml:space="preserve">Nee, ze heeft geen gelijk. Een maand is iets meer dan vier weken. </w:t>
      </w:r>
    </w:p>
    <w:p w14:paraId="33344BFB" w14:textId="77777777" w:rsidR="006373D8" w:rsidRDefault="006373D8">
      <w:pPr>
        <w:pBdr>
          <w:top w:val="nil"/>
          <w:left w:val="nil"/>
          <w:bottom w:val="nil"/>
          <w:right w:val="nil"/>
          <w:between w:val="nil"/>
        </w:pBdr>
        <w:tabs>
          <w:tab w:val="left" w:pos="720"/>
        </w:tabs>
        <w:ind w:left="420" w:hanging="420"/>
        <w:rPr>
          <w:rFonts w:ascii="Verdana" w:eastAsia="Verdana" w:hAnsi="Verdana" w:cs="Verdana"/>
          <w:color w:val="000000"/>
          <w:sz w:val="20"/>
          <w:szCs w:val="20"/>
        </w:rPr>
      </w:pPr>
    </w:p>
    <w:tbl>
      <w:tblPr>
        <w:tblStyle w:val="afd"/>
        <w:tblW w:w="93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8"/>
        <w:gridCol w:w="2556"/>
        <w:gridCol w:w="2126"/>
        <w:gridCol w:w="2835"/>
        <w:gridCol w:w="1277"/>
      </w:tblGrid>
      <w:tr w:rsidR="006373D8" w14:paraId="3474B89E" w14:textId="77777777" w:rsidTr="00DF5617">
        <w:trPr>
          <w:cnfStyle w:val="100000000000" w:firstRow="1" w:lastRow="0" w:firstColumn="0" w:lastColumn="0" w:oddVBand="0" w:evenVBand="0" w:oddHBand="0" w:evenHBand="0" w:firstRowFirstColumn="0" w:firstRowLastColumn="0" w:lastRowFirstColumn="0" w:lastRowLastColumn="0"/>
        </w:trPr>
        <w:tc>
          <w:tcPr>
            <w:tcW w:w="568" w:type="dxa"/>
            <w:tcBorders>
              <w:top w:val="nil"/>
              <w:left w:val="nil"/>
              <w:bottom w:val="nil"/>
              <w:right w:val="single" w:sz="4" w:space="0" w:color="000000"/>
            </w:tcBorders>
            <w:shd w:val="clear" w:color="auto" w:fill="auto"/>
          </w:tcPr>
          <w:p w14:paraId="7853BA98" w14:textId="77777777" w:rsidR="006373D8" w:rsidRDefault="00A83558">
            <w:pPr>
              <w:pBdr>
                <w:top w:val="nil"/>
                <w:left w:val="nil"/>
                <w:bottom w:val="nil"/>
                <w:right w:val="nil"/>
                <w:between w:val="nil"/>
              </w:pBdr>
              <w:tabs>
                <w:tab w:val="left" w:pos="426"/>
              </w:tabs>
              <w:ind w:left="420" w:hanging="420"/>
              <w:rPr>
                <w:rFonts w:ascii="Verdana" w:eastAsia="Verdana" w:hAnsi="Verdana" w:cs="Verdana"/>
                <w:i/>
                <w:color w:val="000000"/>
              </w:rPr>
            </w:pPr>
            <w:bookmarkStart w:id="7" w:name="_heading=h.17dp8vu" w:colFirst="0" w:colLast="0"/>
            <w:bookmarkEnd w:id="7"/>
            <w:r>
              <w:rPr>
                <w:rFonts w:ascii="Verdana" w:eastAsia="Verdana" w:hAnsi="Verdana" w:cs="Verdana"/>
                <w:color w:val="000000"/>
              </w:rPr>
              <w:t>9</w:t>
            </w:r>
          </w:p>
        </w:tc>
        <w:tc>
          <w:tcPr>
            <w:tcW w:w="2556" w:type="dxa"/>
            <w:tcBorders>
              <w:top w:val="single" w:sz="4" w:space="0" w:color="000000"/>
              <w:left w:val="single" w:sz="4" w:space="0" w:color="000000"/>
              <w:bottom w:val="single" w:sz="4" w:space="0" w:color="000000"/>
              <w:right w:val="single" w:sz="4" w:space="0" w:color="000000"/>
            </w:tcBorders>
            <w:shd w:val="clear" w:color="auto" w:fill="auto"/>
          </w:tcPr>
          <w:p w14:paraId="3F2A44F7"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Vaste lasten</w:t>
            </w:r>
          </w:p>
        </w:tc>
        <w:tc>
          <w:tcPr>
            <w:tcW w:w="2126" w:type="dxa"/>
            <w:tcBorders>
              <w:left w:val="single" w:sz="4" w:space="0" w:color="000000"/>
            </w:tcBorders>
            <w:shd w:val="clear" w:color="auto" w:fill="auto"/>
          </w:tcPr>
          <w:p w14:paraId="53A4995C"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Kosten</w:t>
            </w:r>
          </w:p>
        </w:tc>
        <w:tc>
          <w:tcPr>
            <w:tcW w:w="2835" w:type="dxa"/>
            <w:shd w:val="clear" w:color="auto" w:fill="auto"/>
          </w:tcPr>
          <w:p w14:paraId="6C9C5242"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Berekening</w:t>
            </w:r>
          </w:p>
        </w:tc>
        <w:tc>
          <w:tcPr>
            <w:tcW w:w="1277" w:type="dxa"/>
            <w:shd w:val="clear" w:color="auto" w:fill="auto"/>
          </w:tcPr>
          <w:p w14:paraId="440CA723" w14:textId="77777777" w:rsidR="006373D8" w:rsidRPr="00DF5617" w:rsidRDefault="00A83558">
            <w:pPr>
              <w:widowControl w:val="0"/>
              <w:pBdr>
                <w:top w:val="nil"/>
                <w:left w:val="nil"/>
                <w:bottom w:val="nil"/>
                <w:right w:val="nil"/>
                <w:between w:val="nil"/>
              </w:pBdr>
              <w:tabs>
                <w:tab w:val="left" w:pos="426"/>
              </w:tabs>
              <w:ind w:left="420" w:hanging="420"/>
              <w:rPr>
                <w:rFonts w:ascii="Verdana" w:eastAsia="Verdana" w:hAnsi="Verdana" w:cs="Verdana"/>
                <w:bCs/>
                <w:i/>
                <w:color w:val="000000"/>
              </w:rPr>
            </w:pPr>
            <w:r w:rsidRPr="00DF5617">
              <w:rPr>
                <w:rFonts w:ascii="Verdana" w:eastAsia="Verdana" w:hAnsi="Verdana" w:cs="Verdana"/>
                <w:bCs/>
                <w:i/>
                <w:color w:val="000000"/>
              </w:rPr>
              <w:t>Per week</w:t>
            </w:r>
          </w:p>
        </w:tc>
      </w:tr>
      <w:tr w:rsidR="006373D8" w14:paraId="3FCC5716" w14:textId="77777777" w:rsidTr="00DF5617">
        <w:tc>
          <w:tcPr>
            <w:tcW w:w="568" w:type="dxa"/>
            <w:tcBorders>
              <w:top w:val="nil"/>
              <w:left w:val="nil"/>
              <w:bottom w:val="nil"/>
              <w:right w:val="single" w:sz="4" w:space="0" w:color="000000"/>
            </w:tcBorders>
          </w:tcPr>
          <w:p w14:paraId="7CDB4323" w14:textId="77777777" w:rsidR="006373D8" w:rsidRDefault="006373D8">
            <w:pPr>
              <w:pBdr>
                <w:top w:val="nil"/>
                <w:left w:val="nil"/>
                <w:bottom w:val="nil"/>
                <w:right w:val="nil"/>
                <w:between w:val="nil"/>
              </w:pBdr>
              <w:tabs>
                <w:tab w:val="left" w:pos="426"/>
              </w:tabs>
              <w:ind w:left="420" w:hanging="420"/>
              <w:rPr>
                <w:rFonts w:ascii="Verdana" w:eastAsia="Verdana" w:hAnsi="Verdana" w:cs="Verdana"/>
                <w:color w:val="000000"/>
              </w:rPr>
            </w:pPr>
          </w:p>
        </w:tc>
        <w:tc>
          <w:tcPr>
            <w:tcW w:w="2556" w:type="dxa"/>
            <w:tcBorders>
              <w:top w:val="single" w:sz="4" w:space="0" w:color="000000"/>
              <w:left w:val="single" w:sz="4" w:space="0" w:color="000000"/>
              <w:bottom w:val="single" w:sz="4" w:space="0" w:color="000000"/>
              <w:right w:val="single" w:sz="4" w:space="0" w:color="000000"/>
            </w:tcBorders>
          </w:tcPr>
          <w:p w14:paraId="02AB8955"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Gas en elektra</w:t>
            </w:r>
          </w:p>
        </w:tc>
        <w:tc>
          <w:tcPr>
            <w:tcW w:w="2126" w:type="dxa"/>
            <w:tcBorders>
              <w:left w:val="single" w:sz="4" w:space="0" w:color="000000"/>
            </w:tcBorders>
          </w:tcPr>
          <w:p w14:paraId="09C03FD9"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€ 1.300 per jaar</w:t>
            </w:r>
          </w:p>
        </w:tc>
        <w:tc>
          <w:tcPr>
            <w:tcW w:w="2835" w:type="dxa"/>
          </w:tcPr>
          <w:p w14:paraId="2F5E23A1" w14:textId="77777777" w:rsidR="006373D8" w:rsidRDefault="00A83558">
            <w:pPr>
              <w:widowControl w:val="0"/>
              <w:pBdr>
                <w:top w:val="nil"/>
                <w:left w:val="nil"/>
                <w:bottom w:val="nil"/>
                <w:right w:val="nil"/>
                <w:between w:val="nil"/>
              </w:pBdr>
              <w:ind w:left="420" w:hanging="420"/>
              <w:rPr>
                <w:rFonts w:ascii="Verdana" w:eastAsia="Verdana" w:hAnsi="Verdana" w:cs="Verdana"/>
                <w:b/>
                <w:color w:val="FF33CC"/>
              </w:rPr>
            </w:pPr>
            <w:r>
              <w:rPr>
                <w:rFonts w:ascii="Verdana" w:eastAsia="Verdana" w:hAnsi="Verdana" w:cs="Verdana"/>
                <w:b/>
                <w:color w:val="FF33CC"/>
              </w:rPr>
              <w:t xml:space="preserve">€ 1.300 ÷ 52   </w:t>
            </w:r>
            <w:r>
              <w:rPr>
                <w:rFonts w:ascii="Verdana" w:eastAsia="Verdana" w:hAnsi="Verdana" w:cs="Verdana"/>
                <w:b/>
                <w:color w:val="FF33CC"/>
              </w:rPr>
              <w:tab/>
            </w:r>
            <w:r>
              <w:rPr>
                <w:rFonts w:ascii="Verdana" w:eastAsia="Verdana" w:hAnsi="Verdana" w:cs="Verdana"/>
                <w:color w:val="000000"/>
              </w:rPr>
              <w:t>=</w:t>
            </w:r>
            <w:r>
              <w:rPr>
                <w:rFonts w:ascii="Verdana" w:eastAsia="Verdana" w:hAnsi="Verdana" w:cs="Verdana"/>
                <w:b/>
                <w:color w:val="FF33CC"/>
              </w:rPr>
              <w:t xml:space="preserve"> </w:t>
            </w:r>
          </w:p>
        </w:tc>
        <w:tc>
          <w:tcPr>
            <w:tcW w:w="1277" w:type="dxa"/>
          </w:tcPr>
          <w:p w14:paraId="4989A002"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color w:val="000000"/>
              </w:rPr>
              <w:t>€</w:t>
            </w:r>
            <w:r>
              <w:rPr>
                <w:rFonts w:ascii="Verdana" w:eastAsia="Verdana" w:hAnsi="Verdana" w:cs="Verdana"/>
                <w:b/>
                <w:color w:val="FF33CC"/>
              </w:rPr>
              <w:t xml:space="preserve">   25,00</w:t>
            </w:r>
          </w:p>
        </w:tc>
      </w:tr>
      <w:tr w:rsidR="006373D8" w14:paraId="749D3400" w14:textId="77777777" w:rsidTr="00DF5617">
        <w:tc>
          <w:tcPr>
            <w:tcW w:w="568" w:type="dxa"/>
            <w:tcBorders>
              <w:top w:val="nil"/>
              <w:left w:val="nil"/>
              <w:bottom w:val="nil"/>
              <w:right w:val="single" w:sz="4" w:space="0" w:color="000000"/>
            </w:tcBorders>
          </w:tcPr>
          <w:p w14:paraId="1D35CDCC" w14:textId="77777777" w:rsidR="006373D8" w:rsidRDefault="006373D8">
            <w:pPr>
              <w:pBdr>
                <w:top w:val="nil"/>
                <w:left w:val="nil"/>
                <w:bottom w:val="nil"/>
                <w:right w:val="nil"/>
                <w:between w:val="nil"/>
              </w:pBdr>
              <w:tabs>
                <w:tab w:val="left" w:pos="426"/>
              </w:tabs>
              <w:ind w:left="420" w:hanging="420"/>
              <w:rPr>
                <w:rFonts w:ascii="Verdana" w:eastAsia="Verdana" w:hAnsi="Verdana" w:cs="Verdana"/>
                <w:color w:val="000000"/>
              </w:rPr>
            </w:pPr>
          </w:p>
        </w:tc>
        <w:tc>
          <w:tcPr>
            <w:tcW w:w="2556" w:type="dxa"/>
            <w:tcBorders>
              <w:top w:val="single" w:sz="4" w:space="0" w:color="000000"/>
              <w:left w:val="single" w:sz="4" w:space="0" w:color="000000"/>
              <w:bottom w:val="single" w:sz="4" w:space="0" w:color="000000"/>
              <w:right w:val="single" w:sz="4" w:space="0" w:color="000000"/>
            </w:tcBorders>
          </w:tcPr>
          <w:p w14:paraId="3424C6AE"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Telefoonabonnement</w:t>
            </w:r>
          </w:p>
        </w:tc>
        <w:tc>
          <w:tcPr>
            <w:tcW w:w="2126" w:type="dxa"/>
            <w:tcBorders>
              <w:left w:val="single" w:sz="4" w:space="0" w:color="000000"/>
            </w:tcBorders>
          </w:tcPr>
          <w:p w14:paraId="01E6C433"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€ 26 per maand</w:t>
            </w:r>
          </w:p>
        </w:tc>
        <w:tc>
          <w:tcPr>
            <w:tcW w:w="2835" w:type="dxa"/>
          </w:tcPr>
          <w:p w14:paraId="0D019AD8" w14:textId="77777777" w:rsidR="006373D8" w:rsidRDefault="00A83558">
            <w:pPr>
              <w:widowControl w:val="0"/>
              <w:pBdr>
                <w:top w:val="nil"/>
                <w:left w:val="nil"/>
                <w:bottom w:val="nil"/>
                <w:right w:val="nil"/>
                <w:between w:val="nil"/>
              </w:pBdr>
              <w:ind w:left="420" w:hanging="420"/>
              <w:rPr>
                <w:rFonts w:ascii="Verdana" w:eastAsia="Verdana" w:hAnsi="Verdana" w:cs="Verdana"/>
                <w:b/>
                <w:color w:val="FF33CC"/>
              </w:rPr>
            </w:pPr>
            <w:r>
              <w:rPr>
                <w:rFonts w:ascii="Verdana" w:eastAsia="Verdana" w:hAnsi="Verdana" w:cs="Verdana"/>
                <w:b/>
                <w:color w:val="FF33CC"/>
              </w:rPr>
              <w:t>€ 26 × 12 ÷ 52</w:t>
            </w:r>
            <w:r>
              <w:rPr>
                <w:rFonts w:ascii="Verdana" w:eastAsia="Verdana" w:hAnsi="Verdana" w:cs="Verdana"/>
                <w:b/>
                <w:color w:val="FF33CC"/>
              </w:rPr>
              <w:tab/>
            </w:r>
            <w:r>
              <w:rPr>
                <w:rFonts w:ascii="Verdana" w:eastAsia="Verdana" w:hAnsi="Verdana" w:cs="Verdana"/>
                <w:color w:val="000000"/>
              </w:rPr>
              <w:t xml:space="preserve"> =</w:t>
            </w:r>
            <w:r>
              <w:rPr>
                <w:rFonts w:ascii="Verdana" w:eastAsia="Verdana" w:hAnsi="Verdana" w:cs="Verdana"/>
                <w:b/>
                <w:color w:val="FF33CC"/>
              </w:rPr>
              <w:t xml:space="preserve"> </w:t>
            </w:r>
          </w:p>
        </w:tc>
        <w:tc>
          <w:tcPr>
            <w:tcW w:w="1277" w:type="dxa"/>
          </w:tcPr>
          <w:p w14:paraId="119DFA6F"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color w:val="000000"/>
              </w:rPr>
              <w:t>€</w:t>
            </w:r>
            <w:r>
              <w:rPr>
                <w:rFonts w:ascii="Verdana" w:eastAsia="Verdana" w:hAnsi="Verdana" w:cs="Verdana"/>
                <w:b/>
                <w:color w:val="FF33CC"/>
              </w:rPr>
              <w:t xml:space="preserve">     6,00</w:t>
            </w:r>
          </w:p>
        </w:tc>
      </w:tr>
      <w:tr w:rsidR="006373D8" w14:paraId="04347079" w14:textId="77777777" w:rsidTr="00DF5617">
        <w:tc>
          <w:tcPr>
            <w:tcW w:w="568" w:type="dxa"/>
            <w:tcBorders>
              <w:top w:val="nil"/>
              <w:left w:val="nil"/>
              <w:bottom w:val="nil"/>
              <w:right w:val="single" w:sz="4" w:space="0" w:color="000000"/>
            </w:tcBorders>
          </w:tcPr>
          <w:p w14:paraId="4DE0E417" w14:textId="77777777" w:rsidR="006373D8" w:rsidRDefault="006373D8">
            <w:pPr>
              <w:pBdr>
                <w:top w:val="nil"/>
                <w:left w:val="nil"/>
                <w:bottom w:val="nil"/>
                <w:right w:val="nil"/>
                <w:between w:val="nil"/>
              </w:pBdr>
              <w:tabs>
                <w:tab w:val="left" w:pos="426"/>
              </w:tabs>
              <w:ind w:left="420" w:hanging="420"/>
              <w:rPr>
                <w:rFonts w:ascii="Verdana" w:eastAsia="Verdana" w:hAnsi="Verdana" w:cs="Verdana"/>
                <w:color w:val="000000"/>
              </w:rPr>
            </w:pPr>
          </w:p>
        </w:tc>
        <w:tc>
          <w:tcPr>
            <w:tcW w:w="2556" w:type="dxa"/>
            <w:tcBorders>
              <w:top w:val="single" w:sz="4" w:space="0" w:color="000000"/>
              <w:left w:val="single" w:sz="4" w:space="0" w:color="000000"/>
              <w:bottom w:val="single" w:sz="4" w:space="0" w:color="000000"/>
              <w:right w:val="single" w:sz="4" w:space="0" w:color="000000"/>
            </w:tcBorders>
          </w:tcPr>
          <w:p w14:paraId="479B20CB"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Huur</w:t>
            </w:r>
          </w:p>
        </w:tc>
        <w:tc>
          <w:tcPr>
            <w:tcW w:w="2126" w:type="dxa"/>
            <w:tcBorders>
              <w:left w:val="single" w:sz="4" w:space="0" w:color="000000"/>
            </w:tcBorders>
          </w:tcPr>
          <w:p w14:paraId="2545EECE"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€ 676 per maand</w:t>
            </w:r>
          </w:p>
        </w:tc>
        <w:tc>
          <w:tcPr>
            <w:tcW w:w="2835" w:type="dxa"/>
          </w:tcPr>
          <w:p w14:paraId="06E70D43" w14:textId="77777777" w:rsidR="006373D8" w:rsidRDefault="00A83558">
            <w:pPr>
              <w:widowControl w:val="0"/>
              <w:pBdr>
                <w:top w:val="nil"/>
                <w:left w:val="nil"/>
                <w:bottom w:val="nil"/>
                <w:right w:val="nil"/>
                <w:between w:val="nil"/>
              </w:pBdr>
              <w:rPr>
                <w:rFonts w:ascii="Verdana" w:eastAsia="Verdana" w:hAnsi="Verdana" w:cs="Verdana"/>
                <w:b/>
                <w:color w:val="FF33CC"/>
              </w:rPr>
            </w:pPr>
            <w:r>
              <w:rPr>
                <w:rFonts w:ascii="Verdana" w:eastAsia="Verdana" w:hAnsi="Verdana" w:cs="Verdana"/>
                <w:b/>
                <w:color w:val="FF33CC"/>
              </w:rPr>
              <w:t xml:space="preserve">€ 676 × 12 ÷ 52 </w:t>
            </w:r>
            <w:r>
              <w:rPr>
                <w:rFonts w:ascii="Verdana" w:eastAsia="Verdana" w:hAnsi="Verdana" w:cs="Verdana"/>
                <w:b/>
                <w:color w:val="FF33CC"/>
              </w:rPr>
              <w:tab/>
            </w:r>
            <w:r>
              <w:rPr>
                <w:rFonts w:ascii="Verdana" w:eastAsia="Verdana" w:hAnsi="Verdana" w:cs="Verdana"/>
                <w:color w:val="000000"/>
              </w:rPr>
              <w:t>=</w:t>
            </w:r>
            <w:r>
              <w:rPr>
                <w:rFonts w:ascii="Verdana" w:eastAsia="Verdana" w:hAnsi="Verdana" w:cs="Verdana"/>
                <w:b/>
                <w:color w:val="FF33CC"/>
              </w:rPr>
              <w:t xml:space="preserve"> </w:t>
            </w:r>
          </w:p>
        </w:tc>
        <w:tc>
          <w:tcPr>
            <w:tcW w:w="1277" w:type="dxa"/>
          </w:tcPr>
          <w:p w14:paraId="68F46E32"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color w:val="000000"/>
              </w:rPr>
              <w:t>€</w:t>
            </w:r>
            <w:r>
              <w:rPr>
                <w:rFonts w:ascii="Verdana" w:eastAsia="Verdana" w:hAnsi="Verdana" w:cs="Verdana"/>
                <w:b/>
                <w:color w:val="FF33CC"/>
              </w:rPr>
              <w:t xml:space="preserve"> 156</w:t>
            </w:r>
          </w:p>
        </w:tc>
      </w:tr>
    </w:tbl>
    <w:p w14:paraId="1EC1CE5E"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tbl>
      <w:tblPr>
        <w:tblStyle w:val="afe"/>
        <w:tblW w:w="9214"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68"/>
        <w:gridCol w:w="2976"/>
        <w:gridCol w:w="3119"/>
        <w:gridCol w:w="2551"/>
      </w:tblGrid>
      <w:tr w:rsidR="006373D8" w14:paraId="669872A2" w14:textId="77777777" w:rsidTr="00DF5617">
        <w:tc>
          <w:tcPr>
            <w:tcW w:w="568" w:type="dxa"/>
          </w:tcPr>
          <w:p w14:paraId="0C16A6F8" w14:textId="35F21C62" w:rsidR="006373D8" w:rsidRDefault="00A83558">
            <w:pPr>
              <w:tabs>
                <w:tab w:val="left" w:pos="709"/>
              </w:tabs>
              <w:ind w:right="-253"/>
              <w:rPr>
                <w:rFonts w:ascii="Verdana" w:eastAsia="Verdana" w:hAnsi="Verdana" w:cs="Verdana"/>
                <w:i/>
                <w:color w:val="000000"/>
              </w:rPr>
            </w:pPr>
            <w:r>
              <w:rPr>
                <w:rFonts w:ascii="Verdana" w:eastAsia="Verdana" w:hAnsi="Verdana" w:cs="Verdana"/>
                <w:b/>
                <w:color w:val="000000"/>
              </w:rPr>
              <w:t>10</w:t>
            </w:r>
          </w:p>
        </w:tc>
        <w:tc>
          <w:tcPr>
            <w:tcW w:w="2976" w:type="dxa"/>
          </w:tcPr>
          <w:p w14:paraId="5C10421F" w14:textId="77777777" w:rsidR="006373D8" w:rsidRPr="00DF5617" w:rsidRDefault="00A83558">
            <w:pPr>
              <w:tabs>
                <w:tab w:val="left" w:pos="426"/>
                <w:tab w:val="left" w:pos="709"/>
              </w:tabs>
              <w:ind w:right="-61"/>
              <w:rPr>
                <w:rFonts w:ascii="Verdana" w:eastAsia="Verdana" w:hAnsi="Verdana" w:cs="Verdana"/>
                <w:b/>
                <w:bCs/>
                <w:color w:val="000000"/>
              </w:rPr>
            </w:pPr>
            <w:r w:rsidRPr="00DF5617">
              <w:rPr>
                <w:rFonts w:ascii="Verdana" w:eastAsia="Verdana" w:hAnsi="Verdana" w:cs="Verdana"/>
                <w:b/>
                <w:bCs/>
                <w:i/>
                <w:color w:val="000000"/>
              </w:rPr>
              <w:t>Soort kosten</w:t>
            </w:r>
          </w:p>
        </w:tc>
        <w:tc>
          <w:tcPr>
            <w:tcW w:w="3119" w:type="dxa"/>
          </w:tcPr>
          <w:p w14:paraId="76C58AC8" w14:textId="77777777" w:rsidR="006373D8" w:rsidRPr="00DF5617" w:rsidRDefault="00A83558">
            <w:pPr>
              <w:tabs>
                <w:tab w:val="left" w:pos="426"/>
                <w:tab w:val="left" w:pos="709"/>
              </w:tabs>
              <w:rPr>
                <w:rFonts w:ascii="Verdana" w:eastAsia="Verdana" w:hAnsi="Verdana" w:cs="Verdana"/>
                <w:b/>
                <w:bCs/>
                <w:color w:val="000000"/>
              </w:rPr>
            </w:pPr>
            <w:r w:rsidRPr="00DF5617">
              <w:rPr>
                <w:rFonts w:ascii="Verdana" w:eastAsia="Verdana" w:hAnsi="Verdana" w:cs="Verdana"/>
                <w:b/>
                <w:bCs/>
                <w:i/>
                <w:color w:val="000000"/>
              </w:rPr>
              <w:t>Berekening</w:t>
            </w:r>
          </w:p>
        </w:tc>
        <w:tc>
          <w:tcPr>
            <w:tcW w:w="2551" w:type="dxa"/>
          </w:tcPr>
          <w:p w14:paraId="136A0D99" w14:textId="77777777" w:rsidR="006373D8" w:rsidRPr="00DF5617" w:rsidRDefault="00A83558">
            <w:pPr>
              <w:tabs>
                <w:tab w:val="left" w:pos="426"/>
                <w:tab w:val="left" w:pos="709"/>
              </w:tabs>
              <w:rPr>
                <w:rFonts w:ascii="Verdana" w:eastAsia="Verdana" w:hAnsi="Verdana" w:cs="Verdana"/>
                <w:b/>
                <w:bCs/>
                <w:color w:val="000000"/>
              </w:rPr>
            </w:pPr>
            <w:r w:rsidRPr="00DF5617">
              <w:rPr>
                <w:rFonts w:ascii="Verdana" w:eastAsia="Verdana" w:hAnsi="Verdana" w:cs="Verdana"/>
                <w:b/>
                <w:bCs/>
                <w:i/>
                <w:color w:val="000000"/>
              </w:rPr>
              <w:t>Kosten per maand</w:t>
            </w:r>
          </w:p>
        </w:tc>
      </w:tr>
      <w:tr w:rsidR="006373D8" w14:paraId="047B4E5B" w14:textId="77777777" w:rsidTr="00DF5617">
        <w:tc>
          <w:tcPr>
            <w:tcW w:w="568" w:type="dxa"/>
          </w:tcPr>
          <w:p w14:paraId="017298B5" w14:textId="77777777" w:rsidR="006373D8" w:rsidRDefault="006373D8">
            <w:pPr>
              <w:tabs>
                <w:tab w:val="left" w:pos="709"/>
              </w:tabs>
              <w:rPr>
                <w:rFonts w:ascii="Verdana" w:eastAsia="Verdana" w:hAnsi="Verdana" w:cs="Verdana"/>
                <w:color w:val="000000"/>
              </w:rPr>
            </w:pPr>
          </w:p>
        </w:tc>
        <w:tc>
          <w:tcPr>
            <w:tcW w:w="2976" w:type="dxa"/>
          </w:tcPr>
          <w:p w14:paraId="245901CA"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Aanschaf scooter</w:t>
            </w:r>
          </w:p>
        </w:tc>
        <w:tc>
          <w:tcPr>
            <w:tcW w:w="3119" w:type="dxa"/>
          </w:tcPr>
          <w:p w14:paraId="05A67868"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€ 1.500 ÷ 48 maanden =</w:t>
            </w:r>
          </w:p>
        </w:tc>
        <w:tc>
          <w:tcPr>
            <w:tcW w:w="2551" w:type="dxa"/>
          </w:tcPr>
          <w:p w14:paraId="5E65DA79"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€ 31,25</w:t>
            </w:r>
          </w:p>
        </w:tc>
      </w:tr>
      <w:tr w:rsidR="006373D8" w14:paraId="43EF4E07" w14:textId="77777777" w:rsidTr="00DF5617">
        <w:tc>
          <w:tcPr>
            <w:tcW w:w="568" w:type="dxa"/>
          </w:tcPr>
          <w:p w14:paraId="0979B48E" w14:textId="77777777" w:rsidR="006373D8" w:rsidRDefault="006373D8">
            <w:pPr>
              <w:tabs>
                <w:tab w:val="left" w:pos="709"/>
              </w:tabs>
              <w:rPr>
                <w:rFonts w:ascii="Verdana" w:eastAsia="Verdana" w:hAnsi="Verdana" w:cs="Verdana"/>
                <w:color w:val="000000"/>
              </w:rPr>
            </w:pPr>
          </w:p>
        </w:tc>
        <w:tc>
          <w:tcPr>
            <w:tcW w:w="2976" w:type="dxa"/>
          </w:tcPr>
          <w:p w14:paraId="1D10679B"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Benzine</w:t>
            </w:r>
          </w:p>
        </w:tc>
        <w:tc>
          <w:tcPr>
            <w:tcW w:w="3119" w:type="dxa"/>
          </w:tcPr>
          <w:p w14:paraId="19636BBE"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175 ÷ 35 × € 1,70 =</w:t>
            </w:r>
          </w:p>
        </w:tc>
        <w:tc>
          <w:tcPr>
            <w:tcW w:w="2551" w:type="dxa"/>
          </w:tcPr>
          <w:p w14:paraId="162927FA"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   8,50</w:t>
            </w:r>
          </w:p>
        </w:tc>
      </w:tr>
      <w:tr w:rsidR="006373D8" w14:paraId="5B7A6270" w14:textId="77777777" w:rsidTr="00DF5617">
        <w:tc>
          <w:tcPr>
            <w:tcW w:w="568" w:type="dxa"/>
          </w:tcPr>
          <w:p w14:paraId="4E9142D3" w14:textId="77777777" w:rsidR="006373D8" w:rsidRDefault="006373D8">
            <w:pPr>
              <w:tabs>
                <w:tab w:val="left" w:pos="709"/>
              </w:tabs>
              <w:rPr>
                <w:rFonts w:ascii="Verdana" w:eastAsia="Verdana" w:hAnsi="Verdana" w:cs="Verdana"/>
                <w:color w:val="000000"/>
              </w:rPr>
            </w:pPr>
          </w:p>
        </w:tc>
        <w:tc>
          <w:tcPr>
            <w:tcW w:w="2976" w:type="dxa"/>
          </w:tcPr>
          <w:p w14:paraId="35BD8227"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Verzekering</w:t>
            </w:r>
          </w:p>
        </w:tc>
        <w:tc>
          <w:tcPr>
            <w:tcW w:w="3119" w:type="dxa"/>
          </w:tcPr>
          <w:p w14:paraId="4236E26B"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€ 38 per maand</w:t>
            </w:r>
          </w:p>
        </w:tc>
        <w:tc>
          <w:tcPr>
            <w:tcW w:w="2551" w:type="dxa"/>
          </w:tcPr>
          <w:p w14:paraId="4E98EAF4"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€ 38,00</w:t>
            </w:r>
          </w:p>
        </w:tc>
      </w:tr>
      <w:tr w:rsidR="006373D8" w14:paraId="0828ED9A" w14:textId="77777777" w:rsidTr="00DF5617">
        <w:tc>
          <w:tcPr>
            <w:tcW w:w="568" w:type="dxa"/>
          </w:tcPr>
          <w:p w14:paraId="011F4DB0" w14:textId="77777777" w:rsidR="006373D8" w:rsidRDefault="006373D8">
            <w:pPr>
              <w:tabs>
                <w:tab w:val="left" w:pos="709"/>
              </w:tabs>
              <w:rPr>
                <w:rFonts w:ascii="Verdana" w:eastAsia="Verdana" w:hAnsi="Verdana" w:cs="Verdana"/>
                <w:color w:val="000000"/>
              </w:rPr>
            </w:pPr>
          </w:p>
        </w:tc>
        <w:tc>
          <w:tcPr>
            <w:tcW w:w="2976" w:type="dxa"/>
          </w:tcPr>
          <w:p w14:paraId="28F41B1A"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Onderhoud en reparaties</w:t>
            </w:r>
          </w:p>
        </w:tc>
        <w:tc>
          <w:tcPr>
            <w:tcW w:w="3119" w:type="dxa"/>
          </w:tcPr>
          <w:p w14:paraId="37C076D5"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 xml:space="preserve">€ 250 ÷ 12 = </w:t>
            </w:r>
          </w:p>
        </w:tc>
        <w:tc>
          <w:tcPr>
            <w:tcW w:w="2551" w:type="dxa"/>
          </w:tcPr>
          <w:p w14:paraId="6D9BAC2B"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u w:val="single"/>
              </w:rPr>
              <w:t>€ 20,83   +</w:t>
            </w:r>
          </w:p>
        </w:tc>
      </w:tr>
      <w:tr w:rsidR="006373D8" w14:paraId="591E4CA0" w14:textId="77777777" w:rsidTr="00DF5617">
        <w:tc>
          <w:tcPr>
            <w:tcW w:w="568" w:type="dxa"/>
          </w:tcPr>
          <w:p w14:paraId="252FE9B7" w14:textId="77777777" w:rsidR="006373D8" w:rsidRDefault="006373D8">
            <w:pPr>
              <w:tabs>
                <w:tab w:val="left" w:pos="709"/>
              </w:tabs>
              <w:rPr>
                <w:rFonts w:ascii="Verdana" w:eastAsia="Verdana" w:hAnsi="Verdana" w:cs="Verdana"/>
                <w:color w:val="000000"/>
              </w:rPr>
            </w:pPr>
          </w:p>
        </w:tc>
        <w:tc>
          <w:tcPr>
            <w:tcW w:w="2976" w:type="dxa"/>
          </w:tcPr>
          <w:p w14:paraId="3A25D0DF"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color w:val="000000"/>
              </w:rPr>
              <w:t>Totale kosten per maand</w:t>
            </w:r>
          </w:p>
        </w:tc>
        <w:tc>
          <w:tcPr>
            <w:tcW w:w="3119" w:type="dxa"/>
          </w:tcPr>
          <w:p w14:paraId="57CAC81D" w14:textId="77777777" w:rsidR="006373D8" w:rsidRDefault="006373D8">
            <w:pPr>
              <w:tabs>
                <w:tab w:val="left" w:pos="426"/>
                <w:tab w:val="left" w:pos="709"/>
              </w:tabs>
              <w:rPr>
                <w:rFonts w:ascii="Verdana" w:eastAsia="Verdana" w:hAnsi="Verdana" w:cs="Verdana"/>
                <w:b/>
                <w:color w:val="000000"/>
              </w:rPr>
            </w:pPr>
          </w:p>
        </w:tc>
        <w:tc>
          <w:tcPr>
            <w:tcW w:w="2551" w:type="dxa"/>
          </w:tcPr>
          <w:p w14:paraId="196BD6DB" w14:textId="77777777" w:rsidR="006373D8" w:rsidRDefault="00A83558">
            <w:pPr>
              <w:tabs>
                <w:tab w:val="left" w:pos="426"/>
                <w:tab w:val="left" w:pos="709"/>
              </w:tabs>
              <w:rPr>
                <w:rFonts w:ascii="Verdana" w:eastAsia="Verdana" w:hAnsi="Verdana" w:cs="Verdana"/>
                <w:b/>
                <w:color w:val="000000"/>
              </w:rPr>
            </w:pPr>
            <w:r>
              <w:rPr>
                <w:rFonts w:ascii="Verdana" w:eastAsia="Verdana" w:hAnsi="Verdana" w:cs="Verdana"/>
                <w:b/>
                <w:color w:val="000000"/>
              </w:rPr>
              <w:t>€ 98,58</w:t>
            </w:r>
          </w:p>
        </w:tc>
      </w:tr>
    </w:tbl>
    <w:p w14:paraId="7A6E7162"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09609468" w14:textId="77777777" w:rsidR="00E77C0D" w:rsidRDefault="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7A00C5F1" w14:textId="2437BD29"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11</w:t>
      </w:r>
      <w:r>
        <w:rPr>
          <w:rFonts w:ascii="Verdana" w:eastAsia="Verdana" w:hAnsi="Verdana" w:cs="Verdana"/>
          <w:b/>
          <w:color w:val="000000"/>
          <w:sz w:val="20"/>
          <w:szCs w:val="20"/>
        </w:rPr>
        <w:tab/>
      </w:r>
      <w:r>
        <w:rPr>
          <w:rFonts w:ascii="Verdana" w:eastAsia="Verdana" w:hAnsi="Verdana" w:cs="Verdana"/>
          <w:color w:val="000000"/>
          <w:sz w:val="20"/>
          <w:szCs w:val="20"/>
        </w:rPr>
        <w:t>€ 320 – € 100 = € 220</w:t>
      </w:r>
      <w:r>
        <w:rPr>
          <w:rFonts w:ascii="Verdana" w:eastAsia="Verdana" w:hAnsi="Verdana" w:cs="Verdana"/>
          <w:color w:val="000000"/>
          <w:sz w:val="20"/>
          <w:szCs w:val="20"/>
        </w:rPr>
        <w:br/>
      </w:r>
      <w:r>
        <w:rPr>
          <w:rFonts w:ascii="Verdana" w:eastAsia="Verdana" w:hAnsi="Verdana" w:cs="Verdana"/>
          <w:color w:val="000000"/>
          <w:sz w:val="20"/>
          <w:szCs w:val="20"/>
        </w:rPr>
        <w:tab/>
        <w:t>€ 220 ÷ 5 =</w:t>
      </w:r>
      <w:r>
        <w:rPr>
          <w:rFonts w:ascii="Verdana" w:eastAsia="Verdana" w:hAnsi="Verdana" w:cs="Verdana"/>
          <w:b/>
          <w:color w:val="000000"/>
          <w:sz w:val="20"/>
          <w:szCs w:val="20"/>
        </w:rPr>
        <w:t xml:space="preserve"> € 44 </w:t>
      </w:r>
      <w:r>
        <w:rPr>
          <w:rFonts w:ascii="Verdana" w:eastAsia="Verdana" w:hAnsi="Verdana" w:cs="Verdana"/>
          <w:color w:val="000000"/>
          <w:sz w:val="20"/>
          <w:szCs w:val="20"/>
        </w:rPr>
        <w:t>per maand</w:t>
      </w:r>
    </w:p>
    <w:p w14:paraId="0AB6ACCF"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1D10373A" w14:textId="77777777" w:rsidR="006373D8" w:rsidRDefault="00A83558">
      <w:pPr>
        <w:rPr>
          <w:rFonts w:ascii="Verdana" w:eastAsia="Verdana" w:hAnsi="Verdana" w:cs="Verdana"/>
          <w:b/>
          <w:sz w:val="20"/>
          <w:szCs w:val="20"/>
        </w:rPr>
      </w:pPr>
      <w:r>
        <w:br w:type="page"/>
      </w:r>
    </w:p>
    <w:p w14:paraId="12235E20" w14:textId="77777777" w:rsidR="006373D8" w:rsidRDefault="006373D8">
      <w:pPr>
        <w:rPr>
          <w:rFonts w:ascii="Verdana" w:eastAsia="Verdana" w:hAnsi="Verdana" w:cs="Verdana"/>
          <w:b/>
          <w:sz w:val="20"/>
          <w:szCs w:val="20"/>
        </w:rPr>
      </w:pPr>
    </w:p>
    <w:p w14:paraId="71DEB1FC"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 xml:space="preserve">Paragraaf 1.4 </w:t>
      </w:r>
      <w:r>
        <w:rPr>
          <w:rFonts w:ascii="Verdana" w:eastAsia="Verdana" w:hAnsi="Verdana" w:cs="Verdana"/>
          <w:b/>
          <w:sz w:val="20"/>
          <w:szCs w:val="20"/>
        </w:rPr>
        <w:tab/>
        <w:t>Wordt alles duurder?</w:t>
      </w:r>
    </w:p>
    <w:p w14:paraId="075F11E0" w14:textId="77777777" w:rsidR="006373D8" w:rsidRDefault="006373D8">
      <w:pPr>
        <w:tabs>
          <w:tab w:val="left" w:pos="426"/>
          <w:tab w:val="left" w:pos="709"/>
          <w:tab w:val="left" w:pos="993"/>
        </w:tabs>
        <w:rPr>
          <w:rFonts w:ascii="Verdana" w:eastAsia="Verdana" w:hAnsi="Verdana" w:cs="Verdana"/>
          <w:b/>
          <w:sz w:val="20"/>
          <w:szCs w:val="20"/>
        </w:rPr>
      </w:pPr>
    </w:p>
    <w:p w14:paraId="653D85A1" w14:textId="77777777" w:rsidR="006373D8" w:rsidRDefault="00A83558">
      <w:pPr>
        <w:pBdr>
          <w:top w:val="nil"/>
          <w:left w:val="nil"/>
          <w:bottom w:val="nil"/>
          <w:right w:val="nil"/>
          <w:between w:val="nil"/>
        </w:pBdr>
        <w:tabs>
          <w:tab w:val="left" w:pos="426"/>
          <w:tab w:val="left" w:pos="709"/>
        </w:tabs>
        <w:ind w:left="426" w:hanging="426"/>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Nee, want de prijzen van producten en stijgen meestal. Met eenzelfde bedrag kun je dan minder kopen.</w:t>
      </w:r>
    </w:p>
    <w:p w14:paraId="043C67BB" w14:textId="77777777" w:rsidR="006373D8" w:rsidRDefault="006373D8">
      <w:pPr>
        <w:pBdr>
          <w:top w:val="nil"/>
          <w:left w:val="nil"/>
          <w:bottom w:val="nil"/>
          <w:right w:val="nil"/>
          <w:between w:val="nil"/>
        </w:pBdr>
        <w:tabs>
          <w:tab w:val="left" w:pos="426"/>
          <w:tab w:val="left" w:pos="709"/>
        </w:tabs>
        <w:ind w:left="780"/>
        <w:rPr>
          <w:rFonts w:ascii="Verdana" w:eastAsia="Verdana" w:hAnsi="Verdana" w:cs="Verdana"/>
          <w:color w:val="000000"/>
          <w:sz w:val="20"/>
          <w:szCs w:val="20"/>
        </w:rPr>
      </w:pPr>
    </w:p>
    <w:p w14:paraId="1C64162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color w:val="000000"/>
          <w:sz w:val="20"/>
          <w:szCs w:val="20"/>
        </w:rPr>
        <w:tab/>
      </w:r>
    </w:p>
    <w:tbl>
      <w:tblPr>
        <w:tblStyle w:val="aff"/>
        <w:tblW w:w="916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125"/>
        <w:gridCol w:w="990"/>
        <w:gridCol w:w="960"/>
        <w:gridCol w:w="3990"/>
        <w:gridCol w:w="2100"/>
      </w:tblGrid>
      <w:tr w:rsidR="006373D8" w14:paraId="68E31CEF" w14:textId="77777777" w:rsidTr="006373D8">
        <w:trPr>
          <w:cnfStyle w:val="100000000000" w:firstRow="1" w:lastRow="0" w:firstColumn="0" w:lastColumn="0" w:oddVBand="0" w:evenVBand="0" w:oddHBand="0" w:evenHBand="0" w:firstRowFirstColumn="0" w:firstRowLastColumn="0" w:lastRowFirstColumn="0" w:lastRowLastColumn="0"/>
        </w:trPr>
        <w:tc>
          <w:tcPr>
            <w:tcW w:w="1125" w:type="dxa"/>
            <w:shd w:val="clear" w:color="auto" w:fill="auto"/>
          </w:tcPr>
          <w:p w14:paraId="46B37A63"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i/>
                <w:color w:val="000000"/>
              </w:rPr>
            </w:pPr>
            <w:bookmarkStart w:id="8" w:name="_heading=h.26in1rg" w:colFirst="0" w:colLast="0"/>
            <w:bookmarkEnd w:id="8"/>
            <w:r>
              <w:rPr>
                <w:rFonts w:ascii="Verdana" w:eastAsia="Verdana" w:hAnsi="Verdana" w:cs="Verdana"/>
                <w:i/>
                <w:color w:val="000000"/>
              </w:rPr>
              <w:t>Product</w:t>
            </w:r>
          </w:p>
        </w:tc>
        <w:tc>
          <w:tcPr>
            <w:tcW w:w="990" w:type="dxa"/>
            <w:shd w:val="clear" w:color="auto" w:fill="auto"/>
          </w:tcPr>
          <w:p w14:paraId="6E6B1116"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i/>
                <w:color w:val="000000"/>
              </w:rPr>
            </w:pPr>
            <w:r>
              <w:rPr>
                <w:rFonts w:ascii="Verdana" w:eastAsia="Verdana" w:hAnsi="Verdana" w:cs="Verdana"/>
                <w:i/>
                <w:color w:val="000000"/>
              </w:rPr>
              <w:t>2000</w:t>
            </w:r>
          </w:p>
        </w:tc>
        <w:tc>
          <w:tcPr>
            <w:tcW w:w="960" w:type="dxa"/>
            <w:shd w:val="clear" w:color="auto" w:fill="auto"/>
          </w:tcPr>
          <w:p w14:paraId="1C7B7321"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i/>
                <w:color w:val="000000"/>
              </w:rPr>
            </w:pPr>
            <w:r>
              <w:rPr>
                <w:rFonts w:ascii="Verdana" w:eastAsia="Verdana" w:hAnsi="Verdana" w:cs="Verdana"/>
                <w:i/>
                <w:color w:val="000000"/>
              </w:rPr>
              <w:t>Nu</w:t>
            </w:r>
          </w:p>
        </w:tc>
        <w:tc>
          <w:tcPr>
            <w:tcW w:w="3990" w:type="dxa"/>
            <w:shd w:val="clear" w:color="auto" w:fill="auto"/>
          </w:tcPr>
          <w:p w14:paraId="46FC6F76"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i/>
                <w:color w:val="000000"/>
              </w:rPr>
            </w:pPr>
            <w:r>
              <w:rPr>
                <w:rFonts w:ascii="Verdana" w:eastAsia="Verdana" w:hAnsi="Verdana" w:cs="Verdana"/>
                <w:i/>
                <w:color w:val="000000"/>
              </w:rPr>
              <w:t>Berekening</w:t>
            </w:r>
          </w:p>
        </w:tc>
        <w:tc>
          <w:tcPr>
            <w:tcW w:w="2100" w:type="dxa"/>
            <w:shd w:val="clear" w:color="auto" w:fill="auto"/>
          </w:tcPr>
          <w:p w14:paraId="5D4CDDBA"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i/>
                <w:color w:val="000000"/>
              </w:rPr>
            </w:pPr>
            <w:r>
              <w:rPr>
                <w:rFonts w:ascii="Verdana" w:eastAsia="Verdana" w:hAnsi="Verdana" w:cs="Verdana"/>
                <w:i/>
                <w:color w:val="000000"/>
              </w:rPr>
              <w:t>Stijging/daling in %</w:t>
            </w:r>
          </w:p>
        </w:tc>
      </w:tr>
      <w:tr w:rsidR="006373D8" w14:paraId="7E7E9B60" w14:textId="77777777">
        <w:tc>
          <w:tcPr>
            <w:tcW w:w="1125" w:type="dxa"/>
          </w:tcPr>
          <w:p w14:paraId="6BD9DA08"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Kaas</w:t>
            </w:r>
          </w:p>
        </w:tc>
        <w:tc>
          <w:tcPr>
            <w:tcW w:w="990" w:type="dxa"/>
          </w:tcPr>
          <w:p w14:paraId="1F8E639D"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€ 7,00</w:t>
            </w:r>
          </w:p>
        </w:tc>
        <w:tc>
          <w:tcPr>
            <w:tcW w:w="960" w:type="dxa"/>
          </w:tcPr>
          <w:p w14:paraId="34903782"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€ 9,90</w:t>
            </w:r>
          </w:p>
        </w:tc>
        <w:tc>
          <w:tcPr>
            <w:tcW w:w="3990" w:type="dxa"/>
          </w:tcPr>
          <w:p w14:paraId="1BAE35EB" w14:textId="77777777" w:rsidR="006373D8" w:rsidRDefault="00A83558">
            <w:pPr>
              <w:widowControl w:val="0"/>
              <w:pBdr>
                <w:top w:val="nil"/>
                <w:left w:val="nil"/>
                <w:bottom w:val="nil"/>
                <w:right w:val="nil"/>
                <w:between w:val="nil"/>
              </w:pBdr>
              <w:tabs>
                <w:tab w:val="right" w:pos="3716"/>
              </w:tabs>
              <w:ind w:left="30" w:hanging="30"/>
              <w:rPr>
                <w:rFonts w:ascii="Verdana" w:eastAsia="Verdana" w:hAnsi="Verdana" w:cs="Verdana"/>
                <w:b/>
                <w:color w:val="FF33CC"/>
              </w:rPr>
            </w:pPr>
            <w:r>
              <w:rPr>
                <w:rFonts w:ascii="Verdana" w:eastAsia="Verdana" w:hAnsi="Verdana" w:cs="Verdana"/>
                <w:b/>
                <w:color w:val="FF33CC"/>
              </w:rPr>
              <w:t xml:space="preserve">(9,90 - 7,00) ÷ 7,00 × 100% </w:t>
            </w:r>
            <w:r>
              <w:rPr>
                <w:rFonts w:ascii="Verdana" w:eastAsia="Verdana" w:hAnsi="Verdana" w:cs="Verdana"/>
                <w:b/>
                <w:color w:val="FF33CC"/>
              </w:rPr>
              <w:tab/>
            </w:r>
            <w:r>
              <w:rPr>
                <w:rFonts w:ascii="Verdana" w:eastAsia="Verdana" w:hAnsi="Verdana" w:cs="Verdana"/>
                <w:color w:val="000000"/>
              </w:rPr>
              <w:t>=</w:t>
            </w:r>
          </w:p>
        </w:tc>
        <w:tc>
          <w:tcPr>
            <w:tcW w:w="2100" w:type="dxa"/>
          </w:tcPr>
          <w:p w14:paraId="05573AFC"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41,4% stijging</w:t>
            </w:r>
          </w:p>
        </w:tc>
      </w:tr>
      <w:tr w:rsidR="006373D8" w14:paraId="7BAADAD2" w14:textId="77777777">
        <w:tc>
          <w:tcPr>
            <w:tcW w:w="1125" w:type="dxa"/>
          </w:tcPr>
          <w:p w14:paraId="5A1BBD2A"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Brood</w:t>
            </w:r>
          </w:p>
        </w:tc>
        <w:tc>
          <w:tcPr>
            <w:tcW w:w="990" w:type="dxa"/>
          </w:tcPr>
          <w:p w14:paraId="7534E7DF"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€ 1,29</w:t>
            </w:r>
          </w:p>
        </w:tc>
        <w:tc>
          <w:tcPr>
            <w:tcW w:w="960" w:type="dxa"/>
          </w:tcPr>
          <w:p w14:paraId="09B03A45"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€ 1,16</w:t>
            </w:r>
          </w:p>
        </w:tc>
        <w:tc>
          <w:tcPr>
            <w:tcW w:w="3990" w:type="dxa"/>
          </w:tcPr>
          <w:p w14:paraId="48B81E0A" w14:textId="77777777" w:rsidR="006373D8" w:rsidRDefault="00A83558">
            <w:pPr>
              <w:widowControl w:val="0"/>
              <w:pBdr>
                <w:top w:val="nil"/>
                <w:left w:val="nil"/>
                <w:bottom w:val="nil"/>
                <w:right w:val="nil"/>
                <w:between w:val="nil"/>
              </w:pBdr>
              <w:tabs>
                <w:tab w:val="right" w:pos="3716"/>
              </w:tabs>
              <w:ind w:left="30" w:hanging="30"/>
              <w:rPr>
                <w:rFonts w:ascii="Verdana" w:eastAsia="Verdana" w:hAnsi="Verdana" w:cs="Verdana"/>
                <w:b/>
                <w:color w:val="FF33CC"/>
              </w:rPr>
            </w:pPr>
            <w:r>
              <w:rPr>
                <w:rFonts w:ascii="Verdana" w:eastAsia="Verdana" w:hAnsi="Verdana" w:cs="Verdana"/>
                <w:b/>
                <w:color w:val="FF33CC"/>
              </w:rPr>
              <w:t xml:space="preserve">(1,16 - 1,29) ÷ 1,29 × 100% </w:t>
            </w:r>
            <w:r>
              <w:rPr>
                <w:rFonts w:ascii="Verdana" w:eastAsia="Verdana" w:hAnsi="Verdana" w:cs="Verdana"/>
                <w:b/>
                <w:color w:val="FF33CC"/>
              </w:rPr>
              <w:tab/>
            </w:r>
            <w:r>
              <w:rPr>
                <w:rFonts w:ascii="Verdana" w:eastAsia="Verdana" w:hAnsi="Verdana" w:cs="Verdana"/>
                <w:color w:val="000000"/>
              </w:rPr>
              <w:t>=</w:t>
            </w:r>
          </w:p>
        </w:tc>
        <w:tc>
          <w:tcPr>
            <w:tcW w:w="2100" w:type="dxa"/>
          </w:tcPr>
          <w:p w14:paraId="5A654F95"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-10,1% daling</w:t>
            </w:r>
          </w:p>
        </w:tc>
      </w:tr>
      <w:tr w:rsidR="006373D8" w14:paraId="070BC795" w14:textId="77777777">
        <w:tc>
          <w:tcPr>
            <w:tcW w:w="1125" w:type="dxa"/>
          </w:tcPr>
          <w:p w14:paraId="6499A65E"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Koffie</w:t>
            </w:r>
          </w:p>
        </w:tc>
        <w:tc>
          <w:tcPr>
            <w:tcW w:w="990" w:type="dxa"/>
          </w:tcPr>
          <w:p w14:paraId="75905C8E"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€ 6,16</w:t>
            </w:r>
          </w:p>
        </w:tc>
        <w:tc>
          <w:tcPr>
            <w:tcW w:w="960" w:type="dxa"/>
          </w:tcPr>
          <w:p w14:paraId="3E3BAFD1"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€ 8,73</w:t>
            </w:r>
          </w:p>
        </w:tc>
        <w:tc>
          <w:tcPr>
            <w:tcW w:w="3990" w:type="dxa"/>
          </w:tcPr>
          <w:p w14:paraId="12D4C510" w14:textId="77777777" w:rsidR="006373D8" w:rsidRDefault="00A83558">
            <w:pPr>
              <w:widowControl w:val="0"/>
              <w:pBdr>
                <w:top w:val="nil"/>
                <w:left w:val="nil"/>
                <w:bottom w:val="nil"/>
                <w:right w:val="nil"/>
                <w:between w:val="nil"/>
              </w:pBdr>
              <w:tabs>
                <w:tab w:val="right" w:pos="3716"/>
              </w:tabs>
              <w:ind w:left="30" w:hanging="30"/>
              <w:rPr>
                <w:rFonts w:ascii="Verdana" w:eastAsia="Verdana" w:hAnsi="Verdana" w:cs="Verdana"/>
                <w:b/>
                <w:color w:val="FF33CC"/>
              </w:rPr>
            </w:pPr>
            <w:r>
              <w:rPr>
                <w:rFonts w:ascii="Verdana" w:eastAsia="Verdana" w:hAnsi="Verdana" w:cs="Verdana"/>
                <w:b/>
                <w:color w:val="FF33CC"/>
              </w:rPr>
              <w:t>(8,73 - 6,16) ÷ 6,16 × 100%</w:t>
            </w:r>
            <w:r>
              <w:rPr>
                <w:rFonts w:ascii="Verdana" w:eastAsia="Verdana" w:hAnsi="Verdana" w:cs="Verdana"/>
                <w:b/>
                <w:color w:val="FF33CC"/>
              </w:rPr>
              <w:tab/>
            </w:r>
            <w:r>
              <w:rPr>
                <w:rFonts w:ascii="Verdana" w:eastAsia="Verdana" w:hAnsi="Verdana" w:cs="Verdana"/>
                <w:color w:val="000000"/>
              </w:rPr>
              <w:t>=</w:t>
            </w:r>
            <w:r>
              <w:rPr>
                <w:rFonts w:ascii="Verdana" w:eastAsia="Verdana" w:hAnsi="Verdana" w:cs="Verdana"/>
                <w:b/>
                <w:color w:val="FF33CC"/>
              </w:rPr>
              <w:t xml:space="preserve"> </w:t>
            </w:r>
          </w:p>
        </w:tc>
        <w:tc>
          <w:tcPr>
            <w:tcW w:w="2100" w:type="dxa"/>
          </w:tcPr>
          <w:p w14:paraId="0798AC04"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 xml:space="preserve">41,7% stijging </w:t>
            </w:r>
          </w:p>
        </w:tc>
      </w:tr>
      <w:tr w:rsidR="006373D8" w14:paraId="536B84B5" w14:textId="77777777">
        <w:tc>
          <w:tcPr>
            <w:tcW w:w="1125" w:type="dxa"/>
          </w:tcPr>
          <w:p w14:paraId="69F46675"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Suiker</w:t>
            </w:r>
          </w:p>
        </w:tc>
        <w:tc>
          <w:tcPr>
            <w:tcW w:w="990" w:type="dxa"/>
          </w:tcPr>
          <w:p w14:paraId="600B93B5"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€ 0,88</w:t>
            </w:r>
          </w:p>
        </w:tc>
        <w:tc>
          <w:tcPr>
            <w:tcW w:w="960" w:type="dxa"/>
          </w:tcPr>
          <w:p w14:paraId="372E749A"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color w:val="000000"/>
              </w:rPr>
            </w:pPr>
            <w:r>
              <w:rPr>
                <w:rFonts w:ascii="Verdana" w:eastAsia="Verdana" w:hAnsi="Verdana" w:cs="Verdana"/>
                <w:color w:val="000000"/>
              </w:rPr>
              <w:t>€ 0,68</w:t>
            </w:r>
          </w:p>
        </w:tc>
        <w:tc>
          <w:tcPr>
            <w:tcW w:w="3990" w:type="dxa"/>
          </w:tcPr>
          <w:p w14:paraId="0C3BF65D" w14:textId="77777777" w:rsidR="006373D8" w:rsidRDefault="00A83558">
            <w:pPr>
              <w:widowControl w:val="0"/>
              <w:pBdr>
                <w:top w:val="nil"/>
                <w:left w:val="nil"/>
                <w:bottom w:val="nil"/>
                <w:right w:val="nil"/>
                <w:between w:val="nil"/>
              </w:pBdr>
              <w:tabs>
                <w:tab w:val="right" w:pos="3716"/>
              </w:tabs>
              <w:ind w:left="30" w:hanging="30"/>
              <w:rPr>
                <w:rFonts w:ascii="Verdana" w:eastAsia="Verdana" w:hAnsi="Verdana" w:cs="Verdana"/>
                <w:b/>
                <w:color w:val="FF33CC"/>
              </w:rPr>
            </w:pPr>
            <w:r>
              <w:rPr>
                <w:rFonts w:ascii="Verdana" w:eastAsia="Verdana" w:hAnsi="Verdana" w:cs="Verdana"/>
                <w:b/>
                <w:color w:val="FF33CC"/>
              </w:rPr>
              <w:t xml:space="preserve">(0,68 - 0,88) ÷ 0,88 × 100% </w:t>
            </w:r>
            <w:r>
              <w:rPr>
                <w:rFonts w:ascii="Verdana" w:eastAsia="Verdana" w:hAnsi="Verdana" w:cs="Verdana"/>
                <w:b/>
                <w:color w:val="FF33CC"/>
              </w:rPr>
              <w:tab/>
            </w:r>
            <w:r>
              <w:rPr>
                <w:rFonts w:ascii="Verdana" w:eastAsia="Verdana" w:hAnsi="Verdana" w:cs="Verdana"/>
                <w:color w:val="000000"/>
              </w:rPr>
              <w:t>=</w:t>
            </w:r>
          </w:p>
        </w:tc>
        <w:tc>
          <w:tcPr>
            <w:tcW w:w="2100" w:type="dxa"/>
          </w:tcPr>
          <w:p w14:paraId="73670D06" w14:textId="77777777" w:rsidR="006373D8" w:rsidRDefault="00A83558">
            <w:pPr>
              <w:widowControl w:val="0"/>
              <w:pBdr>
                <w:top w:val="nil"/>
                <w:left w:val="nil"/>
                <w:bottom w:val="nil"/>
                <w:right w:val="nil"/>
                <w:between w:val="nil"/>
              </w:pBdr>
              <w:tabs>
                <w:tab w:val="left" w:pos="426"/>
              </w:tabs>
              <w:ind w:left="420" w:hanging="420"/>
              <w:rPr>
                <w:rFonts w:ascii="Verdana" w:eastAsia="Verdana" w:hAnsi="Verdana" w:cs="Verdana"/>
                <w:b/>
                <w:color w:val="FF33CC"/>
              </w:rPr>
            </w:pPr>
            <w:r>
              <w:rPr>
                <w:rFonts w:ascii="Verdana" w:eastAsia="Verdana" w:hAnsi="Verdana" w:cs="Verdana"/>
                <w:b/>
                <w:color w:val="FF33CC"/>
              </w:rPr>
              <w:t>-22,7% daling</w:t>
            </w:r>
          </w:p>
        </w:tc>
      </w:tr>
    </w:tbl>
    <w:p w14:paraId="5ECEF263"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p>
    <w:p w14:paraId="4435A99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b/>
          <w:color w:val="000000"/>
          <w:sz w:val="20"/>
          <w:szCs w:val="20"/>
        </w:rPr>
        <w:tab/>
        <w:t>a</w:t>
      </w:r>
      <w:r>
        <w:rPr>
          <w:rFonts w:ascii="Verdana" w:eastAsia="Verdana" w:hAnsi="Verdana" w:cs="Verdana"/>
          <w:color w:val="000000"/>
          <w:sz w:val="20"/>
          <w:szCs w:val="20"/>
        </w:rPr>
        <w:tab/>
        <w:t xml:space="preserve">(€ 3.025 – € 2.750) ÷ € 2.750 × 100% = </w:t>
      </w:r>
      <w:r>
        <w:rPr>
          <w:rFonts w:ascii="Verdana" w:eastAsia="Verdana" w:hAnsi="Verdana" w:cs="Verdana"/>
          <w:b/>
          <w:color w:val="000000"/>
          <w:sz w:val="20"/>
          <w:szCs w:val="20"/>
        </w:rPr>
        <w:t>10%</w:t>
      </w:r>
      <w:r>
        <w:rPr>
          <w:rFonts w:ascii="Verdana" w:eastAsia="Verdana" w:hAnsi="Verdana" w:cs="Verdana"/>
          <w:color w:val="000000"/>
          <w:sz w:val="20"/>
          <w:szCs w:val="20"/>
        </w:rPr>
        <w:t xml:space="preserve"> gestegen.</w:t>
      </w:r>
    </w:p>
    <w:p w14:paraId="59B8CA3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ab/>
        <w:t xml:space="preserve">(€ 29.268 – € 27.100) ÷ € 27.100 × 100% = </w:t>
      </w:r>
      <w:r>
        <w:rPr>
          <w:rFonts w:ascii="Verdana" w:eastAsia="Verdana" w:hAnsi="Verdana" w:cs="Verdana"/>
          <w:b/>
          <w:color w:val="000000"/>
          <w:sz w:val="20"/>
          <w:szCs w:val="20"/>
        </w:rPr>
        <w:t>8%</w:t>
      </w:r>
      <w:r>
        <w:rPr>
          <w:rFonts w:ascii="Verdana" w:eastAsia="Verdana" w:hAnsi="Verdana" w:cs="Verdana"/>
          <w:color w:val="000000"/>
          <w:sz w:val="20"/>
          <w:szCs w:val="20"/>
        </w:rPr>
        <w:t xml:space="preserve"> gestegen.</w:t>
      </w:r>
    </w:p>
    <w:p w14:paraId="2132AC8C"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c</w:t>
      </w:r>
      <w:r>
        <w:rPr>
          <w:rFonts w:ascii="Verdana" w:eastAsia="Verdana" w:hAnsi="Verdana" w:cs="Verdana"/>
          <w:color w:val="000000"/>
          <w:sz w:val="20"/>
          <w:szCs w:val="20"/>
        </w:rPr>
        <w:tab/>
        <w:t xml:space="preserve">In verhouding stegen de uitgaven meer dan de inkomsten. </w:t>
      </w:r>
    </w:p>
    <w:p w14:paraId="30124769"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Als je het in verhouding moet bekijken, kijk je niet naar de verandering van de bedragen, maar naar de verandering in procenten.</w:t>
      </w:r>
    </w:p>
    <w:p w14:paraId="484A44BC"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643BC5F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4</w:t>
      </w:r>
      <w:r>
        <w:rPr>
          <w:rFonts w:ascii="Verdana" w:eastAsia="Verdana" w:hAnsi="Verdana" w:cs="Verdana"/>
          <w:b/>
          <w:color w:val="000000"/>
          <w:sz w:val="20"/>
          <w:szCs w:val="20"/>
        </w:rPr>
        <w:tab/>
      </w:r>
      <w:r>
        <w:rPr>
          <w:rFonts w:ascii="Verdana" w:eastAsia="Verdana" w:hAnsi="Verdana" w:cs="Verdana"/>
          <w:color w:val="000000"/>
          <w:sz w:val="20"/>
          <w:szCs w:val="20"/>
        </w:rPr>
        <w:t>Bij inflatie is er een algemene stijging van de prijzen. Bij deflatie is er een algemene daling van prijzen.</w:t>
      </w:r>
    </w:p>
    <w:p w14:paraId="6426CDF4"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3FB7E41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5</w:t>
      </w:r>
      <w:r>
        <w:rPr>
          <w:rFonts w:ascii="Verdana" w:eastAsia="Verdana" w:hAnsi="Verdana" w:cs="Verdana"/>
          <w:b/>
          <w:color w:val="000000"/>
          <w:sz w:val="20"/>
          <w:szCs w:val="20"/>
        </w:rPr>
        <w:tab/>
      </w:r>
      <w:r w:rsidRPr="008C14E6">
        <w:rPr>
          <w:rFonts w:ascii="Verdana" w:eastAsia="Verdana" w:hAnsi="Verdana" w:cs="Verdana"/>
          <w:b/>
          <w:bCs/>
          <w:color w:val="000000"/>
          <w:sz w:val="20"/>
          <w:szCs w:val="20"/>
        </w:rPr>
        <w:t>a</w:t>
      </w:r>
      <w:r>
        <w:rPr>
          <w:rFonts w:ascii="Verdana" w:eastAsia="Verdana" w:hAnsi="Verdana" w:cs="Verdana"/>
          <w:b/>
          <w:color w:val="000000"/>
          <w:sz w:val="20"/>
          <w:szCs w:val="20"/>
        </w:rPr>
        <w:tab/>
      </w:r>
      <w:r>
        <w:rPr>
          <w:rFonts w:ascii="Verdana" w:eastAsia="Verdana" w:hAnsi="Verdana" w:cs="Verdana"/>
          <w:color w:val="000000"/>
          <w:sz w:val="20"/>
          <w:szCs w:val="20"/>
        </w:rPr>
        <w:t>Omdat de prijzen dalen, kun je later met hetzelfde geld meer kopen.</w:t>
      </w:r>
    </w:p>
    <w:p w14:paraId="0CB5B653"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r>
      <w:r w:rsidRPr="008C14E6">
        <w:rPr>
          <w:rFonts w:ascii="Verdana" w:eastAsia="Verdana" w:hAnsi="Verdana" w:cs="Verdana"/>
          <w:b/>
          <w:bCs/>
          <w:color w:val="000000"/>
          <w:sz w:val="20"/>
          <w:szCs w:val="20"/>
        </w:rPr>
        <w:t>b</w:t>
      </w:r>
      <w:r>
        <w:rPr>
          <w:rFonts w:ascii="Verdana" w:eastAsia="Verdana" w:hAnsi="Verdana" w:cs="Verdana"/>
          <w:color w:val="000000"/>
          <w:sz w:val="20"/>
          <w:szCs w:val="20"/>
        </w:rPr>
        <w:tab/>
        <w:t>Als veel mensen hun uitgaven uitstellen, verkopen winkeliers en fabrikanten minder en hebben ze lagere inkomsten. Dit kan er uiteindelijk toe leiden dat ze minder winst maken of zelfs failliet gaan.</w:t>
      </w:r>
    </w:p>
    <w:p w14:paraId="32204693" w14:textId="77777777" w:rsidR="006373D8" w:rsidRDefault="006373D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p>
    <w:p w14:paraId="1B4046A1"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6</w:t>
      </w:r>
      <w:r>
        <w:rPr>
          <w:rFonts w:ascii="Verdana" w:eastAsia="Verdana" w:hAnsi="Verdana" w:cs="Verdana"/>
          <w:color w:val="000000"/>
          <w:sz w:val="20"/>
          <w:szCs w:val="20"/>
        </w:rPr>
        <w:tab/>
        <w:t xml:space="preserve">Je koopkracht stijgt als je inkomen </w:t>
      </w:r>
      <w:r>
        <w:rPr>
          <w:rFonts w:ascii="Verdana" w:eastAsia="Verdana" w:hAnsi="Verdana" w:cs="Verdana"/>
          <w:b/>
          <w:color w:val="FF33CC"/>
          <w:sz w:val="20"/>
          <w:szCs w:val="20"/>
        </w:rPr>
        <w:t>stijgt</w:t>
      </w:r>
      <w:r>
        <w:rPr>
          <w:rFonts w:ascii="Verdana" w:eastAsia="Verdana" w:hAnsi="Verdana" w:cs="Verdana"/>
          <w:color w:val="FF33CC"/>
          <w:sz w:val="20"/>
          <w:szCs w:val="20"/>
        </w:rPr>
        <w:t xml:space="preserve"> </w:t>
      </w:r>
      <w:r>
        <w:rPr>
          <w:rFonts w:ascii="Verdana" w:eastAsia="Verdana" w:hAnsi="Verdana" w:cs="Verdana"/>
          <w:color w:val="000000"/>
          <w:sz w:val="20"/>
          <w:szCs w:val="20"/>
        </w:rPr>
        <w:t xml:space="preserve">of als de prijzen </w:t>
      </w:r>
      <w:r>
        <w:rPr>
          <w:rFonts w:ascii="Verdana" w:eastAsia="Verdana" w:hAnsi="Verdana" w:cs="Verdana"/>
          <w:b/>
          <w:color w:val="FF33CC"/>
          <w:sz w:val="20"/>
          <w:szCs w:val="20"/>
        </w:rPr>
        <w:t>dalen</w:t>
      </w:r>
      <w:r>
        <w:rPr>
          <w:rFonts w:ascii="Verdana" w:eastAsia="Verdana" w:hAnsi="Verdana" w:cs="Verdana"/>
          <w:color w:val="000000"/>
          <w:sz w:val="20"/>
          <w:szCs w:val="20"/>
        </w:rPr>
        <w:t>.</w:t>
      </w:r>
    </w:p>
    <w:p w14:paraId="0BE23E12" w14:textId="77777777" w:rsidR="006373D8" w:rsidRDefault="00A83558">
      <w:pPr>
        <w:widowControl/>
        <w:pBdr>
          <w:top w:val="nil"/>
          <w:left w:val="nil"/>
          <w:bottom w:val="nil"/>
          <w:right w:val="nil"/>
          <w:between w:val="nil"/>
        </w:pBdr>
        <w:tabs>
          <w:tab w:val="left" w:pos="0"/>
          <w:tab w:val="left" w:pos="227"/>
          <w:tab w:val="left" w:pos="454"/>
        </w:tabs>
        <w:ind w:left="227" w:hanging="227"/>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 xml:space="preserve">Je koopkracht daalt als je inkomen </w:t>
      </w:r>
      <w:r>
        <w:rPr>
          <w:rFonts w:ascii="Verdana" w:eastAsia="Verdana" w:hAnsi="Verdana" w:cs="Verdana"/>
          <w:b/>
          <w:color w:val="FF33CC"/>
          <w:sz w:val="20"/>
          <w:szCs w:val="20"/>
        </w:rPr>
        <w:t>daalt</w:t>
      </w:r>
      <w:r>
        <w:rPr>
          <w:rFonts w:ascii="Verdana" w:eastAsia="Verdana" w:hAnsi="Verdana" w:cs="Verdana"/>
          <w:color w:val="000000"/>
          <w:sz w:val="20"/>
          <w:szCs w:val="20"/>
        </w:rPr>
        <w:t xml:space="preserve"> of als de prijzen </w:t>
      </w:r>
      <w:r>
        <w:rPr>
          <w:rFonts w:ascii="Verdana" w:eastAsia="Verdana" w:hAnsi="Verdana" w:cs="Verdana"/>
          <w:b/>
          <w:color w:val="FF33CC"/>
          <w:sz w:val="20"/>
          <w:szCs w:val="20"/>
        </w:rPr>
        <w:t>stijgen</w:t>
      </w:r>
      <w:r>
        <w:rPr>
          <w:rFonts w:ascii="Verdana" w:eastAsia="Verdana" w:hAnsi="Verdana" w:cs="Verdana"/>
          <w:color w:val="000000"/>
          <w:sz w:val="20"/>
          <w:szCs w:val="20"/>
        </w:rPr>
        <w:t>.</w:t>
      </w:r>
    </w:p>
    <w:p w14:paraId="0173F922"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5929307E" w14:textId="77777777" w:rsidR="006373D8" w:rsidRDefault="00A83558">
      <w:pPr>
        <w:pBdr>
          <w:top w:val="nil"/>
          <w:left w:val="nil"/>
          <w:bottom w:val="nil"/>
          <w:right w:val="nil"/>
          <w:between w:val="nil"/>
        </w:pBdr>
        <w:tabs>
          <w:tab w:val="left" w:pos="426"/>
          <w:tab w:val="left" w:pos="3969"/>
        </w:tabs>
        <w:ind w:left="420" w:hanging="420"/>
        <w:rPr>
          <w:rFonts w:ascii="Verdana" w:eastAsia="Verdana" w:hAnsi="Verdana" w:cs="Verdana"/>
          <w:color w:val="000000"/>
          <w:sz w:val="20"/>
          <w:szCs w:val="20"/>
        </w:rPr>
      </w:pPr>
      <w:r>
        <w:rPr>
          <w:rFonts w:ascii="Verdana" w:eastAsia="Verdana" w:hAnsi="Verdana" w:cs="Verdana"/>
          <w:b/>
          <w:color w:val="000000"/>
          <w:sz w:val="20"/>
          <w:szCs w:val="20"/>
        </w:rPr>
        <w:t xml:space="preserve">7 </w:t>
      </w:r>
      <w:r>
        <w:rPr>
          <w:rFonts w:ascii="Verdana" w:eastAsia="Verdana" w:hAnsi="Verdana" w:cs="Verdana"/>
          <w:b/>
          <w:color w:val="000000"/>
          <w:sz w:val="20"/>
          <w:szCs w:val="20"/>
        </w:rPr>
        <w:tab/>
      </w:r>
      <w:r>
        <w:rPr>
          <w:rFonts w:ascii="Verdana" w:eastAsia="Verdana" w:hAnsi="Verdana" w:cs="Verdana"/>
          <w:color w:val="000000"/>
          <w:sz w:val="20"/>
          <w:szCs w:val="20"/>
        </w:rPr>
        <w:t xml:space="preserve">Situatie A: De koopkracht </w:t>
      </w:r>
      <w:r>
        <w:rPr>
          <w:rFonts w:ascii="Verdana" w:eastAsia="Verdana" w:hAnsi="Verdana" w:cs="Verdana"/>
          <w:b/>
          <w:color w:val="FF33CC"/>
          <w:sz w:val="20"/>
          <w:szCs w:val="20"/>
        </w:rPr>
        <w:t>stijgt</w:t>
      </w:r>
      <w:r>
        <w:rPr>
          <w:rFonts w:ascii="Verdana" w:eastAsia="Verdana" w:hAnsi="Verdana" w:cs="Verdana"/>
          <w:color w:val="000000"/>
          <w:sz w:val="20"/>
          <w:szCs w:val="20"/>
        </w:rPr>
        <w:t xml:space="preserve"> met </w:t>
      </w:r>
      <w:r>
        <w:rPr>
          <w:rFonts w:ascii="Verdana" w:eastAsia="Verdana" w:hAnsi="Verdana" w:cs="Verdana"/>
          <w:b/>
          <w:color w:val="FF33CC"/>
          <w:sz w:val="20"/>
          <w:szCs w:val="20"/>
        </w:rPr>
        <w:t>2%</w:t>
      </w:r>
      <w:r>
        <w:rPr>
          <w:rFonts w:ascii="Verdana" w:eastAsia="Verdana" w:hAnsi="Verdana" w:cs="Verdana"/>
          <w:b/>
          <w:color w:val="FF33CC"/>
          <w:sz w:val="20"/>
          <w:szCs w:val="20"/>
        </w:rPr>
        <w:tab/>
      </w:r>
      <w:r>
        <w:rPr>
          <w:rFonts w:ascii="Verdana" w:eastAsia="Verdana" w:hAnsi="Verdana" w:cs="Verdana"/>
          <w:color w:val="000000"/>
          <w:sz w:val="20"/>
          <w:szCs w:val="20"/>
        </w:rPr>
        <w:t xml:space="preserve">Situatie B: De koopkracht </w:t>
      </w:r>
      <w:r>
        <w:rPr>
          <w:rFonts w:ascii="Verdana" w:eastAsia="Verdana" w:hAnsi="Verdana" w:cs="Verdana"/>
          <w:b/>
          <w:color w:val="FF33CC"/>
          <w:sz w:val="20"/>
          <w:szCs w:val="20"/>
        </w:rPr>
        <w:t>daalt</w:t>
      </w:r>
      <w:r>
        <w:rPr>
          <w:rFonts w:ascii="Verdana" w:eastAsia="Verdana" w:hAnsi="Verdana" w:cs="Verdana"/>
          <w:color w:val="000000"/>
          <w:sz w:val="20"/>
          <w:szCs w:val="20"/>
        </w:rPr>
        <w:t xml:space="preserve"> met </w:t>
      </w:r>
      <w:r>
        <w:rPr>
          <w:rFonts w:ascii="Verdana" w:eastAsia="Verdana" w:hAnsi="Verdana" w:cs="Verdana"/>
          <w:b/>
          <w:color w:val="FF33CC"/>
          <w:sz w:val="20"/>
          <w:szCs w:val="20"/>
        </w:rPr>
        <w:t>1%</w:t>
      </w:r>
    </w:p>
    <w:p w14:paraId="1C3632E2"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664AD6A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8</w:t>
      </w:r>
      <w:r>
        <w:rPr>
          <w:rFonts w:ascii="Verdana" w:eastAsia="Verdana" w:hAnsi="Verdana" w:cs="Verdana"/>
          <w:b/>
          <w:color w:val="000000"/>
          <w:sz w:val="20"/>
          <w:szCs w:val="20"/>
        </w:rPr>
        <w:tab/>
      </w:r>
      <w:r>
        <w:rPr>
          <w:rFonts w:ascii="Verdana" w:eastAsia="Verdana" w:hAnsi="Verdana" w:cs="Verdana"/>
          <w:color w:val="000000"/>
          <w:sz w:val="20"/>
          <w:szCs w:val="20"/>
        </w:rPr>
        <w:t xml:space="preserve">2% + 1% = </w:t>
      </w:r>
      <w:r>
        <w:rPr>
          <w:rFonts w:ascii="Verdana" w:eastAsia="Verdana" w:hAnsi="Verdana" w:cs="Verdana"/>
          <w:b/>
          <w:color w:val="000000"/>
          <w:sz w:val="20"/>
          <w:szCs w:val="20"/>
        </w:rPr>
        <w:t xml:space="preserve">3% </w:t>
      </w:r>
    </w:p>
    <w:p w14:paraId="60189FC0"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2BB56A9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9</w:t>
      </w:r>
      <w:r>
        <w:rPr>
          <w:rFonts w:ascii="Verdana" w:eastAsia="Verdana" w:hAnsi="Verdana" w:cs="Verdana"/>
          <w:color w:val="000000"/>
          <w:sz w:val="20"/>
          <w:szCs w:val="20"/>
        </w:rPr>
        <w:tab/>
      </w:r>
      <w:r>
        <w:rPr>
          <w:rFonts w:ascii="Verdana" w:eastAsia="Verdana" w:hAnsi="Verdana" w:cs="Verdana"/>
          <w:b/>
          <w:color w:val="000000"/>
          <w:sz w:val="20"/>
          <w:szCs w:val="20"/>
        </w:rPr>
        <w:t>a</w:t>
      </w:r>
      <w:r>
        <w:rPr>
          <w:rFonts w:ascii="Verdana" w:eastAsia="Verdana" w:hAnsi="Verdana" w:cs="Verdana"/>
          <w:color w:val="000000"/>
          <w:sz w:val="20"/>
          <w:szCs w:val="20"/>
        </w:rPr>
        <w:t xml:space="preserve"> </w:t>
      </w:r>
      <w:r>
        <w:rPr>
          <w:rFonts w:ascii="Verdana" w:eastAsia="Verdana" w:hAnsi="Verdana" w:cs="Verdana"/>
          <w:color w:val="000000"/>
          <w:sz w:val="20"/>
          <w:szCs w:val="20"/>
        </w:rPr>
        <w:tab/>
        <w:t>2014</w:t>
      </w:r>
    </w:p>
    <w:p w14:paraId="69C79EB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ab/>
        <w:t>2015, 2016, 2017, 2018, 2020</w:t>
      </w:r>
    </w:p>
    <w:p w14:paraId="2A1FB2B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c</w:t>
      </w:r>
      <w:r>
        <w:rPr>
          <w:rFonts w:ascii="Verdana" w:eastAsia="Verdana" w:hAnsi="Verdana" w:cs="Verdana"/>
          <w:color w:val="000000"/>
          <w:sz w:val="20"/>
          <w:szCs w:val="20"/>
        </w:rPr>
        <w:tab/>
        <w:t>2019</w:t>
      </w:r>
    </w:p>
    <w:p w14:paraId="1D18A63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t>d</w:t>
      </w:r>
      <w:r>
        <w:rPr>
          <w:rFonts w:ascii="Verdana" w:eastAsia="Verdana" w:hAnsi="Verdana" w:cs="Verdana"/>
          <w:b/>
          <w:color w:val="000000"/>
          <w:sz w:val="20"/>
          <w:szCs w:val="20"/>
        </w:rPr>
        <w:tab/>
      </w:r>
      <w:r>
        <w:rPr>
          <w:rFonts w:ascii="Verdana" w:eastAsia="Verdana" w:hAnsi="Verdana" w:cs="Verdana"/>
          <w:color w:val="000000"/>
          <w:sz w:val="20"/>
          <w:szCs w:val="20"/>
        </w:rPr>
        <w:t xml:space="preserve">2015, 2016, 2019, 2020. De blauwe lijn (lonen) is daar hoger dan de rode lijn </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(prijzen).</w:t>
      </w:r>
    </w:p>
    <w:p w14:paraId="55AE9175"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p>
    <w:p w14:paraId="250F15CA"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10</w:t>
      </w:r>
      <w:r>
        <w:rPr>
          <w:rFonts w:ascii="Verdana" w:eastAsia="Verdana" w:hAnsi="Verdana" w:cs="Verdana"/>
          <w:color w:val="000000"/>
          <w:sz w:val="20"/>
          <w:szCs w:val="20"/>
        </w:rPr>
        <w:t xml:space="preserve"> </w:t>
      </w:r>
    </w:p>
    <w:tbl>
      <w:tblPr>
        <w:tblStyle w:val="aff0"/>
        <w:tblW w:w="71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396"/>
        <w:gridCol w:w="955"/>
        <w:gridCol w:w="955"/>
        <w:gridCol w:w="955"/>
        <w:gridCol w:w="955"/>
        <w:gridCol w:w="955"/>
        <w:gridCol w:w="958"/>
      </w:tblGrid>
      <w:tr w:rsidR="006373D8" w14:paraId="434B2391" w14:textId="77777777" w:rsidTr="006373D8">
        <w:trPr>
          <w:cnfStyle w:val="100000000000" w:firstRow="1" w:lastRow="0" w:firstColumn="0" w:lastColumn="0" w:oddVBand="0" w:evenVBand="0" w:oddHBand="0" w:evenHBand="0" w:firstRowFirstColumn="0" w:firstRowLastColumn="0" w:lastRowFirstColumn="0" w:lastRowLastColumn="0"/>
          <w:trHeight w:val="100"/>
        </w:trPr>
        <w:tc>
          <w:tcPr>
            <w:tcW w:w="7129" w:type="dxa"/>
            <w:gridSpan w:val="7"/>
            <w:shd w:val="clear" w:color="auto" w:fill="auto"/>
          </w:tcPr>
          <w:p w14:paraId="4EC3A985" w14:textId="77777777" w:rsidR="006373D8" w:rsidRDefault="00A83558">
            <w:pPr>
              <w:widowControl w:val="0"/>
              <w:pBdr>
                <w:top w:val="nil"/>
                <w:left w:val="nil"/>
                <w:bottom w:val="nil"/>
                <w:right w:val="nil"/>
                <w:between w:val="nil"/>
              </w:pBdr>
              <w:tabs>
                <w:tab w:val="left" w:pos="426"/>
              </w:tabs>
              <w:rPr>
                <w:rFonts w:ascii="Verdana" w:eastAsia="Verdana" w:hAnsi="Verdana" w:cs="Verdana"/>
                <w:color w:val="000000"/>
              </w:rPr>
            </w:pPr>
            <w:bookmarkStart w:id="9" w:name="_heading=h.lnxbz9" w:colFirst="0" w:colLast="0"/>
            <w:bookmarkEnd w:id="9"/>
            <w:r>
              <w:rPr>
                <w:rFonts w:ascii="Verdana" w:eastAsia="Verdana" w:hAnsi="Verdana" w:cs="Verdana"/>
                <w:color w:val="000000"/>
              </w:rPr>
              <w:t>Prijsontwikkeling smartphone</w:t>
            </w:r>
          </w:p>
        </w:tc>
      </w:tr>
      <w:tr w:rsidR="006373D8" w14:paraId="6DAB9C99" w14:textId="77777777" w:rsidTr="006373D8">
        <w:trPr>
          <w:trHeight w:val="160"/>
        </w:trPr>
        <w:tc>
          <w:tcPr>
            <w:tcW w:w="1396" w:type="dxa"/>
          </w:tcPr>
          <w:p w14:paraId="34A039C2"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000000"/>
              </w:rPr>
            </w:pPr>
            <w:r>
              <w:rPr>
                <w:rFonts w:ascii="Verdana" w:eastAsia="Verdana" w:hAnsi="Verdana" w:cs="Verdana"/>
                <w:b/>
                <w:color w:val="000000"/>
              </w:rPr>
              <w:t>Jaar</w:t>
            </w:r>
          </w:p>
        </w:tc>
        <w:tc>
          <w:tcPr>
            <w:tcW w:w="955" w:type="dxa"/>
          </w:tcPr>
          <w:p w14:paraId="01D49748"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000000"/>
              </w:rPr>
            </w:pPr>
            <w:r>
              <w:rPr>
                <w:rFonts w:ascii="Verdana" w:eastAsia="Verdana" w:hAnsi="Verdana" w:cs="Verdana"/>
                <w:b/>
                <w:color w:val="000000"/>
              </w:rPr>
              <w:t>2015</w:t>
            </w:r>
          </w:p>
        </w:tc>
        <w:tc>
          <w:tcPr>
            <w:tcW w:w="955" w:type="dxa"/>
          </w:tcPr>
          <w:p w14:paraId="53BC436D"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000000"/>
              </w:rPr>
            </w:pPr>
            <w:r>
              <w:rPr>
                <w:rFonts w:ascii="Verdana" w:eastAsia="Verdana" w:hAnsi="Verdana" w:cs="Verdana"/>
                <w:b/>
                <w:color w:val="000000"/>
              </w:rPr>
              <w:t>2016</w:t>
            </w:r>
          </w:p>
        </w:tc>
        <w:tc>
          <w:tcPr>
            <w:tcW w:w="955" w:type="dxa"/>
          </w:tcPr>
          <w:p w14:paraId="7873951F"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000000"/>
              </w:rPr>
            </w:pPr>
            <w:r>
              <w:rPr>
                <w:rFonts w:ascii="Verdana" w:eastAsia="Verdana" w:hAnsi="Verdana" w:cs="Verdana"/>
                <w:b/>
                <w:color w:val="000000"/>
              </w:rPr>
              <w:t>2017</w:t>
            </w:r>
          </w:p>
        </w:tc>
        <w:tc>
          <w:tcPr>
            <w:tcW w:w="955" w:type="dxa"/>
          </w:tcPr>
          <w:p w14:paraId="052CC605"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000000"/>
              </w:rPr>
            </w:pPr>
            <w:r>
              <w:rPr>
                <w:rFonts w:ascii="Verdana" w:eastAsia="Verdana" w:hAnsi="Verdana" w:cs="Verdana"/>
                <w:b/>
                <w:color w:val="000000"/>
              </w:rPr>
              <w:t>2018</w:t>
            </w:r>
          </w:p>
        </w:tc>
        <w:tc>
          <w:tcPr>
            <w:tcW w:w="955" w:type="dxa"/>
          </w:tcPr>
          <w:p w14:paraId="21B555C1"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000000"/>
              </w:rPr>
            </w:pPr>
            <w:r>
              <w:rPr>
                <w:rFonts w:ascii="Verdana" w:eastAsia="Verdana" w:hAnsi="Verdana" w:cs="Verdana"/>
                <w:b/>
                <w:color w:val="000000"/>
              </w:rPr>
              <w:t>2019</w:t>
            </w:r>
          </w:p>
        </w:tc>
        <w:tc>
          <w:tcPr>
            <w:tcW w:w="958" w:type="dxa"/>
          </w:tcPr>
          <w:p w14:paraId="44A79FD6"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000000"/>
              </w:rPr>
            </w:pPr>
            <w:r>
              <w:rPr>
                <w:rFonts w:ascii="Verdana" w:eastAsia="Verdana" w:hAnsi="Verdana" w:cs="Verdana"/>
                <w:b/>
                <w:color w:val="000000"/>
              </w:rPr>
              <w:t>2020</w:t>
            </w:r>
          </w:p>
        </w:tc>
      </w:tr>
      <w:tr w:rsidR="006373D8" w14:paraId="49C44705" w14:textId="77777777" w:rsidTr="006373D8">
        <w:trPr>
          <w:trHeight w:val="160"/>
        </w:trPr>
        <w:tc>
          <w:tcPr>
            <w:tcW w:w="1396" w:type="dxa"/>
          </w:tcPr>
          <w:p w14:paraId="6BA37AD6" w14:textId="77777777" w:rsidR="006373D8" w:rsidRDefault="00A83558">
            <w:pPr>
              <w:widowControl w:val="0"/>
              <w:pBdr>
                <w:top w:val="nil"/>
                <w:left w:val="nil"/>
                <w:bottom w:val="nil"/>
                <w:right w:val="nil"/>
                <w:between w:val="nil"/>
              </w:pBdr>
              <w:tabs>
                <w:tab w:val="left" w:pos="426"/>
              </w:tabs>
              <w:rPr>
                <w:rFonts w:ascii="Verdana" w:eastAsia="Verdana" w:hAnsi="Verdana" w:cs="Verdana"/>
                <w:color w:val="000000"/>
              </w:rPr>
            </w:pPr>
            <w:r>
              <w:rPr>
                <w:rFonts w:ascii="Verdana" w:eastAsia="Verdana" w:hAnsi="Verdana" w:cs="Verdana"/>
                <w:color w:val="000000"/>
              </w:rPr>
              <w:t>Prijs in €</w:t>
            </w:r>
          </w:p>
        </w:tc>
        <w:tc>
          <w:tcPr>
            <w:tcW w:w="955" w:type="dxa"/>
          </w:tcPr>
          <w:p w14:paraId="79AC5B40" w14:textId="77777777" w:rsidR="006373D8" w:rsidRDefault="00A83558">
            <w:pPr>
              <w:widowControl w:val="0"/>
              <w:pBdr>
                <w:top w:val="nil"/>
                <w:left w:val="nil"/>
                <w:bottom w:val="nil"/>
                <w:right w:val="nil"/>
                <w:between w:val="nil"/>
              </w:pBdr>
              <w:tabs>
                <w:tab w:val="left" w:pos="426"/>
              </w:tabs>
              <w:rPr>
                <w:rFonts w:ascii="Verdana" w:eastAsia="Verdana" w:hAnsi="Verdana" w:cs="Verdana"/>
                <w:color w:val="000000"/>
              </w:rPr>
            </w:pPr>
            <w:r>
              <w:rPr>
                <w:rFonts w:ascii="Verdana" w:eastAsia="Verdana" w:hAnsi="Verdana" w:cs="Verdana"/>
                <w:color w:val="000000"/>
              </w:rPr>
              <w:t>520</w:t>
            </w:r>
          </w:p>
        </w:tc>
        <w:tc>
          <w:tcPr>
            <w:tcW w:w="955" w:type="dxa"/>
          </w:tcPr>
          <w:p w14:paraId="64359BA9" w14:textId="77777777" w:rsidR="006373D8" w:rsidRDefault="00A83558">
            <w:pPr>
              <w:widowControl w:val="0"/>
              <w:pBdr>
                <w:top w:val="nil"/>
                <w:left w:val="nil"/>
                <w:bottom w:val="nil"/>
                <w:right w:val="nil"/>
                <w:between w:val="nil"/>
              </w:pBdr>
              <w:tabs>
                <w:tab w:val="left" w:pos="426"/>
              </w:tabs>
              <w:rPr>
                <w:rFonts w:ascii="Verdana" w:eastAsia="Verdana" w:hAnsi="Verdana" w:cs="Verdana"/>
                <w:color w:val="000000"/>
              </w:rPr>
            </w:pPr>
            <w:r>
              <w:rPr>
                <w:rFonts w:ascii="Verdana" w:eastAsia="Verdana" w:hAnsi="Verdana" w:cs="Verdana"/>
                <w:color w:val="000000"/>
              </w:rPr>
              <w:t>560</w:t>
            </w:r>
          </w:p>
        </w:tc>
        <w:tc>
          <w:tcPr>
            <w:tcW w:w="955" w:type="dxa"/>
          </w:tcPr>
          <w:p w14:paraId="77A19482" w14:textId="77777777" w:rsidR="006373D8" w:rsidRDefault="00A83558">
            <w:pPr>
              <w:widowControl w:val="0"/>
              <w:pBdr>
                <w:top w:val="nil"/>
                <w:left w:val="nil"/>
                <w:bottom w:val="nil"/>
                <w:right w:val="nil"/>
                <w:between w:val="nil"/>
              </w:pBdr>
              <w:tabs>
                <w:tab w:val="left" w:pos="426"/>
              </w:tabs>
              <w:rPr>
                <w:rFonts w:ascii="Verdana" w:eastAsia="Verdana" w:hAnsi="Verdana" w:cs="Verdana"/>
                <w:color w:val="000000"/>
              </w:rPr>
            </w:pPr>
            <w:r>
              <w:rPr>
                <w:rFonts w:ascii="Verdana" w:eastAsia="Verdana" w:hAnsi="Verdana" w:cs="Verdana"/>
                <w:color w:val="000000"/>
              </w:rPr>
              <w:t>605</w:t>
            </w:r>
          </w:p>
        </w:tc>
        <w:tc>
          <w:tcPr>
            <w:tcW w:w="955" w:type="dxa"/>
          </w:tcPr>
          <w:p w14:paraId="0CCB3192" w14:textId="77777777" w:rsidR="006373D8" w:rsidRDefault="00A83558">
            <w:pPr>
              <w:widowControl w:val="0"/>
              <w:pBdr>
                <w:top w:val="nil"/>
                <w:left w:val="nil"/>
                <w:bottom w:val="nil"/>
                <w:right w:val="nil"/>
                <w:between w:val="nil"/>
              </w:pBdr>
              <w:tabs>
                <w:tab w:val="left" w:pos="426"/>
              </w:tabs>
              <w:rPr>
                <w:rFonts w:ascii="Verdana" w:eastAsia="Verdana" w:hAnsi="Verdana" w:cs="Verdana"/>
                <w:color w:val="000000"/>
              </w:rPr>
            </w:pPr>
            <w:r>
              <w:rPr>
                <w:rFonts w:ascii="Verdana" w:eastAsia="Verdana" w:hAnsi="Verdana" w:cs="Verdana"/>
                <w:color w:val="000000"/>
              </w:rPr>
              <w:t>630</w:t>
            </w:r>
          </w:p>
        </w:tc>
        <w:tc>
          <w:tcPr>
            <w:tcW w:w="955" w:type="dxa"/>
          </w:tcPr>
          <w:p w14:paraId="6A3968B5" w14:textId="77777777" w:rsidR="006373D8" w:rsidRDefault="00A83558">
            <w:pPr>
              <w:widowControl w:val="0"/>
              <w:pBdr>
                <w:top w:val="nil"/>
                <w:left w:val="nil"/>
                <w:bottom w:val="nil"/>
                <w:right w:val="nil"/>
                <w:between w:val="nil"/>
              </w:pBdr>
              <w:tabs>
                <w:tab w:val="left" w:pos="426"/>
              </w:tabs>
              <w:rPr>
                <w:rFonts w:ascii="Verdana" w:eastAsia="Verdana" w:hAnsi="Verdana" w:cs="Verdana"/>
                <w:color w:val="000000"/>
              </w:rPr>
            </w:pPr>
            <w:r>
              <w:rPr>
                <w:rFonts w:ascii="Verdana" w:eastAsia="Verdana" w:hAnsi="Verdana" w:cs="Verdana"/>
                <w:color w:val="000000"/>
              </w:rPr>
              <w:t>710</w:t>
            </w:r>
          </w:p>
        </w:tc>
        <w:tc>
          <w:tcPr>
            <w:tcW w:w="958" w:type="dxa"/>
          </w:tcPr>
          <w:p w14:paraId="3772CA36" w14:textId="77777777" w:rsidR="006373D8" w:rsidRDefault="00A83558">
            <w:pPr>
              <w:widowControl w:val="0"/>
              <w:pBdr>
                <w:top w:val="nil"/>
                <w:left w:val="nil"/>
                <w:bottom w:val="nil"/>
                <w:right w:val="nil"/>
                <w:between w:val="nil"/>
              </w:pBdr>
              <w:tabs>
                <w:tab w:val="left" w:pos="426"/>
              </w:tabs>
              <w:rPr>
                <w:rFonts w:ascii="Verdana" w:eastAsia="Verdana" w:hAnsi="Verdana" w:cs="Verdana"/>
                <w:color w:val="000000"/>
              </w:rPr>
            </w:pPr>
            <w:r>
              <w:rPr>
                <w:rFonts w:ascii="Verdana" w:eastAsia="Verdana" w:hAnsi="Verdana" w:cs="Verdana"/>
                <w:color w:val="000000"/>
              </w:rPr>
              <w:t>765</w:t>
            </w:r>
          </w:p>
        </w:tc>
      </w:tr>
      <w:tr w:rsidR="006373D8" w14:paraId="5B5DF691" w14:textId="77777777" w:rsidTr="006373D8">
        <w:trPr>
          <w:trHeight w:val="160"/>
        </w:trPr>
        <w:tc>
          <w:tcPr>
            <w:tcW w:w="1396" w:type="dxa"/>
          </w:tcPr>
          <w:p w14:paraId="09E556A6" w14:textId="77777777" w:rsidR="006373D8" w:rsidRDefault="00A83558">
            <w:pPr>
              <w:widowControl w:val="0"/>
              <w:pBdr>
                <w:top w:val="nil"/>
                <w:left w:val="nil"/>
                <w:bottom w:val="nil"/>
                <w:right w:val="nil"/>
                <w:between w:val="nil"/>
              </w:pBdr>
              <w:tabs>
                <w:tab w:val="left" w:pos="426"/>
              </w:tabs>
              <w:rPr>
                <w:rFonts w:ascii="Verdana" w:eastAsia="Verdana" w:hAnsi="Verdana" w:cs="Verdana"/>
                <w:color w:val="000000"/>
              </w:rPr>
            </w:pPr>
            <w:r>
              <w:rPr>
                <w:rFonts w:ascii="Verdana" w:eastAsia="Verdana" w:hAnsi="Verdana" w:cs="Verdana"/>
                <w:color w:val="000000"/>
              </w:rPr>
              <w:t>Indexcijfer</w:t>
            </w:r>
          </w:p>
        </w:tc>
        <w:tc>
          <w:tcPr>
            <w:tcW w:w="955" w:type="dxa"/>
          </w:tcPr>
          <w:p w14:paraId="3E39CAE3"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FF33CC"/>
              </w:rPr>
            </w:pPr>
            <w:r>
              <w:rPr>
                <w:rFonts w:ascii="Verdana" w:eastAsia="Verdana" w:hAnsi="Verdana" w:cs="Verdana"/>
                <w:b/>
                <w:color w:val="FF33CC"/>
              </w:rPr>
              <w:t>100</w:t>
            </w:r>
          </w:p>
        </w:tc>
        <w:tc>
          <w:tcPr>
            <w:tcW w:w="955" w:type="dxa"/>
          </w:tcPr>
          <w:p w14:paraId="4A29433A"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FF33CC"/>
              </w:rPr>
            </w:pPr>
            <w:r>
              <w:rPr>
                <w:rFonts w:ascii="Verdana" w:eastAsia="Verdana" w:hAnsi="Verdana" w:cs="Verdana"/>
                <w:b/>
                <w:color w:val="FF33CC"/>
              </w:rPr>
              <w:t>108</w:t>
            </w:r>
          </w:p>
        </w:tc>
        <w:tc>
          <w:tcPr>
            <w:tcW w:w="955" w:type="dxa"/>
          </w:tcPr>
          <w:p w14:paraId="2C04DCF7"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FF33CC"/>
              </w:rPr>
            </w:pPr>
            <w:r>
              <w:rPr>
                <w:rFonts w:ascii="Verdana" w:eastAsia="Verdana" w:hAnsi="Verdana" w:cs="Verdana"/>
                <w:b/>
                <w:color w:val="FF33CC"/>
              </w:rPr>
              <w:t>116</w:t>
            </w:r>
          </w:p>
        </w:tc>
        <w:tc>
          <w:tcPr>
            <w:tcW w:w="955" w:type="dxa"/>
          </w:tcPr>
          <w:p w14:paraId="519DC1DA"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FF33CC"/>
              </w:rPr>
            </w:pPr>
            <w:r>
              <w:rPr>
                <w:rFonts w:ascii="Verdana" w:eastAsia="Verdana" w:hAnsi="Verdana" w:cs="Verdana"/>
                <w:b/>
                <w:color w:val="FF33CC"/>
              </w:rPr>
              <w:t>121</w:t>
            </w:r>
          </w:p>
        </w:tc>
        <w:tc>
          <w:tcPr>
            <w:tcW w:w="955" w:type="dxa"/>
          </w:tcPr>
          <w:p w14:paraId="2C22A508"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FF33CC"/>
              </w:rPr>
            </w:pPr>
            <w:r>
              <w:rPr>
                <w:rFonts w:ascii="Verdana" w:eastAsia="Verdana" w:hAnsi="Verdana" w:cs="Verdana"/>
                <w:b/>
                <w:color w:val="FF33CC"/>
              </w:rPr>
              <w:t>137</w:t>
            </w:r>
          </w:p>
        </w:tc>
        <w:tc>
          <w:tcPr>
            <w:tcW w:w="958" w:type="dxa"/>
          </w:tcPr>
          <w:p w14:paraId="4821FFC5" w14:textId="77777777" w:rsidR="006373D8" w:rsidRDefault="00A83558">
            <w:pPr>
              <w:widowControl w:val="0"/>
              <w:pBdr>
                <w:top w:val="nil"/>
                <w:left w:val="nil"/>
                <w:bottom w:val="nil"/>
                <w:right w:val="nil"/>
                <w:between w:val="nil"/>
              </w:pBdr>
              <w:tabs>
                <w:tab w:val="left" w:pos="426"/>
              </w:tabs>
              <w:rPr>
                <w:rFonts w:ascii="Verdana" w:eastAsia="Verdana" w:hAnsi="Verdana" w:cs="Verdana"/>
                <w:b/>
                <w:color w:val="FF33CC"/>
              </w:rPr>
            </w:pPr>
            <w:r>
              <w:rPr>
                <w:rFonts w:ascii="Verdana" w:eastAsia="Verdana" w:hAnsi="Verdana" w:cs="Verdana"/>
                <w:b/>
                <w:color w:val="FF33CC"/>
              </w:rPr>
              <w:t>147</w:t>
            </w:r>
          </w:p>
        </w:tc>
      </w:tr>
    </w:tbl>
    <w:p w14:paraId="3EC8F5E3" w14:textId="77777777" w:rsidR="006373D8" w:rsidRDefault="00A83558">
      <w:pPr>
        <w:pBdr>
          <w:top w:val="nil"/>
          <w:left w:val="nil"/>
          <w:bottom w:val="nil"/>
          <w:right w:val="nil"/>
          <w:between w:val="nil"/>
        </w:pBdr>
        <w:tabs>
          <w:tab w:val="left" w:pos="426"/>
          <w:tab w:val="left" w:pos="709"/>
        </w:tabs>
        <w:rPr>
          <w:rFonts w:ascii="Verdana" w:eastAsia="Verdana" w:hAnsi="Verdana" w:cs="Verdana"/>
          <w:i/>
          <w:color w:val="000000"/>
          <w:sz w:val="20"/>
          <w:szCs w:val="20"/>
        </w:rPr>
      </w:pPr>
      <w:r>
        <w:rPr>
          <w:rFonts w:ascii="Verdana" w:eastAsia="Verdana" w:hAnsi="Verdana" w:cs="Verdana"/>
          <w:b/>
          <w:i/>
          <w:color w:val="000000"/>
          <w:sz w:val="20"/>
          <w:szCs w:val="20"/>
        </w:rPr>
        <w:tab/>
      </w:r>
      <w:r>
        <w:rPr>
          <w:rFonts w:ascii="Verdana" w:eastAsia="Verdana" w:hAnsi="Verdana" w:cs="Verdana"/>
          <w:i/>
          <w:color w:val="000000"/>
          <w:sz w:val="20"/>
          <w:szCs w:val="20"/>
        </w:rPr>
        <w:t>Berekeningen:</w:t>
      </w:r>
    </w:p>
    <w:p w14:paraId="3E8DDDCE"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2015: € 520 ÷ € 520 × 100 = 100</w:t>
      </w:r>
      <w:r>
        <w:rPr>
          <w:rFonts w:ascii="Verdana" w:eastAsia="Verdana" w:hAnsi="Verdana" w:cs="Verdana"/>
          <w:color w:val="000000"/>
          <w:sz w:val="20"/>
          <w:szCs w:val="20"/>
        </w:rPr>
        <w:tab/>
        <w:t>2018: € 630 ÷ € 520 × 100 = 121</w:t>
      </w:r>
    </w:p>
    <w:p w14:paraId="63830798"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2016: € 560 ÷ € 520 × 100 = 108</w:t>
      </w:r>
      <w:r>
        <w:rPr>
          <w:rFonts w:ascii="Verdana" w:eastAsia="Verdana" w:hAnsi="Verdana" w:cs="Verdana"/>
          <w:color w:val="000000"/>
          <w:sz w:val="20"/>
          <w:szCs w:val="20"/>
        </w:rPr>
        <w:tab/>
        <w:t>2019: € 710 ÷ € 520 × 100 = 137</w:t>
      </w:r>
    </w:p>
    <w:p w14:paraId="34C7314E"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2017: € 605 ÷ € 520 × 100 = 116</w:t>
      </w:r>
      <w:r>
        <w:rPr>
          <w:rFonts w:ascii="Verdana" w:eastAsia="Verdana" w:hAnsi="Verdana" w:cs="Verdana"/>
          <w:color w:val="000000"/>
          <w:sz w:val="20"/>
          <w:szCs w:val="20"/>
        </w:rPr>
        <w:tab/>
        <w:t>2020: € 765 ÷ € 520 × 100 = 147</w:t>
      </w:r>
    </w:p>
    <w:p w14:paraId="58BB4411"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232F2C00"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63B7BE16" w14:textId="592A0A55"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3CDB53B1" w14:textId="77777777" w:rsidR="00E77C0D" w:rsidRDefault="00E77C0D">
      <w:pPr>
        <w:pBdr>
          <w:top w:val="nil"/>
          <w:left w:val="nil"/>
          <w:bottom w:val="nil"/>
          <w:right w:val="nil"/>
          <w:between w:val="nil"/>
        </w:pBdr>
        <w:tabs>
          <w:tab w:val="left" w:pos="426"/>
          <w:tab w:val="left" w:pos="709"/>
        </w:tabs>
        <w:rPr>
          <w:rFonts w:ascii="Verdana" w:eastAsia="Verdana" w:hAnsi="Verdana" w:cs="Verdana"/>
          <w:sz w:val="20"/>
          <w:szCs w:val="20"/>
        </w:rPr>
      </w:pPr>
    </w:p>
    <w:p w14:paraId="1B0433C7"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0B430E59"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268A1086"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19A8B442"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7817F7B4"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11</w:t>
      </w:r>
      <w:r>
        <w:rPr>
          <w:rFonts w:ascii="Verdana" w:eastAsia="Verdana" w:hAnsi="Verdana" w:cs="Verdana"/>
          <w:b/>
          <w:color w:val="000000"/>
          <w:sz w:val="20"/>
          <w:szCs w:val="20"/>
        </w:rPr>
        <w:tab/>
      </w:r>
    </w:p>
    <w:tbl>
      <w:tblPr>
        <w:tblStyle w:val="aff1"/>
        <w:tblW w:w="7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91"/>
        <w:gridCol w:w="2551"/>
        <w:gridCol w:w="1985"/>
        <w:gridCol w:w="2119"/>
      </w:tblGrid>
      <w:tr w:rsidR="006373D8" w14:paraId="2B18F06C" w14:textId="77777777" w:rsidTr="006373D8">
        <w:trPr>
          <w:cnfStyle w:val="100000000000" w:firstRow="1" w:lastRow="0" w:firstColumn="0" w:lastColumn="0" w:oddVBand="0" w:evenVBand="0" w:oddHBand="0" w:evenHBand="0" w:firstRowFirstColumn="0" w:firstRowLastColumn="0" w:lastRowFirstColumn="0" w:lastRowLastColumn="0"/>
        </w:trPr>
        <w:tc>
          <w:tcPr>
            <w:tcW w:w="7647" w:type="dxa"/>
            <w:gridSpan w:val="4"/>
            <w:shd w:val="clear" w:color="auto" w:fill="auto"/>
          </w:tcPr>
          <w:p w14:paraId="4A86A947" w14:textId="77777777" w:rsidR="006373D8" w:rsidRDefault="00A83558">
            <w:pPr>
              <w:rPr>
                <w:rFonts w:ascii="Verdana" w:eastAsia="Verdana" w:hAnsi="Verdana" w:cs="Verdana"/>
                <w:color w:val="000000"/>
              </w:rPr>
            </w:pPr>
            <w:r>
              <w:rPr>
                <w:rFonts w:ascii="Verdana" w:eastAsia="Verdana" w:hAnsi="Verdana" w:cs="Verdana"/>
                <w:color w:val="000000"/>
              </w:rPr>
              <w:t>Ontwikkeling lonen en prijzen</w:t>
            </w:r>
          </w:p>
        </w:tc>
      </w:tr>
      <w:tr w:rsidR="006373D8" w14:paraId="2DB73DA9" w14:textId="77777777">
        <w:tc>
          <w:tcPr>
            <w:tcW w:w="992" w:type="dxa"/>
          </w:tcPr>
          <w:p w14:paraId="76CC1AB9" w14:textId="77777777" w:rsidR="006373D8" w:rsidRDefault="00A83558">
            <w:pPr>
              <w:rPr>
                <w:rFonts w:ascii="Verdana" w:eastAsia="Verdana" w:hAnsi="Verdana" w:cs="Verdana"/>
              </w:rPr>
            </w:pPr>
            <w:r>
              <w:rPr>
                <w:rFonts w:ascii="Verdana" w:eastAsia="Verdana" w:hAnsi="Verdana" w:cs="Verdana"/>
              </w:rPr>
              <w:t>Jaar</w:t>
            </w:r>
          </w:p>
        </w:tc>
        <w:tc>
          <w:tcPr>
            <w:tcW w:w="2551" w:type="dxa"/>
          </w:tcPr>
          <w:p w14:paraId="0F2A33F4" w14:textId="77777777" w:rsidR="006373D8" w:rsidRDefault="00A83558">
            <w:pPr>
              <w:rPr>
                <w:rFonts w:ascii="Verdana" w:eastAsia="Verdana" w:hAnsi="Verdana" w:cs="Verdana"/>
              </w:rPr>
            </w:pPr>
            <w:r>
              <w:rPr>
                <w:rFonts w:ascii="Verdana" w:eastAsia="Verdana" w:hAnsi="Verdana" w:cs="Verdana"/>
              </w:rPr>
              <w:t>Gemiddeld maandloon</w:t>
            </w:r>
          </w:p>
        </w:tc>
        <w:tc>
          <w:tcPr>
            <w:tcW w:w="1985" w:type="dxa"/>
          </w:tcPr>
          <w:p w14:paraId="6117DE25" w14:textId="77777777" w:rsidR="006373D8" w:rsidRDefault="00A83558">
            <w:pPr>
              <w:rPr>
                <w:rFonts w:ascii="Verdana" w:eastAsia="Verdana" w:hAnsi="Verdana" w:cs="Verdana"/>
              </w:rPr>
            </w:pPr>
            <w:r>
              <w:rPr>
                <w:rFonts w:ascii="Verdana" w:eastAsia="Verdana" w:hAnsi="Verdana" w:cs="Verdana"/>
              </w:rPr>
              <w:t>Indexcijfer lonen</w:t>
            </w:r>
          </w:p>
        </w:tc>
        <w:tc>
          <w:tcPr>
            <w:tcW w:w="2119" w:type="dxa"/>
          </w:tcPr>
          <w:p w14:paraId="6BB22EB8" w14:textId="77777777" w:rsidR="006373D8" w:rsidRDefault="00A83558">
            <w:pPr>
              <w:rPr>
                <w:rFonts w:ascii="Verdana" w:eastAsia="Verdana" w:hAnsi="Verdana" w:cs="Verdana"/>
              </w:rPr>
            </w:pPr>
            <w:r>
              <w:rPr>
                <w:rFonts w:ascii="Verdana" w:eastAsia="Verdana" w:hAnsi="Verdana" w:cs="Verdana"/>
              </w:rPr>
              <w:t>Indexcijfer prijzen</w:t>
            </w:r>
          </w:p>
        </w:tc>
      </w:tr>
      <w:tr w:rsidR="006373D8" w14:paraId="05C082B5" w14:textId="77777777">
        <w:tc>
          <w:tcPr>
            <w:tcW w:w="992" w:type="dxa"/>
          </w:tcPr>
          <w:p w14:paraId="69C536C3" w14:textId="77777777" w:rsidR="006373D8" w:rsidRDefault="00A83558">
            <w:pPr>
              <w:rPr>
                <w:rFonts w:ascii="Verdana" w:eastAsia="Verdana" w:hAnsi="Verdana" w:cs="Verdana"/>
              </w:rPr>
            </w:pPr>
            <w:r>
              <w:rPr>
                <w:rFonts w:ascii="Verdana" w:eastAsia="Verdana" w:hAnsi="Verdana" w:cs="Verdana"/>
              </w:rPr>
              <w:t>2016</w:t>
            </w:r>
          </w:p>
        </w:tc>
        <w:tc>
          <w:tcPr>
            <w:tcW w:w="2551" w:type="dxa"/>
          </w:tcPr>
          <w:p w14:paraId="4DD2C3C9" w14:textId="77777777" w:rsidR="006373D8" w:rsidRDefault="00A83558">
            <w:pPr>
              <w:rPr>
                <w:rFonts w:ascii="Verdana" w:eastAsia="Verdana" w:hAnsi="Verdana" w:cs="Verdana"/>
              </w:rPr>
            </w:pPr>
            <w:r>
              <w:rPr>
                <w:rFonts w:ascii="Verdana" w:eastAsia="Verdana" w:hAnsi="Verdana" w:cs="Verdana"/>
              </w:rPr>
              <w:t>€ 2.585</w:t>
            </w:r>
          </w:p>
        </w:tc>
        <w:tc>
          <w:tcPr>
            <w:tcW w:w="1985" w:type="dxa"/>
          </w:tcPr>
          <w:p w14:paraId="29ADD3E8" w14:textId="77777777" w:rsidR="006373D8" w:rsidRDefault="00A83558">
            <w:pPr>
              <w:rPr>
                <w:rFonts w:ascii="Verdana" w:eastAsia="Verdana" w:hAnsi="Verdana" w:cs="Verdana"/>
              </w:rPr>
            </w:pPr>
            <w:r>
              <w:rPr>
                <w:rFonts w:ascii="Verdana" w:eastAsia="Verdana" w:hAnsi="Verdana" w:cs="Verdana"/>
              </w:rPr>
              <w:t>100</w:t>
            </w:r>
          </w:p>
        </w:tc>
        <w:tc>
          <w:tcPr>
            <w:tcW w:w="2119" w:type="dxa"/>
          </w:tcPr>
          <w:p w14:paraId="0CA7359D" w14:textId="77777777" w:rsidR="006373D8" w:rsidRDefault="00A83558">
            <w:pPr>
              <w:rPr>
                <w:rFonts w:ascii="Verdana" w:eastAsia="Verdana" w:hAnsi="Verdana" w:cs="Verdana"/>
              </w:rPr>
            </w:pPr>
            <w:r>
              <w:rPr>
                <w:rFonts w:ascii="Verdana" w:eastAsia="Verdana" w:hAnsi="Verdana" w:cs="Verdana"/>
              </w:rPr>
              <w:t>100</w:t>
            </w:r>
          </w:p>
        </w:tc>
      </w:tr>
      <w:tr w:rsidR="006373D8" w14:paraId="67A5984D" w14:textId="77777777">
        <w:tc>
          <w:tcPr>
            <w:tcW w:w="992" w:type="dxa"/>
          </w:tcPr>
          <w:p w14:paraId="456315D9" w14:textId="77777777" w:rsidR="006373D8" w:rsidRDefault="00A83558">
            <w:pPr>
              <w:rPr>
                <w:rFonts w:ascii="Verdana" w:eastAsia="Verdana" w:hAnsi="Verdana" w:cs="Verdana"/>
              </w:rPr>
            </w:pPr>
            <w:r>
              <w:rPr>
                <w:rFonts w:ascii="Verdana" w:eastAsia="Verdana" w:hAnsi="Verdana" w:cs="Verdana"/>
              </w:rPr>
              <w:t>2017</w:t>
            </w:r>
          </w:p>
        </w:tc>
        <w:tc>
          <w:tcPr>
            <w:tcW w:w="2551" w:type="dxa"/>
          </w:tcPr>
          <w:p w14:paraId="0549F33D" w14:textId="77777777" w:rsidR="006373D8" w:rsidRDefault="00A83558">
            <w:pPr>
              <w:rPr>
                <w:rFonts w:ascii="Verdana" w:eastAsia="Verdana" w:hAnsi="Verdana" w:cs="Verdana"/>
              </w:rPr>
            </w:pPr>
            <w:r>
              <w:rPr>
                <w:rFonts w:ascii="Verdana" w:eastAsia="Verdana" w:hAnsi="Verdana" w:cs="Verdana"/>
              </w:rPr>
              <w:t>€ 2.643</w:t>
            </w:r>
          </w:p>
        </w:tc>
        <w:tc>
          <w:tcPr>
            <w:tcW w:w="1985" w:type="dxa"/>
          </w:tcPr>
          <w:p w14:paraId="010510A1" w14:textId="77777777" w:rsidR="006373D8" w:rsidRDefault="00A83558">
            <w:pPr>
              <w:rPr>
                <w:rFonts w:ascii="Verdana" w:eastAsia="Verdana" w:hAnsi="Verdana" w:cs="Verdana"/>
              </w:rPr>
            </w:pPr>
            <w:r>
              <w:rPr>
                <w:rFonts w:ascii="Verdana" w:eastAsia="Verdana" w:hAnsi="Verdana" w:cs="Verdana"/>
                <w:b/>
                <w:color w:val="FF33CC"/>
              </w:rPr>
              <w:t>102</w:t>
            </w:r>
          </w:p>
        </w:tc>
        <w:tc>
          <w:tcPr>
            <w:tcW w:w="2119" w:type="dxa"/>
          </w:tcPr>
          <w:p w14:paraId="3A5B9D12" w14:textId="77777777" w:rsidR="006373D8" w:rsidRDefault="00A83558">
            <w:pPr>
              <w:rPr>
                <w:rFonts w:ascii="Verdana" w:eastAsia="Verdana" w:hAnsi="Verdana" w:cs="Verdana"/>
              </w:rPr>
            </w:pPr>
            <w:r>
              <w:rPr>
                <w:rFonts w:ascii="Verdana" w:eastAsia="Verdana" w:hAnsi="Verdana" w:cs="Verdana"/>
              </w:rPr>
              <w:t>101</w:t>
            </w:r>
          </w:p>
        </w:tc>
      </w:tr>
      <w:tr w:rsidR="006373D8" w14:paraId="11FD649E" w14:textId="77777777">
        <w:tc>
          <w:tcPr>
            <w:tcW w:w="992" w:type="dxa"/>
          </w:tcPr>
          <w:p w14:paraId="56D0A254" w14:textId="77777777" w:rsidR="006373D8" w:rsidRDefault="00A83558">
            <w:pPr>
              <w:rPr>
                <w:rFonts w:ascii="Verdana" w:eastAsia="Verdana" w:hAnsi="Verdana" w:cs="Verdana"/>
              </w:rPr>
            </w:pPr>
            <w:r>
              <w:rPr>
                <w:rFonts w:ascii="Verdana" w:eastAsia="Verdana" w:hAnsi="Verdana" w:cs="Verdana"/>
              </w:rPr>
              <w:t>2018</w:t>
            </w:r>
          </w:p>
        </w:tc>
        <w:tc>
          <w:tcPr>
            <w:tcW w:w="2551" w:type="dxa"/>
          </w:tcPr>
          <w:p w14:paraId="1CF060FC" w14:textId="77777777" w:rsidR="006373D8" w:rsidRDefault="00A83558">
            <w:pPr>
              <w:rPr>
                <w:rFonts w:ascii="Verdana" w:eastAsia="Verdana" w:hAnsi="Verdana" w:cs="Verdana"/>
              </w:rPr>
            </w:pPr>
            <w:r>
              <w:rPr>
                <w:rFonts w:ascii="Verdana" w:eastAsia="Verdana" w:hAnsi="Verdana" w:cs="Verdana"/>
              </w:rPr>
              <w:t>€ 2.675</w:t>
            </w:r>
          </w:p>
        </w:tc>
        <w:tc>
          <w:tcPr>
            <w:tcW w:w="1985" w:type="dxa"/>
          </w:tcPr>
          <w:p w14:paraId="4CC56FAC" w14:textId="77777777" w:rsidR="006373D8" w:rsidRDefault="00A83558">
            <w:pPr>
              <w:rPr>
                <w:rFonts w:ascii="Verdana" w:eastAsia="Verdana" w:hAnsi="Verdana" w:cs="Verdana"/>
              </w:rPr>
            </w:pPr>
            <w:r>
              <w:rPr>
                <w:rFonts w:ascii="Verdana" w:eastAsia="Verdana" w:hAnsi="Verdana" w:cs="Verdana"/>
                <w:b/>
                <w:color w:val="FF33CC"/>
              </w:rPr>
              <w:t>103</w:t>
            </w:r>
          </w:p>
        </w:tc>
        <w:tc>
          <w:tcPr>
            <w:tcW w:w="2119" w:type="dxa"/>
          </w:tcPr>
          <w:p w14:paraId="4D5A084E" w14:textId="77777777" w:rsidR="006373D8" w:rsidRDefault="00A83558">
            <w:pPr>
              <w:rPr>
                <w:rFonts w:ascii="Verdana" w:eastAsia="Verdana" w:hAnsi="Verdana" w:cs="Verdana"/>
              </w:rPr>
            </w:pPr>
            <w:r>
              <w:rPr>
                <w:rFonts w:ascii="Verdana" w:eastAsia="Verdana" w:hAnsi="Verdana" w:cs="Verdana"/>
              </w:rPr>
              <w:t>104</w:t>
            </w:r>
          </w:p>
        </w:tc>
      </w:tr>
      <w:tr w:rsidR="006373D8" w14:paraId="7C206698" w14:textId="77777777">
        <w:tc>
          <w:tcPr>
            <w:tcW w:w="992" w:type="dxa"/>
          </w:tcPr>
          <w:p w14:paraId="4109B16E" w14:textId="77777777" w:rsidR="006373D8" w:rsidRDefault="00A83558">
            <w:pPr>
              <w:rPr>
                <w:rFonts w:ascii="Verdana" w:eastAsia="Verdana" w:hAnsi="Verdana" w:cs="Verdana"/>
              </w:rPr>
            </w:pPr>
            <w:r>
              <w:rPr>
                <w:rFonts w:ascii="Verdana" w:eastAsia="Verdana" w:hAnsi="Verdana" w:cs="Verdana"/>
              </w:rPr>
              <w:t>2019</w:t>
            </w:r>
          </w:p>
        </w:tc>
        <w:tc>
          <w:tcPr>
            <w:tcW w:w="2551" w:type="dxa"/>
          </w:tcPr>
          <w:p w14:paraId="2BE88CFF" w14:textId="77777777" w:rsidR="006373D8" w:rsidRDefault="00A83558">
            <w:pPr>
              <w:rPr>
                <w:rFonts w:ascii="Verdana" w:eastAsia="Verdana" w:hAnsi="Verdana" w:cs="Verdana"/>
              </w:rPr>
            </w:pPr>
            <w:r>
              <w:rPr>
                <w:rFonts w:ascii="Verdana" w:eastAsia="Verdana" w:hAnsi="Verdana" w:cs="Verdana"/>
              </w:rPr>
              <w:t>€ 2.721</w:t>
            </w:r>
          </w:p>
        </w:tc>
        <w:tc>
          <w:tcPr>
            <w:tcW w:w="1985" w:type="dxa"/>
          </w:tcPr>
          <w:p w14:paraId="1375E9C8" w14:textId="77777777" w:rsidR="006373D8" w:rsidRDefault="00A83558">
            <w:pPr>
              <w:rPr>
                <w:rFonts w:ascii="Verdana" w:eastAsia="Verdana" w:hAnsi="Verdana" w:cs="Verdana"/>
              </w:rPr>
            </w:pPr>
            <w:r>
              <w:rPr>
                <w:rFonts w:ascii="Verdana" w:eastAsia="Verdana" w:hAnsi="Verdana" w:cs="Verdana"/>
                <w:b/>
                <w:color w:val="FF33CC"/>
              </w:rPr>
              <w:t>105</w:t>
            </w:r>
          </w:p>
        </w:tc>
        <w:tc>
          <w:tcPr>
            <w:tcW w:w="2119" w:type="dxa"/>
          </w:tcPr>
          <w:p w14:paraId="2D965AA6" w14:textId="77777777" w:rsidR="006373D8" w:rsidRDefault="00A83558">
            <w:pPr>
              <w:rPr>
                <w:rFonts w:ascii="Verdana" w:eastAsia="Verdana" w:hAnsi="Verdana" w:cs="Verdana"/>
              </w:rPr>
            </w:pPr>
            <w:r>
              <w:rPr>
                <w:rFonts w:ascii="Verdana" w:eastAsia="Verdana" w:hAnsi="Verdana" w:cs="Verdana"/>
              </w:rPr>
              <w:t>105</w:t>
            </w:r>
          </w:p>
        </w:tc>
      </w:tr>
      <w:tr w:rsidR="006373D8" w14:paraId="12D4607C" w14:textId="77777777">
        <w:tc>
          <w:tcPr>
            <w:tcW w:w="992" w:type="dxa"/>
          </w:tcPr>
          <w:p w14:paraId="020CE2B0" w14:textId="77777777" w:rsidR="006373D8" w:rsidRDefault="00A83558">
            <w:pPr>
              <w:rPr>
                <w:rFonts w:ascii="Verdana" w:eastAsia="Verdana" w:hAnsi="Verdana" w:cs="Verdana"/>
              </w:rPr>
            </w:pPr>
            <w:r>
              <w:rPr>
                <w:rFonts w:ascii="Verdana" w:eastAsia="Verdana" w:hAnsi="Verdana" w:cs="Verdana"/>
              </w:rPr>
              <w:t>2020</w:t>
            </w:r>
          </w:p>
        </w:tc>
        <w:tc>
          <w:tcPr>
            <w:tcW w:w="2551" w:type="dxa"/>
          </w:tcPr>
          <w:p w14:paraId="43612B04" w14:textId="77777777" w:rsidR="006373D8" w:rsidRDefault="00A83558">
            <w:pPr>
              <w:rPr>
                <w:rFonts w:ascii="Verdana" w:eastAsia="Verdana" w:hAnsi="Verdana" w:cs="Verdana"/>
              </w:rPr>
            </w:pPr>
            <w:r>
              <w:rPr>
                <w:rFonts w:ascii="Verdana" w:eastAsia="Verdana" w:hAnsi="Verdana" w:cs="Verdana"/>
              </w:rPr>
              <w:t>€ 2.773</w:t>
            </w:r>
          </w:p>
        </w:tc>
        <w:tc>
          <w:tcPr>
            <w:tcW w:w="1985" w:type="dxa"/>
          </w:tcPr>
          <w:p w14:paraId="01BC1153" w14:textId="77777777" w:rsidR="006373D8" w:rsidRDefault="00A83558">
            <w:pPr>
              <w:rPr>
                <w:rFonts w:ascii="Verdana" w:eastAsia="Verdana" w:hAnsi="Verdana" w:cs="Verdana"/>
              </w:rPr>
            </w:pPr>
            <w:r>
              <w:rPr>
                <w:rFonts w:ascii="Verdana" w:eastAsia="Verdana" w:hAnsi="Verdana" w:cs="Verdana"/>
                <w:b/>
                <w:color w:val="FF33CC"/>
              </w:rPr>
              <w:t>107</w:t>
            </w:r>
          </w:p>
        </w:tc>
        <w:tc>
          <w:tcPr>
            <w:tcW w:w="2119" w:type="dxa"/>
          </w:tcPr>
          <w:p w14:paraId="26F1519B" w14:textId="77777777" w:rsidR="006373D8" w:rsidRDefault="00A83558">
            <w:pPr>
              <w:rPr>
                <w:rFonts w:ascii="Verdana" w:eastAsia="Verdana" w:hAnsi="Verdana" w:cs="Verdana"/>
              </w:rPr>
            </w:pPr>
            <w:r>
              <w:rPr>
                <w:rFonts w:ascii="Verdana" w:eastAsia="Verdana" w:hAnsi="Verdana" w:cs="Verdana"/>
              </w:rPr>
              <w:t>106</w:t>
            </w:r>
          </w:p>
        </w:tc>
      </w:tr>
    </w:tbl>
    <w:p w14:paraId="78862FDD" w14:textId="77777777" w:rsidR="006373D8" w:rsidRDefault="00A83558">
      <w:pPr>
        <w:pBdr>
          <w:top w:val="nil"/>
          <w:left w:val="nil"/>
          <w:bottom w:val="nil"/>
          <w:right w:val="nil"/>
          <w:between w:val="nil"/>
        </w:pBdr>
        <w:tabs>
          <w:tab w:val="left" w:pos="426"/>
          <w:tab w:val="left" w:pos="709"/>
        </w:tabs>
        <w:rPr>
          <w:rFonts w:ascii="Verdana" w:eastAsia="Verdana" w:hAnsi="Verdana" w:cs="Verdana"/>
          <w:i/>
          <w:color w:val="000000"/>
          <w:sz w:val="20"/>
          <w:szCs w:val="20"/>
        </w:rPr>
      </w:pPr>
      <w:r>
        <w:rPr>
          <w:rFonts w:ascii="Verdana" w:eastAsia="Verdana" w:hAnsi="Verdana" w:cs="Verdana"/>
          <w:i/>
          <w:color w:val="000000"/>
          <w:sz w:val="20"/>
          <w:szCs w:val="20"/>
        </w:rPr>
        <w:tab/>
        <w:t>Berekeningen:</w:t>
      </w:r>
    </w:p>
    <w:p w14:paraId="4EE721AD"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2017: € 2.643 ÷ € 2.585 × 100 = 102</w:t>
      </w:r>
    </w:p>
    <w:p w14:paraId="1403D55F"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2018: € 2.675 ÷ € 2.585 × 100 = 103</w:t>
      </w:r>
    </w:p>
    <w:p w14:paraId="721D6A16"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2019: € 2.721 ÷ € 2.585 × 100 = 105</w:t>
      </w:r>
    </w:p>
    <w:p w14:paraId="6D7BC041" w14:textId="59844D45"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2020: € 2.773 ÷ € 2.585 × 100 = 107</w:t>
      </w:r>
    </w:p>
    <w:p w14:paraId="43953239" w14:textId="77777777" w:rsidR="00C226F8" w:rsidRDefault="00C226F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3F8B7DF7" w14:textId="027FC7E6" w:rsidR="006373D8" w:rsidRDefault="00C226F8" w:rsidP="00C226F8">
      <w:pPr>
        <w:pBdr>
          <w:top w:val="nil"/>
          <w:left w:val="nil"/>
          <w:bottom w:val="nil"/>
          <w:right w:val="nil"/>
          <w:between w:val="nil"/>
        </w:pBdr>
        <w:tabs>
          <w:tab w:val="left" w:pos="426"/>
          <w:tab w:val="left" w:pos="709"/>
        </w:tabs>
        <w:ind w:left="426"/>
        <w:rPr>
          <w:rFonts w:ascii="Verdana" w:eastAsia="Verdana" w:hAnsi="Verdana" w:cs="Verdana"/>
          <w:color w:val="000000"/>
          <w:sz w:val="20"/>
          <w:szCs w:val="20"/>
        </w:rPr>
      </w:pPr>
      <w:r w:rsidRPr="00C226F8">
        <w:rPr>
          <w:rFonts w:ascii="Verdana" w:eastAsia="Verdana" w:hAnsi="Verdana" w:cs="Verdana"/>
          <w:b/>
          <w:noProof/>
          <w:color w:val="000000"/>
          <w:sz w:val="20"/>
          <w:szCs w:val="20"/>
        </w:rPr>
        <w:drawing>
          <wp:inline distT="0" distB="0" distL="0" distR="0" wp14:anchorId="7B2480D1" wp14:editId="621BB672">
            <wp:extent cx="4274820" cy="2620868"/>
            <wp:effectExtent l="0" t="0" r="0" b="825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848" t="2156" r="6869" b="2766"/>
                    <a:stretch/>
                  </pic:blipFill>
                  <pic:spPr bwMode="auto">
                    <a:xfrm>
                      <a:off x="0" y="0"/>
                      <a:ext cx="4283722" cy="2626325"/>
                    </a:xfrm>
                    <a:prstGeom prst="rect">
                      <a:avLst/>
                    </a:prstGeom>
                    <a:noFill/>
                    <a:ln>
                      <a:noFill/>
                    </a:ln>
                    <a:extLst>
                      <a:ext uri="{53640926-AAD7-44D8-BBD7-CCE9431645EC}">
                        <a14:shadowObscured xmlns:a14="http://schemas.microsoft.com/office/drawing/2010/main"/>
                      </a:ext>
                    </a:extLst>
                  </pic:spPr>
                </pic:pic>
              </a:graphicData>
            </a:graphic>
          </wp:inline>
        </w:drawing>
      </w:r>
    </w:p>
    <w:p w14:paraId="656C4C69" w14:textId="1A67A63E" w:rsidR="006373D8" w:rsidRDefault="006373D8">
      <w:pPr>
        <w:pBdr>
          <w:top w:val="nil"/>
          <w:left w:val="nil"/>
          <w:bottom w:val="nil"/>
          <w:right w:val="nil"/>
          <w:between w:val="nil"/>
        </w:pBdr>
        <w:tabs>
          <w:tab w:val="left" w:pos="426"/>
          <w:tab w:val="left" w:pos="709"/>
        </w:tabs>
        <w:ind w:left="426"/>
        <w:rPr>
          <w:rFonts w:ascii="Verdana" w:eastAsia="Verdana" w:hAnsi="Verdana" w:cs="Verdana"/>
          <w:b/>
          <w:color w:val="000000"/>
          <w:sz w:val="20"/>
          <w:szCs w:val="20"/>
        </w:rPr>
      </w:pPr>
    </w:p>
    <w:p w14:paraId="06BC56A1"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025402FC" w14:textId="77777777" w:rsidR="006373D8" w:rsidRDefault="00A83558">
      <w:pPr>
        <w:rPr>
          <w:rFonts w:ascii="Verdana" w:eastAsia="Verdana" w:hAnsi="Verdana" w:cs="Verdana"/>
          <w:b/>
          <w:sz w:val="20"/>
          <w:szCs w:val="20"/>
        </w:rPr>
      </w:pPr>
      <w:r>
        <w:br w:type="page"/>
      </w:r>
    </w:p>
    <w:p w14:paraId="2F4AF45F" w14:textId="77777777" w:rsidR="00E77C0D" w:rsidRDefault="00E77C0D">
      <w:pPr>
        <w:tabs>
          <w:tab w:val="left" w:pos="426"/>
          <w:tab w:val="left" w:pos="709"/>
          <w:tab w:val="left" w:pos="993"/>
        </w:tabs>
        <w:rPr>
          <w:rFonts w:ascii="Verdana" w:eastAsia="Verdana" w:hAnsi="Verdana" w:cs="Verdana"/>
          <w:b/>
          <w:sz w:val="20"/>
          <w:szCs w:val="20"/>
        </w:rPr>
      </w:pPr>
    </w:p>
    <w:p w14:paraId="6C031C44" w14:textId="5C3318CA"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Samenvatting</w:t>
      </w:r>
    </w:p>
    <w:p w14:paraId="4E6048AD" w14:textId="77777777" w:rsidR="006373D8" w:rsidRDefault="006373D8">
      <w:pPr>
        <w:tabs>
          <w:tab w:val="left" w:pos="426"/>
          <w:tab w:val="left" w:pos="709"/>
          <w:tab w:val="left" w:pos="993"/>
        </w:tabs>
        <w:rPr>
          <w:rFonts w:ascii="Verdana" w:eastAsia="Verdana" w:hAnsi="Verdana" w:cs="Verdana"/>
          <w:b/>
          <w:sz w:val="20"/>
          <w:szCs w:val="20"/>
        </w:rPr>
      </w:pPr>
    </w:p>
    <w:p w14:paraId="40C4F80B" w14:textId="77777777" w:rsidR="00E77C0D" w:rsidRDefault="00E77C0D">
      <w:pPr>
        <w:tabs>
          <w:tab w:val="left" w:pos="426"/>
          <w:tab w:val="left" w:pos="709"/>
          <w:tab w:val="left" w:pos="993"/>
        </w:tabs>
        <w:rPr>
          <w:rFonts w:ascii="Verdana" w:eastAsia="Verdana" w:hAnsi="Verdana" w:cs="Verdana"/>
          <w:b/>
          <w:sz w:val="20"/>
          <w:szCs w:val="20"/>
        </w:rPr>
        <w:sectPr w:rsidR="00E77C0D" w:rsidSect="00E77C0D">
          <w:type w:val="continuous"/>
          <w:pgSz w:w="11906" w:h="16838"/>
          <w:pgMar w:top="1134" w:right="1134" w:bottom="1134" w:left="1134" w:header="708" w:footer="350" w:gutter="0"/>
          <w:pgNumType w:start="1"/>
          <w:cols w:space="708"/>
        </w:sectPr>
      </w:pPr>
    </w:p>
    <w:p w14:paraId="5ED0FBDF" w14:textId="473B15ED"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1.1</w:t>
      </w:r>
      <w:r w:rsidR="00E77C0D">
        <w:rPr>
          <w:rFonts w:ascii="Verdana" w:eastAsia="Verdana" w:hAnsi="Verdana" w:cs="Verdana"/>
          <w:b/>
          <w:sz w:val="20"/>
          <w:szCs w:val="20"/>
        </w:rPr>
        <w:tab/>
      </w:r>
      <w:r>
        <w:rPr>
          <w:rFonts w:ascii="Verdana" w:eastAsia="Verdana" w:hAnsi="Verdana" w:cs="Verdana"/>
          <w:b/>
          <w:sz w:val="20"/>
          <w:szCs w:val="20"/>
        </w:rPr>
        <w:t>Kun je kopen wat je wilt?</w:t>
      </w:r>
    </w:p>
    <w:p w14:paraId="125B90DA" w14:textId="77777777" w:rsidR="006373D8" w:rsidRDefault="00A83558">
      <w:pPr>
        <w:widowControl/>
        <w:tabs>
          <w:tab w:val="left" w:pos="0"/>
          <w:tab w:val="left" w:pos="227"/>
          <w:tab w:val="left" w:pos="454"/>
        </w:tabs>
        <w:rPr>
          <w:rFonts w:ascii="Verdana" w:eastAsia="Verdana" w:hAnsi="Verdana" w:cs="Verdana"/>
          <w:sz w:val="20"/>
          <w:szCs w:val="20"/>
        </w:rPr>
      </w:pPr>
      <w:r>
        <w:rPr>
          <w:rFonts w:ascii="Verdana" w:eastAsia="Verdana" w:hAnsi="Verdana" w:cs="Verdana"/>
          <w:sz w:val="20"/>
          <w:szCs w:val="20"/>
        </w:rPr>
        <w:t xml:space="preserve">De noodzakelijke levensbehoeften zijn basisbehoeften of </w:t>
      </w:r>
      <w:r>
        <w:rPr>
          <w:rFonts w:ascii="Verdana" w:eastAsia="Verdana" w:hAnsi="Verdana" w:cs="Verdana"/>
          <w:b/>
          <w:color w:val="FF33CC"/>
          <w:sz w:val="20"/>
          <w:szCs w:val="20"/>
        </w:rPr>
        <w:t>primaire</w:t>
      </w:r>
      <w:r>
        <w:rPr>
          <w:rFonts w:ascii="Verdana" w:eastAsia="Verdana" w:hAnsi="Verdana" w:cs="Verdana"/>
          <w:sz w:val="20"/>
          <w:szCs w:val="20"/>
        </w:rPr>
        <w:t xml:space="preserve"> behoeften. Alles wat je leven beter of prettiger maakt, zijn </w:t>
      </w:r>
      <w:r>
        <w:rPr>
          <w:rFonts w:ascii="Verdana" w:eastAsia="Verdana" w:hAnsi="Verdana" w:cs="Verdana"/>
          <w:b/>
          <w:color w:val="FF33CC"/>
          <w:sz w:val="20"/>
          <w:szCs w:val="20"/>
        </w:rPr>
        <w:t>secundaire</w:t>
      </w:r>
      <w:r>
        <w:rPr>
          <w:rFonts w:ascii="Verdana" w:eastAsia="Verdana" w:hAnsi="Verdana" w:cs="Verdana"/>
          <w:sz w:val="20"/>
          <w:szCs w:val="20"/>
        </w:rPr>
        <w:t xml:space="preserve"> behoeften. </w:t>
      </w:r>
    </w:p>
    <w:p w14:paraId="5DD0B1D1" w14:textId="77777777" w:rsidR="006373D8" w:rsidRDefault="00A83558">
      <w:pPr>
        <w:widowControl/>
        <w:tabs>
          <w:tab w:val="left" w:pos="0"/>
          <w:tab w:val="left" w:pos="227"/>
          <w:tab w:val="left" w:pos="454"/>
        </w:tabs>
        <w:rPr>
          <w:rFonts w:ascii="Verdana" w:eastAsia="Verdana" w:hAnsi="Verdana" w:cs="Verdana"/>
          <w:sz w:val="20"/>
          <w:szCs w:val="20"/>
        </w:rPr>
      </w:pPr>
      <w:r>
        <w:rPr>
          <w:rFonts w:ascii="Verdana" w:eastAsia="Verdana" w:hAnsi="Verdana" w:cs="Verdana"/>
          <w:sz w:val="20"/>
          <w:szCs w:val="20"/>
        </w:rPr>
        <w:t xml:space="preserve">In je behoeften kun je voorzien met </w:t>
      </w:r>
      <w:r>
        <w:rPr>
          <w:rFonts w:ascii="Verdana" w:eastAsia="Verdana" w:hAnsi="Verdana" w:cs="Verdana"/>
          <w:b/>
          <w:color w:val="FF33CC"/>
          <w:sz w:val="20"/>
          <w:szCs w:val="20"/>
        </w:rPr>
        <w:t>vrije</w:t>
      </w:r>
      <w:r>
        <w:rPr>
          <w:rFonts w:ascii="Verdana" w:eastAsia="Verdana" w:hAnsi="Verdana" w:cs="Verdana"/>
          <w:sz w:val="20"/>
          <w:szCs w:val="20"/>
        </w:rPr>
        <w:t xml:space="preserve"> goederen die zomaar beschikbaar zijn en waarvoor je dus niet hoeft te betalen. Voor alle </w:t>
      </w:r>
      <w:r>
        <w:rPr>
          <w:rFonts w:ascii="Verdana" w:eastAsia="Verdana" w:hAnsi="Verdana" w:cs="Verdana"/>
          <w:b/>
          <w:color w:val="FF33CC"/>
          <w:sz w:val="20"/>
          <w:szCs w:val="20"/>
        </w:rPr>
        <w:t>schaarse</w:t>
      </w:r>
      <w:r>
        <w:rPr>
          <w:rFonts w:ascii="Verdana" w:eastAsia="Verdana" w:hAnsi="Verdana" w:cs="Verdana"/>
          <w:sz w:val="20"/>
          <w:szCs w:val="20"/>
        </w:rPr>
        <w:t xml:space="preserve"> goederen zijn middelen nodig om ze te maken. Daarom betaal je er een prijs voor. </w:t>
      </w:r>
    </w:p>
    <w:p w14:paraId="2A4288BA" w14:textId="77777777" w:rsidR="006373D8" w:rsidRDefault="00A83558">
      <w:pPr>
        <w:widowControl/>
        <w:tabs>
          <w:tab w:val="left" w:pos="0"/>
          <w:tab w:val="left" w:pos="227"/>
          <w:tab w:val="left" w:pos="454"/>
        </w:tabs>
        <w:rPr>
          <w:rFonts w:ascii="Verdana" w:eastAsia="Verdana" w:hAnsi="Verdana" w:cs="Verdana"/>
          <w:sz w:val="20"/>
          <w:szCs w:val="20"/>
        </w:rPr>
      </w:pPr>
      <w:r>
        <w:rPr>
          <w:rFonts w:ascii="Verdana" w:eastAsia="Verdana" w:hAnsi="Verdana" w:cs="Verdana"/>
          <w:sz w:val="20"/>
          <w:szCs w:val="20"/>
        </w:rPr>
        <w:t xml:space="preserve">Als je in meer behoeften kunt voorzien, neemt je </w:t>
      </w:r>
      <w:r>
        <w:rPr>
          <w:rFonts w:ascii="Verdana" w:eastAsia="Verdana" w:hAnsi="Verdana" w:cs="Verdana"/>
          <w:b/>
          <w:color w:val="FF33CC"/>
          <w:sz w:val="20"/>
          <w:szCs w:val="20"/>
        </w:rPr>
        <w:t>welvaart</w:t>
      </w:r>
      <w:r>
        <w:rPr>
          <w:rFonts w:ascii="Verdana" w:eastAsia="Verdana" w:hAnsi="Verdana" w:cs="Verdana"/>
          <w:sz w:val="20"/>
          <w:szCs w:val="20"/>
        </w:rPr>
        <w:t xml:space="preserve"> toe. Dat gebeurt als je inkomen stijgt, maar ook door het stellen van </w:t>
      </w:r>
      <w:r>
        <w:rPr>
          <w:rFonts w:ascii="Verdana" w:eastAsia="Verdana" w:hAnsi="Verdana" w:cs="Verdana"/>
          <w:b/>
          <w:color w:val="FF33CC"/>
          <w:sz w:val="20"/>
          <w:szCs w:val="20"/>
        </w:rPr>
        <w:t>prioriteiten</w:t>
      </w:r>
      <w:r>
        <w:rPr>
          <w:rFonts w:ascii="Verdana" w:eastAsia="Verdana" w:hAnsi="Verdana" w:cs="Verdana"/>
          <w:sz w:val="20"/>
          <w:szCs w:val="20"/>
        </w:rPr>
        <w:t xml:space="preserve"> waardoor je beter in je behoeften kunt voorzien. Je gaat er ook op vooruit als je door </w:t>
      </w:r>
      <w:r>
        <w:rPr>
          <w:rFonts w:ascii="Verdana" w:eastAsia="Verdana" w:hAnsi="Verdana" w:cs="Verdana"/>
          <w:b/>
          <w:color w:val="FF33CC"/>
          <w:sz w:val="20"/>
          <w:szCs w:val="20"/>
        </w:rPr>
        <w:t>zelfvoorziening</w:t>
      </w:r>
      <w:r>
        <w:rPr>
          <w:rFonts w:ascii="Verdana" w:eastAsia="Verdana" w:hAnsi="Verdana" w:cs="Verdana"/>
          <w:sz w:val="20"/>
          <w:szCs w:val="20"/>
        </w:rPr>
        <w:t xml:space="preserve"> producten voor eigen gebruik zelf maakt.</w:t>
      </w:r>
    </w:p>
    <w:p w14:paraId="55840D54" w14:textId="77777777" w:rsidR="006373D8" w:rsidRDefault="006373D8">
      <w:pPr>
        <w:widowControl/>
        <w:pBdr>
          <w:top w:val="nil"/>
          <w:left w:val="nil"/>
          <w:bottom w:val="nil"/>
          <w:right w:val="nil"/>
          <w:between w:val="nil"/>
        </w:pBdr>
        <w:tabs>
          <w:tab w:val="left" w:pos="0"/>
          <w:tab w:val="left" w:pos="227"/>
          <w:tab w:val="left" w:pos="454"/>
        </w:tabs>
        <w:ind w:left="227" w:hanging="227"/>
        <w:rPr>
          <w:rFonts w:ascii="Verdana" w:eastAsia="Verdana" w:hAnsi="Verdana" w:cs="Verdana"/>
          <w:sz w:val="20"/>
          <w:szCs w:val="20"/>
        </w:rPr>
      </w:pPr>
    </w:p>
    <w:p w14:paraId="46002D7A" w14:textId="470D35D9"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1.2</w:t>
      </w:r>
      <w:r w:rsidR="00E77C0D">
        <w:rPr>
          <w:rFonts w:ascii="Verdana" w:eastAsia="Verdana" w:hAnsi="Verdana" w:cs="Verdana"/>
          <w:b/>
          <w:sz w:val="20"/>
          <w:szCs w:val="20"/>
        </w:rPr>
        <w:tab/>
      </w:r>
      <w:r>
        <w:rPr>
          <w:rFonts w:ascii="Verdana" w:eastAsia="Verdana" w:hAnsi="Verdana" w:cs="Verdana"/>
          <w:b/>
          <w:sz w:val="20"/>
          <w:szCs w:val="20"/>
        </w:rPr>
        <w:t>Hoe word je beïnvloed?</w:t>
      </w:r>
    </w:p>
    <w:p w14:paraId="0FDD729F" w14:textId="77777777" w:rsidR="006373D8" w:rsidRDefault="00A83558">
      <w:pPr>
        <w:widowControl/>
        <w:tabs>
          <w:tab w:val="left" w:pos="0"/>
          <w:tab w:val="left" w:pos="227"/>
          <w:tab w:val="left" w:pos="454"/>
        </w:tabs>
        <w:rPr>
          <w:rFonts w:ascii="Verdana" w:eastAsia="Verdana" w:hAnsi="Verdana" w:cs="Verdana"/>
          <w:sz w:val="20"/>
          <w:szCs w:val="20"/>
        </w:rPr>
      </w:pPr>
      <w:r>
        <w:rPr>
          <w:rFonts w:ascii="Verdana" w:eastAsia="Verdana" w:hAnsi="Verdana" w:cs="Verdana"/>
          <w:sz w:val="20"/>
          <w:szCs w:val="20"/>
        </w:rPr>
        <w:t xml:space="preserve">Door middel van </w:t>
      </w:r>
      <w:r>
        <w:rPr>
          <w:rFonts w:ascii="Verdana" w:eastAsia="Verdana" w:hAnsi="Verdana" w:cs="Verdana"/>
          <w:b/>
          <w:color w:val="FF33CC"/>
          <w:sz w:val="20"/>
          <w:szCs w:val="20"/>
        </w:rPr>
        <w:t>marketing</w:t>
      </w:r>
      <w:r>
        <w:rPr>
          <w:rFonts w:ascii="Verdana" w:eastAsia="Verdana" w:hAnsi="Verdana" w:cs="Verdana"/>
          <w:sz w:val="20"/>
          <w:szCs w:val="20"/>
        </w:rPr>
        <w:t xml:space="preserve"> doen bedrijven er van alles aan om je koopgedrag te beïnvloeden. Daarbij maken ze gebruik van marketinginstrumenten. Deze 6 P’s samen vormen de </w:t>
      </w:r>
      <w:r>
        <w:rPr>
          <w:rFonts w:ascii="Verdana" w:eastAsia="Verdana" w:hAnsi="Verdana" w:cs="Verdana"/>
          <w:b/>
          <w:color w:val="FF33CC"/>
          <w:sz w:val="20"/>
          <w:szCs w:val="20"/>
        </w:rPr>
        <w:t>marketingmix</w:t>
      </w:r>
      <w:r>
        <w:rPr>
          <w:rFonts w:ascii="Verdana" w:eastAsia="Verdana" w:hAnsi="Verdana" w:cs="Verdana"/>
          <w:sz w:val="20"/>
          <w:szCs w:val="20"/>
        </w:rPr>
        <w:t>.</w:t>
      </w:r>
    </w:p>
    <w:p w14:paraId="3D82F44F" w14:textId="77777777" w:rsidR="006373D8" w:rsidRDefault="00A83558">
      <w:pPr>
        <w:widowControl/>
        <w:tabs>
          <w:tab w:val="left" w:pos="0"/>
          <w:tab w:val="left" w:pos="227"/>
          <w:tab w:val="left" w:pos="454"/>
        </w:tabs>
        <w:rPr>
          <w:rFonts w:ascii="Verdana" w:eastAsia="Verdana" w:hAnsi="Verdana" w:cs="Verdana"/>
          <w:sz w:val="20"/>
          <w:szCs w:val="20"/>
        </w:rPr>
      </w:pPr>
      <w:r>
        <w:rPr>
          <w:rFonts w:ascii="Verdana" w:eastAsia="Verdana" w:hAnsi="Verdana" w:cs="Verdana"/>
          <w:sz w:val="20"/>
          <w:szCs w:val="20"/>
        </w:rPr>
        <w:t xml:space="preserve">Om meer producten of diensten te verkopen, maken bedrijven </w:t>
      </w:r>
      <w:r>
        <w:rPr>
          <w:rFonts w:ascii="Verdana" w:eastAsia="Verdana" w:hAnsi="Verdana" w:cs="Verdana"/>
          <w:b/>
          <w:color w:val="FF33CC"/>
          <w:sz w:val="20"/>
          <w:szCs w:val="20"/>
        </w:rPr>
        <w:t>commerciële</w:t>
      </w:r>
      <w:r>
        <w:rPr>
          <w:rFonts w:ascii="Verdana" w:eastAsia="Verdana" w:hAnsi="Verdana" w:cs="Verdana"/>
          <w:sz w:val="20"/>
          <w:szCs w:val="20"/>
        </w:rPr>
        <w:t xml:space="preserve"> reclame. Deze kun je onderverdelen in </w:t>
      </w:r>
      <w:r>
        <w:rPr>
          <w:rFonts w:ascii="Verdana" w:eastAsia="Verdana" w:hAnsi="Verdana" w:cs="Verdana"/>
          <w:b/>
          <w:color w:val="FF33CC"/>
          <w:sz w:val="20"/>
          <w:szCs w:val="20"/>
        </w:rPr>
        <w:t>informatieve</w:t>
      </w:r>
      <w:r>
        <w:rPr>
          <w:rFonts w:ascii="Verdana" w:eastAsia="Verdana" w:hAnsi="Verdana" w:cs="Verdana"/>
          <w:sz w:val="20"/>
          <w:szCs w:val="20"/>
        </w:rPr>
        <w:t xml:space="preserve"> reclame en </w:t>
      </w:r>
      <w:r>
        <w:rPr>
          <w:rFonts w:ascii="Verdana" w:eastAsia="Verdana" w:hAnsi="Verdana" w:cs="Verdana"/>
          <w:b/>
          <w:color w:val="FF33CC"/>
          <w:sz w:val="20"/>
          <w:szCs w:val="20"/>
        </w:rPr>
        <w:t>merk</w:t>
      </w:r>
      <w:r>
        <w:rPr>
          <w:rFonts w:ascii="Verdana" w:eastAsia="Verdana" w:hAnsi="Verdana" w:cs="Verdana"/>
          <w:sz w:val="20"/>
          <w:szCs w:val="20"/>
        </w:rPr>
        <w:t xml:space="preserve">reclame. Je komt soms ook </w:t>
      </w:r>
      <w:r>
        <w:rPr>
          <w:rFonts w:ascii="Verdana" w:eastAsia="Verdana" w:hAnsi="Verdana" w:cs="Verdana"/>
          <w:b/>
          <w:color w:val="FF33CC"/>
          <w:sz w:val="20"/>
          <w:szCs w:val="20"/>
        </w:rPr>
        <w:t>ideële</w:t>
      </w:r>
      <w:r>
        <w:rPr>
          <w:rFonts w:ascii="Verdana" w:eastAsia="Verdana" w:hAnsi="Verdana" w:cs="Verdana"/>
          <w:sz w:val="20"/>
          <w:szCs w:val="20"/>
        </w:rPr>
        <w:t xml:space="preserve"> reclame tegen die bedoeld is om je te laten nadenken over maatschappelijke thema’s.</w:t>
      </w:r>
    </w:p>
    <w:p w14:paraId="63E35D87" w14:textId="77777777" w:rsidR="006373D8" w:rsidRDefault="00A83558">
      <w:pPr>
        <w:widowControl/>
        <w:tabs>
          <w:tab w:val="left" w:pos="0"/>
          <w:tab w:val="left" w:pos="227"/>
          <w:tab w:val="left" w:pos="454"/>
        </w:tabs>
        <w:rPr>
          <w:rFonts w:ascii="Verdana" w:eastAsia="Verdana" w:hAnsi="Verdana" w:cs="Verdana"/>
          <w:sz w:val="20"/>
          <w:szCs w:val="20"/>
        </w:rPr>
      </w:pPr>
      <w:r>
        <w:rPr>
          <w:rFonts w:ascii="Verdana" w:eastAsia="Verdana" w:hAnsi="Verdana" w:cs="Verdana"/>
          <w:sz w:val="20"/>
          <w:szCs w:val="20"/>
        </w:rPr>
        <w:t xml:space="preserve">In alle gevallen is het belangrijk om te bepalen voor welke </w:t>
      </w:r>
      <w:r>
        <w:rPr>
          <w:rFonts w:ascii="Verdana" w:eastAsia="Verdana" w:hAnsi="Verdana" w:cs="Verdana"/>
          <w:b/>
          <w:color w:val="FF33CC"/>
          <w:sz w:val="20"/>
          <w:szCs w:val="20"/>
        </w:rPr>
        <w:t>doelgroep</w:t>
      </w:r>
      <w:r>
        <w:rPr>
          <w:rFonts w:ascii="Verdana" w:eastAsia="Verdana" w:hAnsi="Verdana" w:cs="Verdana"/>
          <w:sz w:val="20"/>
          <w:szCs w:val="20"/>
        </w:rPr>
        <w:t xml:space="preserve"> een product of een boodschap bedoeld is. </w:t>
      </w:r>
    </w:p>
    <w:p w14:paraId="2487F44A" w14:textId="77777777" w:rsidR="006373D8" w:rsidRDefault="006373D8">
      <w:pPr>
        <w:tabs>
          <w:tab w:val="left" w:pos="426"/>
          <w:tab w:val="left" w:pos="709"/>
          <w:tab w:val="left" w:pos="993"/>
        </w:tabs>
        <w:rPr>
          <w:rFonts w:ascii="Verdana" w:eastAsia="Verdana" w:hAnsi="Verdana" w:cs="Verdana"/>
          <w:sz w:val="20"/>
          <w:szCs w:val="20"/>
        </w:rPr>
      </w:pPr>
    </w:p>
    <w:p w14:paraId="0EB3721C" w14:textId="4A6BC2C9"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1.3</w:t>
      </w:r>
      <w:r w:rsidR="00E77C0D">
        <w:rPr>
          <w:rFonts w:ascii="Verdana" w:eastAsia="Verdana" w:hAnsi="Verdana" w:cs="Verdana"/>
          <w:b/>
          <w:sz w:val="20"/>
          <w:szCs w:val="20"/>
        </w:rPr>
        <w:tab/>
      </w:r>
      <w:r>
        <w:rPr>
          <w:rFonts w:ascii="Verdana" w:eastAsia="Verdana" w:hAnsi="Verdana" w:cs="Verdana"/>
          <w:b/>
          <w:sz w:val="20"/>
          <w:szCs w:val="20"/>
        </w:rPr>
        <w:t>Je inkomsten en uitgaven</w:t>
      </w:r>
    </w:p>
    <w:p w14:paraId="152D4AA1" w14:textId="77777777" w:rsidR="006373D8" w:rsidRDefault="00A83558">
      <w:pPr>
        <w:widowControl/>
        <w:tabs>
          <w:tab w:val="left" w:pos="0"/>
          <w:tab w:val="left" w:pos="227"/>
          <w:tab w:val="left" w:pos="454"/>
        </w:tabs>
        <w:rPr>
          <w:rFonts w:ascii="Verdana" w:eastAsia="Verdana" w:hAnsi="Verdana" w:cs="Verdana"/>
          <w:sz w:val="20"/>
          <w:szCs w:val="20"/>
        </w:rPr>
      </w:pPr>
      <w:bookmarkStart w:id="10" w:name="_heading=h.4d34og8" w:colFirst="0" w:colLast="0"/>
      <w:bookmarkEnd w:id="10"/>
      <w:r>
        <w:rPr>
          <w:rFonts w:ascii="Verdana" w:eastAsia="Verdana" w:hAnsi="Verdana" w:cs="Verdana"/>
          <w:sz w:val="20"/>
          <w:szCs w:val="20"/>
        </w:rPr>
        <w:t xml:space="preserve">Het </w:t>
      </w:r>
      <w:r>
        <w:rPr>
          <w:rFonts w:ascii="Verdana" w:eastAsia="Verdana" w:hAnsi="Verdana" w:cs="Verdana"/>
          <w:b/>
          <w:color w:val="FF33CC"/>
          <w:sz w:val="20"/>
          <w:szCs w:val="20"/>
        </w:rPr>
        <w:t>Nibud</w:t>
      </w:r>
      <w:r>
        <w:rPr>
          <w:rFonts w:ascii="Verdana" w:eastAsia="Verdana" w:hAnsi="Verdana" w:cs="Verdana"/>
          <w:sz w:val="20"/>
          <w:szCs w:val="20"/>
        </w:rPr>
        <w:t xml:space="preserve"> geeft voorlichting over hoe je het beste je inkomen en uitgaven op elkaar kunt afstemmen. Dit noem je </w:t>
      </w:r>
      <w:r>
        <w:rPr>
          <w:rFonts w:ascii="Verdana" w:eastAsia="Verdana" w:hAnsi="Verdana" w:cs="Verdana"/>
          <w:b/>
          <w:color w:val="FF33CC"/>
          <w:sz w:val="20"/>
          <w:szCs w:val="20"/>
        </w:rPr>
        <w:t>budgetteren</w:t>
      </w:r>
      <w:r>
        <w:rPr>
          <w:rFonts w:ascii="Verdana" w:eastAsia="Verdana" w:hAnsi="Verdana" w:cs="Verdana"/>
          <w:sz w:val="20"/>
          <w:szCs w:val="20"/>
        </w:rPr>
        <w:t xml:space="preserve">. Een goed hulpmiddel daarbij is het maken van een </w:t>
      </w:r>
      <w:r>
        <w:rPr>
          <w:rFonts w:ascii="Verdana" w:eastAsia="Verdana" w:hAnsi="Verdana" w:cs="Verdana"/>
          <w:b/>
          <w:color w:val="FF33CC"/>
          <w:sz w:val="20"/>
          <w:szCs w:val="20"/>
        </w:rPr>
        <w:t>begroting</w:t>
      </w:r>
      <w:r>
        <w:rPr>
          <w:rFonts w:ascii="Verdana" w:eastAsia="Verdana" w:hAnsi="Verdana" w:cs="Verdana"/>
          <w:sz w:val="20"/>
          <w:szCs w:val="20"/>
        </w:rPr>
        <w:t>.</w:t>
      </w:r>
    </w:p>
    <w:p w14:paraId="0594CDA5" w14:textId="77777777" w:rsidR="006373D8" w:rsidRDefault="00A83558">
      <w:pPr>
        <w:widowControl/>
        <w:tabs>
          <w:tab w:val="left" w:pos="0"/>
          <w:tab w:val="left" w:pos="227"/>
          <w:tab w:val="left" w:pos="454"/>
        </w:tabs>
        <w:rPr>
          <w:rFonts w:ascii="Verdana" w:eastAsia="Verdana" w:hAnsi="Verdana" w:cs="Verdana"/>
          <w:sz w:val="20"/>
          <w:szCs w:val="20"/>
        </w:rPr>
      </w:pPr>
      <w:r>
        <w:rPr>
          <w:rFonts w:ascii="Verdana" w:eastAsia="Verdana" w:hAnsi="Verdana" w:cs="Verdana"/>
          <w:sz w:val="20"/>
          <w:szCs w:val="20"/>
        </w:rPr>
        <w:t xml:space="preserve">Er zijn drie soorten inkomens. Loon is inkomen uit </w:t>
      </w:r>
      <w:r>
        <w:rPr>
          <w:rFonts w:ascii="Verdana" w:eastAsia="Verdana" w:hAnsi="Verdana" w:cs="Verdana"/>
          <w:b/>
          <w:color w:val="FF33CC"/>
          <w:sz w:val="20"/>
          <w:szCs w:val="20"/>
        </w:rPr>
        <w:t>arbeid</w:t>
      </w:r>
      <w:r>
        <w:rPr>
          <w:rFonts w:ascii="Verdana" w:eastAsia="Verdana" w:hAnsi="Verdana" w:cs="Verdana"/>
          <w:sz w:val="20"/>
          <w:szCs w:val="20"/>
        </w:rPr>
        <w:t xml:space="preserve">, rente en huur zijn inkomen uit </w:t>
      </w:r>
      <w:r>
        <w:rPr>
          <w:rFonts w:ascii="Verdana" w:eastAsia="Verdana" w:hAnsi="Verdana" w:cs="Verdana"/>
          <w:b/>
          <w:color w:val="FF33CC"/>
          <w:sz w:val="20"/>
          <w:szCs w:val="20"/>
        </w:rPr>
        <w:t>bezit</w:t>
      </w:r>
      <w:r>
        <w:rPr>
          <w:rFonts w:ascii="Verdana" w:eastAsia="Verdana" w:hAnsi="Verdana" w:cs="Verdana"/>
          <w:sz w:val="20"/>
          <w:szCs w:val="20"/>
        </w:rPr>
        <w:t xml:space="preserve"> en een uitkering is een </w:t>
      </w:r>
      <w:r>
        <w:rPr>
          <w:rFonts w:ascii="Verdana" w:eastAsia="Verdana" w:hAnsi="Verdana" w:cs="Verdana"/>
          <w:b/>
          <w:color w:val="FF33CC"/>
          <w:sz w:val="20"/>
          <w:szCs w:val="20"/>
        </w:rPr>
        <w:t>overdrachts</w:t>
      </w:r>
      <w:r>
        <w:rPr>
          <w:rFonts w:ascii="Verdana" w:eastAsia="Verdana" w:hAnsi="Verdana" w:cs="Verdana"/>
          <w:sz w:val="20"/>
          <w:szCs w:val="20"/>
        </w:rPr>
        <w:t xml:space="preserve">inkomen. </w:t>
      </w:r>
    </w:p>
    <w:p w14:paraId="38A1ED89" w14:textId="77777777" w:rsidR="006373D8" w:rsidRDefault="00A83558">
      <w:pPr>
        <w:widowControl/>
        <w:tabs>
          <w:tab w:val="left" w:pos="0"/>
          <w:tab w:val="left" w:pos="227"/>
          <w:tab w:val="left" w:pos="454"/>
        </w:tabs>
        <w:rPr>
          <w:rFonts w:ascii="Verdana" w:eastAsia="Verdana" w:hAnsi="Verdana" w:cs="Verdana"/>
          <w:sz w:val="20"/>
          <w:szCs w:val="20"/>
        </w:rPr>
      </w:pPr>
      <w:r>
        <w:rPr>
          <w:rFonts w:ascii="Verdana" w:eastAsia="Verdana" w:hAnsi="Verdana" w:cs="Verdana"/>
          <w:sz w:val="20"/>
          <w:szCs w:val="20"/>
        </w:rPr>
        <w:t xml:space="preserve">De gezinsuitgaven kun je in drie groepen verdelen. Je hebt alledaagse uitgaven, zoals in de supermarkt. Dit zijn de </w:t>
      </w:r>
      <w:r>
        <w:rPr>
          <w:rFonts w:ascii="Verdana" w:eastAsia="Verdana" w:hAnsi="Verdana" w:cs="Verdana"/>
          <w:b/>
          <w:color w:val="FF33CC"/>
          <w:sz w:val="20"/>
          <w:szCs w:val="20"/>
        </w:rPr>
        <w:t>dagelijkse</w:t>
      </w:r>
      <w:r>
        <w:rPr>
          <w:rFonts w:ascii="Verdana" w:eastAsia="Verdana" w:hAnsi="Verdana" w:cs="Verdana"/>
          <w:sz w:val="20"/>
          <w:szCs w:val="20"/>
        </w:rPr>
        <w:t xml:space="preserve"> of huishoudelijke uitgaven. </w:t>
      </w:r>
      <w:r>
        <w:rPr>
          <w:rFonts w:ascii="Verdana" w:eastAsia="Verdana" w:hAnsi="Verdana" w:cs="Verdana"/>
          <w:b/>
          <w:color w:val="FF33CC"/>
          <w:sz w:val="20"/>
          <w:szCs w:val="20"/>
        </w:rPr>
        <w:t>Vaste lasten</w:t>
      </w:r>
      <w:r>
        <w:rPr>
          <w:rFonts w:ascii="Verdana" w:eastAsia="Verdana" w:hAnsi="Verdana" w:cs="Verdana"/>
          <w:sz w:val="20"/>
          <w:szCs w:val="20"/>
        </w:rPr>
        <w:t xml:space="preserve"> zijn de uitgaven die je met vaste regelmaat doet. De grote uitgaven die je niet vaak doet, zijn de </w:t>
      </w:r>
      <w:r>
        <w:rPr>
          <w:rFonts w:ascii="Verdana" w:eastAsia="Verdana" w:hAnsi="Verdana" w:cs="Verdana"/>
          <w:b/>
          <w:color w:val="FF33CC"/>
          <w:sz w:val="20"/>
          <w:szCs w:val="20"/>
        </w:rPr>
        <w:t>incidentele</w:t>
      </w:r>
      <w:r>
        <w:rPr>
          <w:rFonts w:ascii="Verdana" w:eastAsia="Verdana" w:hAnsi="Verdana" w:cs="Verdana"/>
          <w:sz w:val="20"/>
          <w:szCs w:val="20"/>
        </w:rPr>
        <w:t xml:space="preserve"> uitgaven. </w:t>
      </w:r>
    </w:p>
    <w:p w14:paraId="37227C42" w14:textId="77777777" w:rsidR="006373D8" w:rsidRDefault="00A83558">
      <w:pPr>
        <w:widowControl/>
        <w:tabs>
          <w:tab w:val="left" w:pos="0"/>
          <w:tab w:val="left" w:pos="227"/>
          <w:tab w:val="left" w:pos="454"/>
        </w:tabs>
        <w:rPr>
          <w:rFonts w:ascii="Verdana" w:eastAsia="Verdana" w:hAnsi="Verdana" w:cs="Verdana"/>
          <w:sz w:val="20"/>
          <w:szCs w:val="20"/>
        </w:rPr>
      </w:pPr>
      <w:r>
        <w:rPr>
          <w:rFonts w:ascii="Verdana" w:eastAsia="Verdana" w:hAnsi="Verdana" w:cs="Verdana"/>
          <w:sz w:val="20"/>
          <w:szCs w:val="20"/>
        </w:rPr>
        <w:t xml:space="preserve">Als je verwacht in de toekomst grote uitgaven te doen, is het verstandig om hiervoor geld te </w:t>
      </w:r>
      <w:r>
        <w:rPr>
          <w:rFonts w:ascii="Verdana" w:eastAsia="Verdana" w:hAnsi="Verdana" w:cs="Verdana"/>
          <w:b/>
          <w:color w:val="FF33CC"/>
          <w:sz w:val="20"/>
          <w:szCs w:val="20"/>
        </w:rPr>
        <w:t>reserveren</w:t>
      </w:r>
      <w:r>
        <w:rPr>
          <w:rFonts w:ascii="Verdana" w:eastAsia="Verdana" w:hAnsi="Verdana" w:cs="Verdana"/>
          <w:sz w:val="20"/>
          <w:szCs w:val="20"/>
        </w:rPr>
        <w:t>.</w:t>
      </w:r>
    </w:p>
    <w:p w14:paraId="4105C180" w14:textId="77777777" w:rsidR="006373D8" w:rsidRDefault="006373D8">
      <w:pPr>
        <w:rPr>
          <w:rFonts w:ascii="Verdana" w:eastAsia="Verdana" w:hAnsi="Verdana" w:cs="Verdana"/>
          <w:sz w:val="20"/>
          <w:szCs w:val="20"/>
        </w:rPr>
      </w:pPr>
    </w:p>
    <w:p w14:paraId="14DD16F5" w14:textId="174F3E00"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1.4</w:t>
      </w:r>
      <w:r w:rsidR="00E77C0D">
        <w:rPr>
          <w:rFonts w:ascii="Verdana" w:eastAsia="Verdana" w:hAnsi="Verdana" w:cs="Verdana"/>
          <w:b/>
          <w:sz w:val="20"/>
          <w:szCs w:val="20"/>
        </w:rPr>
        <w:tab/>
      </w:r>
      <w:r>
        <w:rPr>
          <w:rFonts w:ascii="Verdana" w:eastAsia="Verdana" w:hAnsi="Verdana" w:cs="Verdana"/>
          <w:b/>
          <w:sz w:val="20"/>
          <w:szCs w:val="20"/>
        </w:rPr>
        <w:t>Wordt alles duurder?</w:t>
      </w:r>
    </w:p>
    <w:p w14:paraId="00C6651D" w14:textId="77777777" w:rsidR="006373D8" w:rsidRDefault="00A83558">
      <w:pPr>
        <w:tabs>
          <w:tab w:val="left" w:pos="426"/>
          <w:tab w:val="left" w:pos="709"/>
          <w:tab w:val="left" w:pos="993"/>
        </w:tabs>
        <w:rPr>
          <w:rFonts w:ascii="Verdana" w:eastAsia="Verdana" w:hAnsi="Verdana" w:cs="Verdana"/>
          <w:sz w:val="20"/>
          <w:szCs w:val="20"/>
        </w:rPr>
      </w:pPr>
      <w:r>
        <w:rPr>
          <w:rFonts w:ascii="Verdana" w:eastAsia="Verdana" w:hAnsi="Verdana" w:cs="Verdana"/>
          <w:sz w:val="20"/>
          <w:szCs w:val="20"/>
        </w:rPr>
        <w:t xml:space="preserve">Het </w:t>
      </w:r>
      <w:r>
        <w:rPr>
          <w:rFonts w:ascii="Verdana" w:eastAsia="Verdana" w:hAnsi="Verdana" w:cs="Verdana"/>
          <w:b/>
          <w:color w:val="FF33CC"/>
          <w:sz w:val="20"/>
          <w:szCs w:val="20"/>
        </w:rPr>
        <w:t>CBS</w:t>
      </w:r>
      <w:r>
        <w:rPr>
          <w:rFonts w:ascii="Verdana" w:eastAsia="Verdana" w:hAnsi="Verdana" w:cs="Verdana"/>
          <w:sz w:val="20"/>
          <w:szCs w:val="20"/>
        </w:rPr>
        <w:t xml:space="preserve"> verzamelt allerlei informatie, ook over economische onderwerpen. Een van die onderwerpen is de algemene stijging van prijzen. Dit noem je </w:t>
      </w:r>
      <w:r>
        <w:rPr>
          <w:rFonts w:ascii="Verdana" w:eastAsia="Verdana" w:hAnsi="Verdana" w:cs="Verdana"/>
          <w:b/>
          <w:color w:val="FF33CC"/>
          <w:sz w:val="20"/>
          <w:szCs w:val="20"/>
        </w:rPr>
        <w:t>inflatie</w:t>
      </w:r>
      <w:r>
        <w:rPr>
          <w:rFonts w:ascii="Verdana" w:eastAsia="Verdana" w:hAnsi="Verdana" w:cs="Verdana"/>
          <w:sz w:val="20"/>
          <w:szCs w:val="20"/>
        </w:rPr>
        <w:t xml:space="preserve">. Als er een algemene daling van prijzen is, heb je te maken met </w:t>
      </w:r>
      <w:r>
        <w:rPr>
          <w:rFonts w:ascii="Verdana" w:eastAsia="Verdana" w:hAnsi="Verdana" w:cs="Verdana"/>
          <w:b/>
          <w:color w:val="FF33CC"/>
          <w:sz w:val="20"/>
          <w:szCs w:val="20"/>
        </w:rPr>
        <w:t>deflatie</w:t>
      </w:r>
      <w:r>
        <w:rPr>
          <w:rFonts w:ascii="Verdana" w:eastAsia="Verdana" w:hAnsi="Verdana" w:cs="Verdana"/>
          <w:sz w:val="20"/>
          <w:szCs w:val="20"/>
        </w:rPr>
        <w:t xml:space="preserve">. </w:t>
      </w:r>
    </w:p>
    <w:p w14:paraId="5621AE2D" w14:textId="77777777" w:rsidR="006373D8" w:rsidRDefault="00A83558">
      <w:pPr>
        <w:tabs>
          <w:tab w:val="left" w:pos="426"/>
          <w:tab w:val="left" w:pos="709"/>
          <w:tab w:val="left" w:pos="993"/>
        </w:tabs>
        <w:rPr>
          <w:rFonts w:ascii="Verdana" w:eastAsia="Verdana" w:hAnsi="Verdana" w:cs="Verdana"/>
          <w:sz w:val="20"/>
          <w:szCs w:val="20"/>
        </w:rPr>
      </w:pPr>
      <w:r>
        <w:rPr>
          <w:rFonts w:ascii="Verdana" w:eastAsia="Verdana" w:hAnsi="Verdana" w:cs="Verdana"/>
          <w:sz w:val="20"/>
          <w:szCs w:val="20"/>
        </w:rPr>
        <w:t xml:space="preserve">Verandering van inkomen en verandering van prijzen zorgen ervoor dat je meer of minder kunt kopen. Als je </w:t>
      </w:r>
      <w:r>
        <w:rPr>
          <w:rFonts w:ascii="Verdana" w:eastAsia="Verdana" w:hAnsi="Verdana" w:cs="Verdana"/>
          <w:b/>
          <w:color w:val="FF33CC"/>
          <w:sz w:val="20"/>
          <w:szCs w:val="20"/>
        </w:rPr>
        <w:t>koopkracht</w:t>
      </w:r>
      <w:r>
        <w:rPr>
          <w:rFonts w:ascii="Verdana" w:eastAsia="Verdana" w:hAnsi="Verdana" w:cs="Verdana"/>
          <w:sz w:val="20"/>
          <w:szCs w:val="20"/>
        </w:rPr>
        <w:t xml:space="preserve"> toeneemt, kun je meer goederen en diensten met je inkomen kopen.</w:t>
      </w:r>
      <w:r>
        <w:rPr>
          <w:rFonts w:ascii="Verdana" w:eastAsia="Verdana" w:hAnsi="Verdana" w:cs="Verdana"/>
          <w:sz w:val="20"/>
          <w:szCs w:val="20"/>
        </w:rPr>
        <w:br/>
        <w:t xml:space="preserve">Door </w:t>
      </w:r>
      <w:r>
        <w:rPr>
          <w:rFonts w:ascii="Verdana" w:eastAsia="Verdana" w:hAnsi="Verdana" w:cs="Verdana"/>
          <w:b/>
          <w:color w:val="FF33CC"/>
          <w:sz w:val="20"/>
          <w:szCs w:val="20"/>
        </w:rPr>
        <w:t>indexcijfers</w:t>
      </w:r>
      <w:r>
        <w:rPr>
          <w:rFonts w:ascii="Verdana" w:eastAsia="Verdana" w:hAnsi="Verdana" w:cs="Verdana"/>
          <w:sz w:val="20"/>
          <w:szCs w:val="20"/>
        </w:rPr>
        <w:t xml:space="preserve"> te gebruiken kun je veranderingen van prijzen en lonen beter met elkaar vergelijken.</w:t>
      </w:r>
    </w:p>
    <w:p w14:paraId="6479D95E" w14:textId="77777777" w:rsidR="00E77C0D" w:rsidRDefault="00E77C0D">
      <w:pPr>
        <w:tabs>
          <w:tab w:val="left" w:pos="426"/>
          <w:tab w:val="left" w:pos="709"/>
          <w:tab w:val="left" w:pos="993"/>
        </w:tabs>
        <w:rPr>
          <w:rFonts w:ascii="Verdana" w:eastAsia="Verdana" w:hAnsi="Verdana" w:cs="Verdana"/>
          <w:b/>
          <w:sz w:val="20"/>
          <w:szCs w:val="20"/>
        </w:rPr>
        <w:sectPr w:rsidR="00E77C0D" w:rsidSect="00E77C0D">
          <w:type w:val="continuous"/>
          <w:pgSz w:w="11906" w:h="16838"/>
          <w:pgMar w:top="1134" w:right="1134" w:bottom="1134" w:left="1134" w:header="708" w:footer="350" w:gutter="0"/>
          <w:pgNumType w:start="1"/>
          <w:cols w:num="2" w:space="708"/>
        </w:sectPr>
      </w:pPr>
    </w:p>
    <w:p w14:paraId="6523C75E" w14:textId="5F6C9AC1" w:rsidR="006373D8" w:rsidRDefault="006373D8">
      <w:pPr>
        <w:tabs>
          <w:tab w:val="left" w:pos="426"/>
          <w:tab w:val="left" w:pos="709"/>
          <w:tab w:val="left" w:pos="993"/>
        </w:tabs>
        <w:rPr>
          <w:rFonts w:ascii="Verdana" w:eastAsia="Verdana" w:hAnsi="Verdana" w:cs="Verdana"/>
          <w:b/>
          <w:sz w:val="20"/>
          <w:szCs w:val="20"/>
        </w:rPr>
      </w:pPr>
    </w:p>
    <w:p w14:paraId="28A45058" w14:textId="77777777" w:rsidR="006373D8" w:rsidRDefault="00A83558">
      <w:pPr>
        <w:rPr>
          <w:rFonts w:ascii="Verdana" w:eastAsia="Verdana" w:hAnsi="Verdana" w:cs="Verdana"/>
          <w:sz w:val="20"/>
          <w:szCs w:val="20"/>
        </w:rPr>
      </w:pPr>
      <w:r>
        <w:br w:type="page"/>
      </w:r>
    </w:p>
    <w:p w14:paraId="37ED9AB0" w14:textId="77777777" w:rsidR="00E77C0D" w:rsidRDefault="00E77C0D">
      <w:pPr>
        <w:tabs>
          <w:tab w:val="left" w:pos="426"/>
          <w:tab w:val="left" w:pos="709"/>
          <w:tab w:val="left" w:pos="993"/>
        </w:tabs>
        <w:rPr>
          <w:rFonts w:ascii="Verdana" w:eastAsia="Verdana" w:hAnsi="Verdana" w:cs="Verdana"/>
          <w:b/>
          <w:sz w:val="20"/>
          <w:szCs w:val="20"/>
        </w:rPr>
      </w:pPr>
    </w:p>
    <w:p w14:paraId="42AB08B9" w14:textId="3194E3A2"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Herhalingsopdrachten</w:t>
      </w:r>
    </w:p>
    <w:p w14:paraId="367A895C"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ab/>
        <w:t xml:space="preserve">Paragraaf 1.1 </w:t>
      </w:r>
      <w:r>
        <w:rPr>
          <w:rFonts w:ascii="Verdana" w:eastAsia="Verdana" w:hAnsi="Verdana" w:cs="Verdana"/>
          <w:b/>
          <w:sz w:val="20"/>
          <w:szCs w:val="20"/>
        </w:rPr>
        <w:tab/>
        <w:t>Kun jij kopen wat je wilt?</w:t>
      </w:r>
    </w:p>
    <w:p w14:paraId="15F45455" w14:textId="77777777" w:rsidR="006373D8" w:rsidRDefault="006373D8">
      <w:pPr>
        <w:tabs>
          <w:tab w:val="left" w:pos="426"/>
          <w:tab w:val="left" w:pos="709"/>
          <w:tab w:val="left" w:pos="993"/>
        </w:tabs>
        <w:rPr>
          <w:rFonts w:ascii="Verdana" w:eastAsia="Verdana" w:hAnsi="Verdana" w:cs="Verdana"/>
          <w:b/>
          <w:sz w:val="20"/>
          <w:szCs w:val="20"/>
        </w:rPr>
      </w:pPr>
    </w:p>
    <w:p w14:paraId="59540669"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color w:val="000000"/>
          <w:sz w:val="20"/>
          <w:szCs w:val="20"/>
        </w:rPr>
        <w:tab/>
      </w:r>
      <w:r>
        <w:rPr>
          <w:rFonts w:ascii="Verdana" w:eastAsia="Verdana" w:hAnsi="Verdana" w:cs="Verdana"/>
          <w:b/>
          <w:color w:val="000000"/>
          <w:sz w:val="20"/>
          <w:szCs w:val="20"/>
        </w:rPr>
        <w:t>a</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huis, eten, drinken, kleding, onderwijs, zorg</w:t>
      </w:r>
    </w:p>
    <w:p w14:paraId="0786D991"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laptop, smartphone, scooter, auto, make-up, sieraden </w:t>
      </w:r>
      <w:r>
        <w:rPr>
          <w:rFonts w:ascii="Verdana" w:eastAsia="Verdana" w:hAnsi="Verdana" w:cs="Verdana"/>
          <w:color w:val="000000"/>
          <w:sz w:val="20"/>
          <w:szCs w:val="20"/>
        </w:rPr>
        <w:br/>
      </w:r>
    </w:p>
    <w:p w14:paraId="5B5546F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w:t>
      </w:r>
    </w:p>
    <w:p w14:paraId="71909A3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w:t>
      </w:r>
      <w:r>
        <w:rPr>
          <w:rFonts w:ascii="Verdana" w:eastAsia="Verdana" w:hAnsi="Verdana" w:cs="Verdana"/>
          <w:b/>
          <w:color w:val="000000"/>
          <w:sz w:val="20"/>
          <w:szCs w:val="20"/>
        </w:rPr>
        <w:tab/>
      </w:r>
      <w:r>
        <w:rPr>
          <w:rFonts w:ascii="Verdana" w:eastAsia="Verdana" w:hAnsi="Verdana" w:cs="Verdana"/>
          <w:color w:val="000000"/>
          <w:sz w:val="20"/>
          <w:szCs w:val="20"/>
        </w:rPr>
        <w:t>budget</w:t>
      </w:r>
    </w:p>
    <w:p w14:paraId="537A29E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w:t>
      </w:r>
      <w:r>
        <w:rPr>
          <w:rFonts w:ascii="Verdana" w:eastAsia="Verdana" w:hAnsi="Verdana" w:cs="Verdana"/>
          <w:color w:val="000000"/>
          <w:sz w:val="20"/>
          <w:szCs w:val="20"/>
        </w:rPr>
        <w:tab/>
        <w:t>leeftijd</w:t>
      </w:r>
    </w:p>
    <w:p w14:paraId="10A6FDB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w:t>
      </w:r>
      <w:r>
        <w:rPr>
          <w:rFonts w:ascii="Verdana" w:eastAsia="Verdana" w:hAnsi="Verdana" w:cs="Verdana"/>
          <w:color w:val="000000"/>
          <w:sz w:val="20"/>
          <w:szCs w:val="20"/>
        </w:rPr>
        <w:tab/>
        <w:t>geslacht</w:t>
      </w:r>
    </w:p>
    <w:p w14:paraId="715FBA5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w:t>
      </w:r>
      <w:r>
        <w:rPr>
          <w:rFonts w:ascii="Verdana" w:eastAsia="Verdana" w:hAnsi="Verdana" w:cs="Verdana"/>
          <w:color w:val="000000"/>
          <w:sz w:val="20"/>
          <w:szCs w:val="20"/>
        </w:rPr>
        <w:tab/>
        <w:t>vrienden en klasgenoten</w:t>
      </w:r>
    </w:p>
    <w:p w14:paraId="007D185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w:t>
      </w:r>
      <w:r>
        <w:rPr>
          <w:rFonts w:ascii="Verdana" w:eastAsia="Verdana" w:hAnsi="Verdana" w:cs="Verdana"/>
          <w:color w:val="000000"/>
          <w:sz w:val="20"/>
          <w:szCs w:val="20"/>
        </w:rPr>
        <w:tab/>
        <w:t>jouw gezin</w:t>
      </w:r>
    </w:p>
    <w:p w14:paraId="5A1B8F0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w:t>
      </w:r>
      <w:r>
        <w:rPr>
          <w:rFonts w:ascii="Verdana" w:eastAsia="Verdana" w:hAnsi="Verdana" w:cs="Verdana"/>
          <w:color w:val="000000"/>
          <w:sz w:val="20"/>
          <w:szCs w:val="20"/>
        </w:rPr>
        <w:tab/>
        <w:t>reclames</w:t>
      </w:r>
    </w:p>
    <w:p w14:paraId="6E4A0B8D"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29AA24F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color w:val="000000"/>
          <w:sz w:val="20"/>
          <w:szCs w:val="20"/>
        </w:rPr>
        <w:tab/>
      </w:r>
      <w:r>
        <w:rPr>
          <w:rFonts w:ascii="Verdana" w:eastAsia="Verdana" w:hAnsi="Verdana" w:cs="Verdana"/>
          <w:b/>
          <w:color w:val="000000"/>
          <w:sz w:val="20"/>
          <w:szCs w:val="20"/>
        </w:rPr>
        <w:t>a</w:t>
      </w:r>
      <w:r>
        <w:rPr>
          <w:rFonts w:ascii="Verdana" w:eastAsia="Verdana" w:hAnsi="Verdana" w:cs="Verdana"/>
          <w:color w:val="000000"/>
          <w:sz w:val="20"/>
          <w:szCs w:val="20"/>
        </w:rPr>
        <w:tab/>
        <w:t>Goederen zijn schaars als je middelen moet gebruiken om ze te maken.</w:t>
      </w:r>
    </w:p>
    <w:p w14:paraId="7F5A1F6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vertAlign w:val="superscript"/>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ab/>
        <w:t>Vrije goederen.</w:t>
      </w:r>
    </w:p>
    <w:p w14:paraId="3F72B6C9" w14:textId="77777777" w:rsidR="006373D8" w:rsidRDefault="006373D8">
      <w:pPr>
        <w:pBdr>
          <w:top w:val="nil"/>
          <w:left w:val="nil"/>
          <w:bottom w:val="nil"/>
          <w:right w:val="nil"/>
          <w:between w:val="nil"/>
        </w:pBdr>
        <w:ind w:left="708" w:hanging="708"/>
        <w:rPr>
          <w:rFonts w:ascii="Verdana" w:eastAsia="Verdana" w:hAnsi="Verdana" w:cs="Verdana"/>
          <w:color w:val="000000"/>
          <w:sz w:val="20"/>
          <w:szCs w:val="20"/>
        </w:rPr>
      </w:pPr>
    </w:p>
    <w:p w14:paraId="2EDB2240" w14:textId="77777777" w:rsidR="006373D8" w:rsidRDefault="00A83558">
      <w:pPr>
        <w:pBdr>
          <w:top w:val="nil"/>
          <w:left w:val="nil"/>
          <w:bottom w:val="nil"/>
          <w:right w:val="nil"/>
          <w:between w:val="nil"/>
        </w:pBdr>
        <w:tabs>
          <w:tab w:val="left" w:pos="426"/>
        </w:tabs>
        <w:ind w:left="420" w:hanging="420"/>
        <w:rPr>
          <w:rFonts w:ascii="Verdana" w:eastAsia="Verdana" w:hAnsi="Verdana" w:cs="Verdana"/>
          <w:color w:val="000000"/>
          <w:sz w:val="20"/>
          <w:szCs w:val="20"/>
        </w:rPr>
      </w:pPr>
      <w:r>
        <w:rPr>
          <w:rFonts w:ascii="Verdana" w:eastAsia="Verdana" w:hAnsi="Verdana" w:cs="Verdana"/>
          <w:b/>
          <w:color w:val="000000"/>
          <w:sz w:val="20"/>
          <w:szCs w:val="20"/>
        </w:rPr>
        <w:t>4</w:t>
      </w:r>
      <w:sdt>
        <w:sdtPr>
          <w:tag w:val="goog_rdk_3"/>
          <w:id w:val="496231933"/>
        </w:sdtPr>
        <w:sdtEndPr/>
        <w:sdtContent>
          <w:r>
            <w:rPr>
              <w:rFonts w:ascii="Arial Unicode MS" w:eastAsia="Arial Unicode MS" w:hAnsi="Arial Unicode MS" w:cs="Arial Unicode MS"/>
              <w:color w:val="000000"/>
              <w:sz w:val="20"/>
              <w:szCs w:val="20"/>
            </w:rPr>
            <w:tab/>
            <w:t>□</w:t>
          </w:r>
          <w:r>
            <w:rPr>
              <w:rFonts w:ascii="Arial Unicode MS" w:eastAsia="Arial Unicode MS" w:hAnsi="Arial Unicode MS" w:cs="Arial Unicode MS"/>
              <w:color w:val="000000"/>
              <w:sz w:val="20"/>
              <w:szCs w:val="20"/>
            </w:rPr>
            <w:tab/>
            <w:t>In de economie noem je iets schaars als er weinig van is.</w:t>
          </w:r>
        </w:sdtContent>
      </w:sdt>
    </w:p>
    <w:p w14:paraId="27BDB3F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FF33CC"/>
          <w:sz w:val="20"/>
          <w:szCs w:val="20"/>
        </w:rPr>
        <w:t>x</w:t>
      </w:r>
      <w:r>
        <w:rPr>
          <w:rFonts w:ascii="Verdana" w:eastAsia="Verdana" w:hAnsi="Verdana" w:cs="Verdana"/>
          <w:color w:val="000000"/>
          <w:sz w:val="20"/>
          <w:szCs w:val="20"/>
        </w:rPr>
        <w:tab/>
        <w:t>Olie is een schaars goed.</w:t>
      </w:r>
    </w:p>
    <w:p w14:paraId="33ACCAF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FF33CC"/>
          <w:sz w:val="20"/>
          <w:szCs w:val="20"/>
        </w:rPr>
        <w:t>x</w:t>
      </w:r>
      <w:r>
        <w:rPr>
          <w:rFonts w:ascii="Verdana" w:eastAsia="Verdana" w:hAnsi="Verdana" w:cs="Verdana"/>
          <w:color w:val="000000"/>
          <w:sz w:val="20"/>
          <w:szCs w:val="20"/>
        </w:rPr>
        <w:tab/>
        <w:t>Hoe schaarser een goed, hoe hoger de prijs.</w:t>
      </w:r>
    </w:p>
    <w:p w14:paraId="06F42CB9"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60645C6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 xml:space="preserve">5 </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zelfvoorziening</w:t>
      </w:r>
      <w:r>
        <w:rPr>
          <w:rFonts w:ascii="Verdana" w:eastAsia="Verdana" w:hAnsi="Verdana" w:cs="Verdana"/>
          <w:b/>
          <w:color w:val="000000"/>
          <w:sz w:val="20"/>
          <w:szCs w:val="20"/>
        </w:rPr>
        <w:br/>
        <w:t>b</w:t>
      </w:r>
      <w:r>
        <w:rPr>
          <w:rFonts w:ascii="Verdana" w:eastAsia="Verdana" w:hAnsi="Verdana" w:cs="Verdana"/>
          <w:b/>
          <w:color w:val="000000"/>
          <w:sz w:val="20"/>
          <w:szCs w:val="20"/>
        </w:rPr>
        <w:tab/>
      </w:r>
      <w:r>
        <w:rPr>
          <w:rFonts w:ascii="Verdana" w:eastAsia="Verdana" w:hAnsi="Verdana" w:cs="Verdana"/>
          <w:color w:val="000000"/>
          <w:sz w:val="20"/>
          <w:szCs w:val="20"/>
        </w:rPr>
        <w:t>meer inkomen creëren of prioriteiten stellen</w:t>
      </w:r>
      <w:r>
        <w:rPr>
          <w:rFonts w:ascii="Verdana" w:eastAsia="Verdana" w:hAnsi="Verdana" w:cs="Verdana"/>
          <w:b/>
          <w:color w:val="000000"/>
          <w:sz w:val="20"/>
          <w:szCs w:val="20"/>
        </w:rPr>
        <w:t xml:space="preserve"> </w:t>
      </w:r>
    </w:p>
    <w:p w14:paraId="05396876"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06691B3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bookmarkStart w:id="11" w:name="_heading=h.35nkun2" w:colFirst="0" w:colLast="0"/>
      <w:bookmarkEnd w:id="11"/>
      <w:r>
        <w:rPr>
          <w:rFonts w:ascii="Verdana" w:eastAsia="Verdana" w:hAnsi="Verdana" w:cs="Verdana"/>
          <w:b/>
          <w:color w:val="000000"/>
          <w:sz w:val="20"/>
          <w:szCs w:val="20"/>
        </w:rPr>
        <w:t>6</w:t>
      </w:r>
      <w:r>
        <w:rPr>
          <w:rFonts w:ascii="Verdana" w:eastAsia="Verdana" w:hAnsi="Verdana" w:cs="Verdana"/>
          <w:b/>
          <w:color w:val="000000"/>
          <w:sz w:val="20"/>
          <w:szCs w:val="20"/>
        </w:rPr>
        <w:tab/>
      </w:r>
    </w:p>
    <w:tbl>
      <w:tblPr>
        <w:tblStyle w:val="aff2"/>
        <w:tblW w:w="779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1842"/>
        <w:gridCol w:w="1985"/>
        <w:gridCol w:w="1985"/>
      </w:tblGrid>
      <w:tr w:rsidR="006373D8" w14:paraId="06EFFD60" w14:textId="77777777" w:rsidTr="008C14E6">
        <w:tc>
          <w:tcPr>
            <w:tcW w:w="1980" w:type="dxa"/>
            <w:shd w:val="clear" w:color="auto" w:fill="auto"/>
          </w:tcPr>
          <w:p w14:paraId="09459DC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Product</w:t>
            </w:r>
          </w:p>
        </w:tc>
        <w:tc>
          <w:tcPr>
            <w:tcW w:w="1842" w:type="dxa"/>
            <w:shd w:val="clear" w:color="auto" w:fill="auto"/>
          </w:tcPr>
          <w:p w14:paraId="4EC2360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Prijs</w:t>
            </w:r>
          </w:p>
        </w:tc>
        <w:tc>
          <w:tcPr>
            <w:tcW w:w="1985" w:type="dxa"/>
            <w:shd w:val="clear" w:color="auto" w:fill="auto"/>
          </w:tcPr>
          <w:p w14:paraId="0BA0865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Stijging/daling</w:t>
            </w:r>
          </w:p>
        </w:tc>
        <w:tc>
          <w:tcPr>
            <w:tcW w:w="1985" w:type="dxa"/>
            <w:tcBorders>
              <w:right w:val="single" w:sz="4" w:space="0" w:color="000000"/>
            </w:tcBorders>
            <w:shd w:val="clear" w:color="auto" w:fill="auto"/>
          </w:tcPr>
          <w:p w14:paraId="284F5802"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Nieuwe prijs</w:t>
            </w:r>
          </w:p>
        </w:tc>
      </w:tr>
      <w:tr w:rsidR="006373D8" w14:paraId="6EB2F5B0" w14:textId="77777777" w:rsidTr="008C14E6">
        <w:tc>
          <w:tcPr>
            <w:tcW w:w="1980" w:type="dxa"/>
          </w:tcPr>
          <w:p w14:paraId="3FD80BA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T-shirt</w:t>
            </w:r>
          </w:p>
        </w:tc>
        <w:tc>
          <w:tcPr>
            <w:tcW w:w="1842" w:type="dxa"/>
          </w:tcPr>
          <w:p w14:paraId="5E435C2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€ 25,00</w:t>
            </w:r>
          </w:p>
        </w:tc>
        <w:tc>
          <w:tcPr>
            <w:tcW w:w="1985" w:type="dxa"/>
          </w:tcPr>
          <w:p w14:paraId="5933529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+ 15%</w:t>
            </w:r>
          </w:p>
        </w:tc>
        <w:tc>
          <w:tcPr>
            <w:tcW w:w="1985" w:type="dxa"/>
            <w:tcBorders>
              <w:right w:val="single" w:sz="4" w:space="0" w:color="000000"/>
            </w:tcBorders>
          </w:tcPr>
          <w:p w14:paraId="20F4E99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€ 28,75</w:t>
            </w:r>
          </w:p>
        </w:tc>
      </w:tr>
      <w:tr w:rsidR="006373D8" w14:paraId="1FF91212" w14:textId="77777777" w:rsidTr="008C14E6">
        <w:tc>
          <w:tcPr>
            <w:tcW w:w="1980" w:type="dxa"/>
          </w:tcPr>
          <w:p w14:paraId="62884FF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Broek</w:t>
            </w:r>
          </w:p>
        </w:tc>
        <w:tc>
          <w:tcPr>
            <w:tcW w:w="1842" w:type="dxa"/>
          </w:tcPr>
          <w:p w14:paraId="2271318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€ 40,00</w:t>
            </w:r>
          </w:p>
        </w:tc>
        <w:tc>
          <w:tcPr>
            <w:tcW w:w="1985" w:type="dxa"/>
          </w:tcPr>
          <w:p w14:paraId="6B856CE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35%</w:t>
            </w:r>
          </w:p>
        </w:tc>
        <w:tc>
          <w:tcPr>
            <w:tcW w:w="1985" w:type="dxa"/>
            <w:tcBorders>
              <w:right w:val="single" w:sz="4" w:space="0" w:color="000000"/>
            </w:tcBorders>
          </w:tcPr>
          <w:p w14:paraId="78B056A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€ 26,00</w:t>
            </w:r>
          </w:p>
        </w:tc>
      </w:tr>
      <w:tr w:rsidR="006373D8" w14:paraId="3C122042" w14:textId="77777777" w:rsidTr="008C14E6">
        <w:tc>
          <w:tcPr>
            <w:tcW w:w="1980" w:type="dxa"/>
          </w:tcPr>
          <w:p w14:paraId="3137087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Sokken</w:t>
            </w:r>
          </w:p>
        </w:tc>
        <w:tc>
          <w:tcPr>
            <w:tcW w:w="1842" w:type="dxa"/>
          </w:tcPr>
          <w:p w14:paraId="274BB0F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€ 5,00</w:t>
            </w:r>
          </w:p>
        </w:tc>
        <w:tc>
          <w:tcPr>
            <w:tcW w:w="1985" w:type="dxa"/>
          </w:tcPr>
          <w:p w14:paraId="1DD0CC6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7%</w:t>
            </w:r>
          </w:p>
        </w:tc>
        <w:tc>
          <w:tcPr>
            <w:tcW w:w="1985" w:type="dxa"/>
            <w:tcBorders>
              <w:right w:val="single" w:sz="4" w:space="0" w:color="000000"/>
            </w:tcBorders>
          </w:tcPr>
          <w:p w14:paraId="6E3D2DC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   4,65</w:t>
            </w:r>
          </w:p>
        </w:tc>
      </w:tr>
      <w:tr w:rsidR="006373D8" w14:paraId="3C2720FC" w14:textId="77777777" w:rsidTr="008C14E6">
        <w:tc>
          <w:tcPr>
            <w:tcW w:w="1980" w:type="dxa"/>
          </w:tcPr>
          <w:p w14:paraId="1E6C4C4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Schoenen</w:t>
            </w:r>
          </w:p>
        </w:tc>
        <w:tc>
          <w:tcPr>
            <w:tcW w:w="1842" w:type="dxa"/>
          </w:tcPr>
          <w:p w14:paraId="3BB74AD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€ 65,00</w:t>
            </w:r>
          </w:p>
        </w:tc>
        <w:tc>
          <w:tcPr>
            <w:tcW w:w="1985" w:type="dxa"/>
          </w:tcPr>
          <w:p w14:paraId="01BFB88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+ 23%</w:t>
            </w:r>
          </w:p>
        </w:tc>
        <w:tc>
          <w:tcPr>
            <w:tcW w:w="1985" w:type="dxa"/>
            <w:tcBorders>
              <w:right w:val="single" w:sz="4" w:space="0" w:color="000000"/>
            </w:tcBorders>
          </w:tcPr>
          <w:p w14:paraId="3318093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€ 79,95</w:t>
            </w:r>
          </w:p>
        </w:tc>
      </w:tr>
    </w:tbl>
    <w:p w14:paraId="7CB1D5C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i/>
          <w:color w:val="000000"/>
          <w:sz w:val="20"/>
          <w:szCs w:val="20"/>
        </w:rPr>
        <w:tab/>
        <w:t>Berekening:</w:t>
      </w:r>
    </w:p>
    <w:p w14:paraId="4D644AFA" w14:textId="77777777" w:rsidR="006373D8" w:rsidRDefault="00A83558">
      <w:pPr>
        <w:pBdr>
          <w:top w:val="nil"/>
          <w:left w:val="nil"/>
          <w:bottom w:val="nil"/>
          <w:right w:val="nil"/>
          <w:between w:val="nil"/>
        </w:pBdr>
        <w:tabs>
          <w:tab w:val="left" w:pos="426"/>
          <w:tab w:val="left" w:pos="709"/>
          <w:tab w:val="left" w:pos="5954"/>
          <w:tab w:val="left" w:pos="6521"/>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 xml:space="preserve">0,15 × € 25 = € 3,75 </w:t>
      </w:r>
      <w:sdt>
        <w:sdtPr>
          <w:tag w:val="goog_rdk_4"/>
          <w:id w:val="-1957253487"/>
        </w:sdtPr>
        <w:sdtEndPr/>
        <w:sdtContent>
          <w:r>
            <w:rPr>
              <w:rFonts w:ascii="Arial Unicode MS" w:eastAsia="Arial Unicode MS" w:hAnsi="Arial Unicode MS" w:cs="Arial Unicode MS"/>
              <w:color w:val="000000"/>
              <w:sz w:val="20"/>
              <w:szCs w:val="20"/>
            </w:rPr>
            <w:t>→</w:t>
          </w:r>
        </w:sdtContent>
      </w:sdt>
      <w:r>
        <w:rPr>
          <w:rFonts w:ascii="Verdana" w:eastAsia="Verdana" w:hAnsi="Verdana" w:cs="Verdana"/>
          <w:color w:val="000000"/>
          <w:sz w:val="20"/>
          <w:szCs w:val="20"/>
        </w:rPr>
        <w:t xml:space="preserve"> € 25 + € 3,75 = € 28,75</w:t>
      </w:r>
      <w:r>
        <w:rPr>
          <w:rFonts w:ascii="Verdana" w:eastAsia="Verdana" w:hAnsi="Verdana" w:cs="Verdana"/>
          <w:color w:val="000000"/>
          <w:sz w:val="20"/>
          <w:szCs w:val="20"/>
        </w:rPr>
        <w:tab/>
      </w:r>
      <w:r>
        <w:rPr>
          <w:rFonts w:ascii="Verdana" w:eastAsia="Verdana" w:hAnsi="Verdana" w:cs="Verdana"/>
          <w:i/>
          <w:color w:val="000000"/>
          <w:sz w:val="20"/>
          <w:szCs w:val="20"/>
        </w:rPr>
        <w:t>of:</w:t>
      </w:r>
      <w:r>
        <w:rPr>
          <w:rFonts w:ascii="Verdana" w:eastAsia="Verdana" w:hAnsi="Verdana" w:cs="Verdana"/>
          <w:color w:val="000000"/>
          <w:sz w:val="20"/>
          <w:szCs w:val="20"/>
        </w:rPr>
        <w:t xml:space="preserve"> </w:t>
      </w:r>
      <w:r>
        <w:rPr>
          <w:rFonts w:ascii="Verdana" w:eastAsia="Verdana" w:hAnsi="Verdana" w:cs="Verdana"/>
          <w:color w:val="000000"/>
          <w:sz w:val="20"/>
          <w:szCs w:val="20"/>
        </w:rPr>
        <w:tab/>
        <w:t>1,15 × € 25 = € 28,75</w:t>
      </w:r>
    </w:p>
    <w:p w14:paraId="1B9D3E80" w14:textId="77777777" w:rsidR="006373D8" w:rsidRDefault="00A83558">
      <w:pPr>
        <w:pBdr>
          <w:top w:val="nil"/>
          <w:left w:val="nil"/>
          <w:bottom w:val="nil"/>
          <w:right w:val="nil"/>
          <w:between w:val="nil"/>
        </w:pBdr>
        <w:tabs>
          <w:tab w:val="left" w:pos="426"/>
          <w:tab w:val="left" w:pos="709"/>
          <w:tab w:val="left" w:pos="5954"/>
          <w:tab w:val="left" w:pos="6521"/>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 xml:space="preserve">0,35 × € 40 = € 14 </w:t>
      </w:r>
      <w:sdt>
        <w:sdtPr>
          <w:tag w:val="goog_rdk_5"/>
          <w:id w:val="1384067414"/>
        </w:sdtPr>
        <w:sdtEndPr/>
        <w:sdtContent>
          <w:r>
            <w:rPr>
              <w:rFonts w:ascii="Arial Unicode MS" w:eastAsia="Arial Unicode MS" w:hAnsi="Arial Unicode MS" w:cs="Arial Unicode MS"/>
              <w:color w:val="000000"/>
              <w:sz w:val="20"/>
              <w:szCs w:val="20"/>
            </w:rPr>
            <w:t>→</w:t>
          </w:r>
        </w:sdtContent>
      </w:sdt>
      <w:r>
        <w:rPr>
          <w:rFonts w:ascii="Verdana" w:eastAsia="Verdana" w:hAnsi="Verdana" w:cs="Verdana"/>
          <w:color w:val="000000"/>
          <w:sz w:val="20"/>
          <w:szCs w:val="20"/>
        </w:rPr>
        <w:t xml:space="preserve"> € 40 – € 14 = € 26</w:t>
      </w:r>
      <w:r>
        <w:rPr>
          <w:rFonts w:ascii="Verdana" w:eastAsia="Verdana" w:hAnsi="Verdana" w:cs="Verdana"/>
          <w:color w:val="000000"/>
          <w:sz w:val="20"/>
          <w:szCs w:val="20"/>
        </w:rPr>
        <w:tab/>
      </w:r>
      <w:r>
        <w:rPr>
          <w:rFonts w:ascii="Verdana" w:eastAsia="Verdana" w:hAnsi="Verdana" w:cs="Verdana"/>
          <w:i/>
          <w:color w:val="000000"/>
          <w:sz w:val="20"/>
          <w:szCs w:val="20"/>
        </w:rPr>
        <w:t>of:</w:t>
      </w:r>
      <w:r>
        <w:rPr>
          <w:rFonts w:ascii="Verdana" w:eastAsia="Verdana" w:hAnsi="Verdana" w:cs="Verdana"/>
          <w:color w:val="000000"/>
          <w:sz w:val="20"/>
          <w:szCs w:val="20"/>
        </w:rPr>
        <w:t xml:space="preserve"> </w:t>
      </w:r>
      <w:r>
        <w:rPr>
          <w:rFonts w:ascii="Verdana" w:eastAsia="Verdana" w:hAnsi="Verdana" w:cs="Verdana"/>
          <w:color w:val="000000"/>
          <w:sz w:val="20"/>
          <w:szCs w:val="20"/>
        </w:rPr>
        <w:tab/>
        <w:t>0,65 × € 40 = € 26</w:t>
      </w:r>
    </w:p>
    <w:p w14:paraId="7A737AA1" w14:textId="77777777" w:rsidR="006373D8" w:rsidRDefault="00A83558">
      <w:pPr>
        <w:pBdr>
          <w:top w:val="nil"/>
          <w:left w:val="nil"/>
          <w:bottom w:val="nil"/>
          <w:right w:val="nil"/>
          <w:between w:val="nil"/>
        </w:pBdr>
        <w:tabs>
          <w:tab w:val="left" w:pos="426"/>
          <w:tab w:val="left" w:pos="709"/>
          <w:tab w:val="left" w:pos="5954"/>
          <w:tab w:val="left" w:pos="6521"/>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 xml:space="preserve">0,07 × € 5 = € 0,35 </w:t>
      </w:r>
      <w:sdt>
        <w:sdtPr>
          <w:tag w:val="goog_rdk_6"/>
          <w:id w:val="-245658162"/>
        </w:sdtPr>
        <w:sdtEndPr/>
        <w:sdtContent>
          <w:r>
            <w:rPr>
              <w:rFonts w:ascii="Arial Unicode MS" w:eastAsia="Arial Unicode MS" w:hAnsi="Arial Unicode MS" w:cs="Arial Unicode MS"/>
              <w:color w:val="000000"/>
              <w:sz w:val="20"/>
              <w:szCs w:val="20"/>
            </w:rPr>
            <w:t>→</w:t>
          </w:r>
        </w:sdtContent>
      </w:sdt>
      <w:r>
        <w:rPr>
          <w:rFonts w:ascii="Verdana" w:eastAsia="Verdana" w:hAnsi="Verdana" w:cs="Verdana"/>
          <w:color w:val="000000"/>
          <w:sz w:val="20"/>
          <w:szCs w:val="20"/>
        </w:rPr>
        <w:t xml:space="preserve"> € 5 – € 0,35 = € 4,65</w:t>
      </w:r>
      <w:r>
        <w:rPr>
          <w:rFonts w:ascii="Verdana" w:eastAsia="Verdana" w:hAnsi="Verdana" w:cs="Verdana"/>
          <w:color w:val="000000"/>
          <w:sz w:val="20"/>
          <w:szCs w:val="20"/>
        </w:rPr>
        <w:tab/>
      </w:r>
      <w:r>
        <w:rPr>
          <w:rFonts w:ascii="Verdana" w:eastAsia="Verdana" w:hAnsi="Verdana" w:cs="Verdana"/>
          <w:i/>
          <w:color w:val="000000"/>
          <w:sz w:val="20"/>
          <w:szCs w:val="20"/>
        </w:rPr>
        <w:t>of:</w:t>
      </w:r>
      <w:r>
        <w:rPr>
          <w:rFonts w:ascii="Verdana" w:eastAsia="Verdana" w:hAnsi="Verdana" w:cs="Verdana"/>
          <w:color w:val="000000"/>
          <w:sz w:val="20"/>
          <w:szCs w:val="20"/>
        </w:rPr>
        <w:t xml:space="preserve"> </w:t>
      </w:r>
      <w:r>
        <w:rPr>
          <w:rFonts w:ascii="Verdana" w:eastAsia="Verdana" w:hAnsi="Verdana" w:cs="Verdana"/>
          <w:color w:val="000000"/>
          <w:sz w:val="20"/>
          <w:szCs w:val="20"/>
        </w:rPr>
        <w:tab/>
        <w:t>0,93 × € 7 = € 4,65</w:t>
      </w:r>
    </w:p>
    <w:p w14:paraId="3B34734A" w14:textId="77777777" w:rsidR="006373D8" w:rsidRDefault="00A83558">
      <w:pPr>
        <w:pBdr>
          <w:top w:val="nil"/>
          <w:left w:val="nil"/>
          <w:bottom w:val="nil"/>
          <w:right w:val="nil"/>
          <w:between w:val="nil"/>
        </w:pBdr>
        <w:tabs>
          <w:tab w:val="left" w:pos="426"/>
          <w:tab w:val="left" w:pos="709"/>
          <w:tab w:val="left" w:pos="5954"/>
          <w:tab w:val="left" w:pos="6521"/>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 xml:space="preserve">0,23 × € 65 = € 14,95 </w:t>
      </w:r>
      <w:sdt>
        <w:sdtPr>
          <w:tag w:val="goog_rdk_7"/>
          <w:id w:val="1700970185"/>
        </w:sdtPr>
        <w:sdtEndPr/>
        <w:sdtContent>
          <w:r>
            <w:rPr>
              <w:rFonts w:ascii="Arial Unicode MS" w:eastAsia="Arial Unicode MS" w:hAnsi="Arial Unicode MS" w:cs="Arial Unicode MS"/>
              <w:color w:val="000000"/>
              <w:sz w:val="20"/>
              <w:szCs w:val="20"/>
            </w:rPr>
            <w:t>→</w:t>
          </w:r>
        </w:sdtContent>
      </w:sdt>
      <w:r>
        <w:rPr>
          <w:rFonts w:ascii="Verdana" w:eastAsia="Verdana" w:hAnsi="Verdana" w:cs="Verdana"/>
          <w:color w:val="000000"/>
          <w:sz w:val="20"/>
          <w:szCs w:val="20"/>
        </w:rPr>
        <w:t xml:space="preserve"> € 65 + € 14,95 = € 79,95</w:t>
      </w:r>
      <w:r>
        <w:rPr>
          <w:rFonts w:ascii="Verdana" w:eastAsia="Verdana" w:hAnsi="Verdana" w:cs="Verdana"/>
          <w:color w:val="000000"/>
          <w:sz w:val="20"/>
          <w:szCs w:val="20"/>
        </w:rPr>
        <w:tab/>
      </w:r>
      <w:r>
        <w:rPr>
          <w:rFonts w:ascii="Verdana" w:eastAsia="Verdana" w:hAnsi="Verdana" w:cs="Verdana"/>
          <w:i/>
          <w:color w:val="000000"/>
          <w:sz w:val="20"/>
          <w:szCs w:val="20"/>
        </w:rPr>
        <w:t>of:</w:t>
      </w:r>
      <w:r>
        <w:rPr>
          <w:rFonts w:ascii="Verdana" w:eastAsia="Verdana" w:hAnsi="Verdana" w:cs="Verdana"/>
          <w:color w:val="000000"/>
          <w:sz w:val="20"/>
          <w:szCs w:val="20"/>
        </w:rPr>
        <w:t xml:space="preserve"> </w:t>
      </w:r>
      <w:r>
        <w:rPr>
          <w:rFonts w:ascii="Verdana" w:eastAsia="Verdana" w:hAnsi="Verdana" w:cs="Verdana"/>
          <w:color w:val="000000"/>
          <w:sz w:val="20"/>
          <w:szCs w:val="20"/>
        </w:rPr>
        <w:tab/>
        <w:t>1,23 × € 65 = € 79,95</w:t>
      </w:r>
    </w:p>
    <w:p w14:paraId="6637C103" w14:textId="24AF6F01"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794243EA" w14:textId="77777777" w:rsidR="008C14E6" w:rsidRDefault="008C14E6">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03F475D9"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5459AC92"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Herhalingsopdrachten</w:t>
      </w:r>
    </w:p>
    <w:p w14:paraId="0F3E335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t xml:space="preserve">Paragraaf 1.2 </w:t>
      </w:r>
      <w:r>
        <w:rPr>
          <w:rFonts w:ascii="Verdana" w:eastAsia="Verdana" w:hAnsi="Verdana" w:cs="Verdana"/>
          <w:b/>
          <w:color w:val="000000"/>
          <w:sz w:val="20"/>
          <w:szCs w:val="20"/>
        </w:rPr>
        <w:tab/>
        <w:t>Hoe word je beïnvloed?</w:t>
      </w:r>
    </w:p>
    <w:p w14:paraId="60450D7D"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54234FA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7</w:t>
      </w:r>
      <w:r>
        <w:rPr>
          <w:rFonts w:ascii="Verdana" w:eastAsia="Verdana" w:hAnsi="Verdana" w:cs="Verdana"/>
          <w:b/>
          <w:color w:val="000000"/>
          <w:sz w:val="20"/>
          <w:szCs w:val="20"/>
        </w:rPr>
        <w:tab/>
      </w:r>
      <w:r>
        <w:rPr>
          <w:rFonts w:ascii="Verdana" w:eastAsia="Verdana" w:hAnsi="Verdana" w:cs="Verdana"/>
          <w:color w:val="000000"/>
          <w:sz w:val="20"/>
          <w:szCs w:val="20"/>
        </w:rPr>
        <w:t>Door commerciële en sociale beïnvloeding.</w:t>
      </w:r>
    </w:p>
    <w:p w14:paraId="69B45C7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i/>
          <w:color w:val="000000"/>
          <w:sz w:val="20"/>
          <w:szCs w:val="20"/>
        </w:rPr>
        <w:t xml:space="preserve">Of: </w:t>
      </w:r>
      <w:r>
        <w:rPr>
          <w:rFonts w:ascii="Verdana" w:eastAsia="Verdana" w:hAnsi="Verdana" w:cs="Verdana"/>
          <w:color w:val="000000"/>
          <w:sz w:val="20"/>
          <w:szCs w:val="20"/>
        </w:rPr>
        <w:t>Door reclame / marketing en door invloed van mensen in je omgeving / vrienden en familie.</w:t>
      </w:r>
    </w:p>
    <w:p w14:paraId="474C190C"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4D69B6B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color w:val="000000"/>
          <w:sz w:val="20"/>
          <w:szCs w:val="20"/>
        </w:rPr>
        <w:tab/>
      </w:r>
      <w:r>
        <w:rPr>
          <w:rFonts w:ascii="Verdana" w:eastAsia="Verdana" w:hAnsi="Verdana" w:cs="Verdana"/>
          <w:b/>
          <w:color w:val="000000"/>
          <w:sz w:val="20"/>
          <w:szCs w:val="20"/>
        </w:rPr>
        <w:t>P</w:t>
      </w:r>
      <w:r>
        <w:rPr>
          <w:rFonts w:ascii="Verdana" w:eastAsia="Verdana" w:hAnsi="Verdana" w:cs="Verdana"/>
          <w:color w:val="000000"/>
          <w:sz w:val="20"/>
          <w:szCs w:val="20"/>
        </w:rPr>
        <w:t xml:space="preserve">roduct, </w:t>
      </w:r>
      <w:r>
        <w:rPr>
          <w:rFonts w:ascii="Verdana" w:eastAsia="Verdana" w:hAnsi="Verdana" w:cs="Verdana"/>
          <w:b/>
          <w:color w:val="000000"/>
          <w:sz w:val="20"/>
          <w:szCs w:val="20"/>
        </w:rPr>
        <w:t>p</w:t>
      </w:r>
      <w:r>
        <w:rPr>
          <w:rFonts w:ascii="Verdana" w:eastAsia="Verdana" w:hAnsi="Verdana" w:cs="Verdana"/>
          <w:color w:val="000000"/>
          <w:sz w:val="20"/>
          <w:szCs w:val="20"/>
        </w:rPr>
        <w:t xml:space="preserve">rijs, </w:t>
      </w:r>
      <w:r>
        <w:rPr>
          <w:rFonts w:ascii="Verdana" w:eastAsia="Verdana" w:hAnsi="Verdana" w:cs="Verdana"/>
          <w:b/>
          <w:color w:val="000000"/>
          <w:sz w:val="20"/>
          <w:szCs w:val="20"/>
        </w:rPr>
        <w:t>p</w:t>
      </w:r>
      <w:r>
        <w:rPr>
          <w:rFonts w:ascii="Verdana" w:eastAsia="Verdana" w:hAnsi="Verdana" w:cs="Verdana"/>
          <w:color w:val="000000"/>
          <w:sz w:val="20"/>
          <w:szCs w:val="20"/>
        </w:rPr>
        <w:t xml:space="preserve">laats, </w:t>
      </w:r>
      <w:r>
        <w:rPr>
          <w:rFonts w:ascii="Verdana" w:eastAsia="Verdana" w:hAnsi="Verdana" w:cs="Verdana"/>
          <w:b/>
          <w:color w:val="000000"/>
          <w:sz w:val="20"/>
          <w:szCs w:val="20"/>
        </w:rPr>
        <w:t>p</w:t>
      </w:r>
      <w:r>
        <w:rPr>
          <w:rFonts w:ascii="Verdana" w:eastAsia="Verdana" w:hAnsi="Verdana" w:cs="Verdana"/>
          <w:color w:val="000000"/>
          <w:sz w:val="20"/>
          <w:szCs w:val="20"/>
        </w:rPr>
        <w:t xml:space="preserve">romotie, </w:t>
      </w:r>
      <w:r>
        <w:rPr>
          <w:rFonts w:ascii="Verdana" w:eastAsia="Verdana" w:hAnsi="Verdana" w:cs="Verdana"/>
          <w:b/>
          <w:color w:val="000000"/>
          <w:sz w:val="20"/>
          <w:szCs w:val="20"/>
        </w:rPr>
        <w:t>p</w:t>
      </w:r>
      <w:r>
        <w:rPr>
          <w:rFonts w:ascii="Verdana" w:eastAsia="Verdana" w:hAnsi="Verdana" w:cs="Verdana"/>
          <w:color w:val="000000"/>
          <w:sz w:val="20"/>
          <w:szCs w:val="20"/>
        </w:rPr>
        <w:t xml:space="preserve">ersoneel en </w:t>
      </w:r>
      <w:r>
        <w:rPr>
          <w:rFonts w:ascii="Verdana" w:eastAsia="Verdana" w:hAnsi="Verdana" w:cs="Verdana"/>
          <w:b/>
          <w:color w:val="000000"/>
          <w:sz w:val="20"/>
          <w:szCs w:val="20"/>
        </w:rPr>
        <w:t>p</w:t>
      </w:r>
      <w:r>
        <w:rPr>
          <w:rFonts w:ascii="Verdana" w:eastAsia="Verdana" w:hAnsi="Verdana" w:cs="Verdana"/>
          <w:color w:val="000000"/>
          <w:sz w:val="20"/>
          <w:szCs w:val="20"/>
        </w:rPr>
        <w:t>resentatie.</w:t>
      </w:r>
    </w:p>
    <w:p w14:paraId="6B92ECF5"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7E995D7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9</w:t>
      </w:r>
      <w:r>
        <w:rPr>
          <w:rFonts w:ascii="Verdana" w:eastAsia="Verdana" w:hAnsi="Verdana" w:cs="Verdana"/>
          <w:color w:val="000000"/>
          <w:sz w:val="20"/>
          <w:szCs w:val="20"/>
        </w:rPr>
        <w:tab/>
        <w:t>Marketing</w:t>
      </w:r>
    </w:p>
    <w:p w14:paraId="5CA3EF81"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18280E2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10</w:t>
      </w:r>
      <w:r>
        <w:rPr>
          <w:rFonts w:ascii="Verdana" w:eastAsia="Verdana" w:hAnsi="Verdana" w:cs="Verdana"/>
          <w:b/>
          <w:color w:val="000000"/>
          <w:sz w:val="20"/>
          <w:szCs w:val="20"/>
        </w:rPr>
        <w:tab/>
      </w:r>
      <w:sdt>
        <w:sdtPr>
          <w:tag w:val="goog_rdk_8"/>
          <w:id w:val="-2123674009"/>
        </w:sdtPr>
        <w:sdtEndPr/>
        <w:sdtContent>
          <w:r>
            <w:rPr>
              <w:rFonts w:ascii="Arial Unicode MS" w:eastAsia="Arial Unicode MS" w:hAnsi="Arial Unicode MS" w:cs="Arial Unicode MS"/>
              <w:color w:val="000000"/>
              <w:sz w:val="20"/>
              <w:szCs w:val="20"/>
            </w:rPr>
            <w:t>□</w:t>
          </w:r>
          <w:r>
            <w:rPr>
              <w:rFonts w:ascii="Arial Unicode MS" w:eastAsia="Arial Unicode MS" w:hAnsi="Arial Unicode MS" w:cs="Arial Unicode MS"/>
              <w:color w:val="000000"/>
              <w:sz w:val="20"/>
              <w:szCs w:val="20"/>
            </w:rPr>
            <w:tab/>
            <w:t>Een folder met aanbiedingen.</w:t>
          </w:r>
        </w:sdtContent>
      </w:sdt>
    </w:p>
    <w:p w14:paraId="53B35298" w14:textId="77777777" w:rsidR="006373D8" w:rsidRDefault="00A83558">
      <w:pPr>
        <w:pBdr>
          <w:top w:val="nil"/>
          <w:left w:val="nil"/>
          <w:bottom w:val="nil"/>
          <w:right w:val="nil"/>
          <w:between w:val="nil"/>
        </w:pBdr>
        <w:tabs>
          <w:tab w:val="left" w:pos="426"/>
          <w:tab w:val="left" w:pos="709"/>
        </w:tabs>
        <w:ind w:left="426"/>
        <w:rPr>
          <w:rFonts w:ascii="Verdana" w:eastAsia="Verdana" w:hAnsi="Verdana" w:cs="Verdana"/>
          <w:color w:val="000000"/>
          <w:sz w:val="20"/>
          <w:szCs w:val="20"/>
        </w:rPr>
      </w:pPr>
      <w:r>
        <w:rPr>
          <w:rFonts w:ascii="Verdana" w:eastAsia="Verdana" w:hAnsi="Verdana" w:cs="Verdana"/>
          <w:b/>
          <w:color w:val="FF33CC"/>
          <w:sz w:val="20"/>
          <w:szCs w:val="20"/>
        </w:rPr>
        <w:t>x</w:t>
      </w:r>
      <w:r>
        <w:rPr>
          <w:rFonts w:ascii="Verdana" w:eastAsia="Verdana" w:hAnsi="Verdana" w:cs="Verdana"/>
          <w:color w:val="000000"/>
          <w:sz w:val="20"/>
          <w:szCs w:val="20"/>
        </w:rPr>
        <w:tab/>
        <w:t>Een reclamebord in het voetbalstadion.</w:t>
      </w:r>
    </w:p>
    <w:p w14:paraId="2174710E" w14:textId="77777777" w:rsidR="006373D8" w:rsidRDefault="00A83558">
      <w:pPr>
        <w:pBdr>
          <w:top w:val="nil"/>
          <w:left w:val="nil"/>
          <w:bottom w:val="nil"/>
          <w:right w:val="nil"/>
          <w:between w:val="nil"/>
        </w:pBdr>
        <w:tabs>
          <w:tab w:val="left" w:pos="426"/>
          <w:tab w:val="left" w:pos="709"/>
        </w:tabs>
        <w:ind w:left="426"/>
        <w:rPr>
          <w:rFonts w:ascii="Verdana" w:eastAsia="Verdana" w:hAnsi="Verdana" w:cs="Verdana"/>
          <w:color w:val="000000"/>
          <w:sz w:val="20"/>
          <w:szCs w:val="20"/>
        </w:rPr>
      </w:pPr>
      <w:r>
        <w:rPr>
          <w:rFonts w:ascii="Verdana" w:eastAsia="Verdana" w:hAnsi="Verdana" w:cs="Verdana"/>
          <w:b/>
          <w:color w:val="FF33CC"/>
          <w:sz w:val="20"/>
          <w:szCs w:val="20"/>
        </w:rPr>
        <w:t>x</w:t>
      </w:r>
      <w:r>
        <w:rPr>
          <w:rFonts w:ascii="Verdana" w:eastAsia="Verdana" w:hAnsi="Verdana" w:cs="Verdana"/>
          <w:color w:val="000000"/>
          <w:sz w:val="20"/>
          <w:szCs w:val="20"/>
        </w:rPr>
        <w:tab/>
        <w:t>Een bedrijfsnaam op een groot scherm in een winkelcentrum</w:t>
      </w:r>
    </w:p>
    <w:p w14:paraId="0B21E5C7"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2E78C5E8"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11</w:t>
      </w:r>
      <w:r>
        <w:rPr>
          <w:rFonts w:ascii="Verdana" w:eastAsia="Verdana" w:hAnsi="Verdana" w:cs="Verdana"/>
          <w:b/>
          <w:color w:val="000000"/>
          <w:sz w:val="20"/>
          <w:szCs w:val="20"/>
        </w:rPr>
        <w:tab/>
        <w:t>a</w:t>
      </w:r>
      <w:r>
        <w:rPr>
          <w:rFonts w:ascii="Verdana" w:eastAsia="Verdana" w:hAnsi="Verdana" w:cs="Verdana"/>
          <w:color w:val="000000"/>
          <w:sz w:val="20"/>
          <w:szCs w:val="20"/>
        </w:rPr>
        <w:tab/>
        <w:t>Ideële reclame</w:t>
      </w:r>
    </w:p>
    <w:p w14:paraId="6A4D1B1D" w14:textId="77777777" w:rsidR="006373D8" w:rsidRDefault="00A83558">
      <w:pPr>
        <w:pBdr>
          <w:top w:val="nil"/>
          <w:left w:val="nil"/>
          <w:bottom w:val="nil"/>
          <w:right w:val="nil"/>
          <w:between w:val="nil"/>
        </w:pBdr>
        <w:tabs>
          <w:tab w:val="left" w:pos="426"/>
          <w:tab w:val="left" w:pos="709"/>
        </w:tabs>
        <w:ind w:left="426"/>
        <w:rPr>
          <w:rFonts w:ascii="Verdana" w:eastAsia="Verdana" w:hAnsi="Verdana" w:cs="Verdana"/>
          <w:color w:val="000000"/>
          <w:sz w:val="20"/>
          <w:szCs w:val="20"/>
        </w:rPr>
      </w:pPr>
      <w:r>
        <w:rPr>
          <w:rFonts w:ascii="Verdana" w:eastAsia="Verdana" w:hAnsi="Verdana" w:cs="Verdana"/>
          <w:b/>
          <w:color w:val="000000"/>
          <w:sz w:val="20"/>
          <w:szCs w:val="20"/>
        </w:rPr>
        <w:t>b</w:t>
      </w:r>
      <w:r>
        <w:rPr>
          <w:rFonts w:ascii="Verdana" w:eastAsia="Verdana" w:hAnsi="Verdana" w:cs="Verdana"/>
          <w:color w:val="000000"/>
          <w:sz w:val="20"/>
          <w:szCs w:val="20"/>
        </w:rPr>
        <w:tab/>
        <w:t>Mensen moeten letten op hun houding naar caissières en hen niet negeren.</w:t>
      </w:r>
    </w:p>
    <w:p w14:paraId="2B160C77"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07E8FE6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12</w:t>
      </w:r>
      <w:r>
        <w:rPr>
          <w:rFonts w:ascii="Verdana" w:eastAsia="Verdana" w:hAnsi="Verdana" w:cs="Verdana"/>
          <w:color w:val="000000"/>
          <w:sz w:val="20"/>
          <w:szCs w:val="20"/>
        </w:rPr>
        <w:tab/>
        <w:t>Bezoekers van supermarkten.</w:t>
      </w:r>
    </w:p>
    <w:p w14:paraId="7863B8A4" w14:textId="77777777" w:rsidR="008C14E6" w:rsidRDefault="008C14E6">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58D590AF" w14:textId="50701F0B"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13</w:t>
      </w:r>
      <w:r>
        <w:rPr>
          <w:rFonts w:ascii="Verdana" w:eastAsia="Verdana" w:hAnsi="Verdana" w:cs="Verdana"/>
          <w:b/>
          <w:color w:val="000000"/>
          <w:sz w:val="20"/>
          <w:szCs w:val="20"/>
        </w:rPr>
        <w:tab/>
      </w:r>
    </w:p>
    <w:tbl>
      <w:tblPr>
        <w:tblStyle w:val="aff3"/>
        <w:tblW w:w="829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2"/>
        <w:gridCol w:w="1417"/>
        <w:gridCol w:w="1708"/>
        <w:gridCol w:w="3617"/>
      </w:tblGrid>
      <w:tr w:rsidR="006373D8" w14:paraId="7AE036E9" w14:textId="77777777">
        <w:tc>
          <w:tcPr>
            <w:tcW w:w="1552" w:type="dxa"/>
            <w:shd w:val="clear" w:color="auto" w:fill="auto"/>
          </w:tcPr>
          <w:p w14:paraId="141C6909" w14:textId="77777777" w:rsidR="006373D8" w:rsidRDefault="00A83558">
            <w:pPr>
              <w:pBdr>
                <w:top w:val="nil"/>
                <w:left w:val="nil"/>
                <w:bottom w:val="nil"/>
                <w:right w:val="nil"/>
                <w:between w:val="nil"/>
              </w:pBdr>
              <w:tabs>
                <w:tab w:val="left" w:pos="426"/>
                <w:tab w:val="left" w:pos="709"/>
              </w:tabs>
              <w:rPr>
                <w:rFonts w:ascii="Verdana" w:eastAsia="Verdana" w:hAnsi="Verdana" w:cs="Verdana"/>
                <w:i/>
                <w:color w:val="000000"/>
                <w:sz w:val="20"/>
                <w:szCs w:val="20"/>
              </w:rPr>
            </w:pPr>
            <w:bookmarkStart w:id="12" w:name="_heading=h.1ksv4uv" w:colFirst="0" w:colLast="0"/>
            <w:bookmarkEnd w:id="12"/>
            <w:r>
              <w:rPr>
                <w:rFonts w:ascii="Verdana" w:eastAsia="Verdana" w:hAnsi="Verdana" w:cs="Verdana"/>
                <w:i/>
                <w:color w:val="000000"/>
                <w:sz w:val="20"/>
                <w:szCs w:val="20"/>
              </w:rPr>
              <w:t>Afdeling</w:t>
            </w:r>
          </w:p>
        </w:tc>
        <w:tc>
          <w:tcPr>
            <w:tcW w:w="1417" w:type="dxa"/>
            <w:shd w:val="clear" w:color="auto" w:fill="auto"/>
          </w:tcPr>
          <w:p w14:paraId="20F6417C" w14:textId="77777777" w:rsidR="006373D8" w:rsidRDefault="00A83558">
            <w:pPr>
              <w:pBdr>
                <w:top w:val="nil"/>
                <w:left w:val="nil"/>
                <w:bottom w:val="nil"/>
                <w:right w:val="nil"/>
                <w:between w:val="nil"/>
              </w:pBdr>
              <w:tabs>
                <w:tab w:val="left" w:pos="426"/>
                <w:tab w:val="left" w:pos="709"/>
              </w:tabs>
              <w:rPr>
                <w:rFonts w:ascii="Verdana" w:eastAsia="Verdana" w:hAnsi="Verdana" w:cs="Verdana"/>
                <w:i/>
                <w:color w:val="000000"/>
                <w:sz w:val="20"/>
                <w:szCs w:val="20"/>
              </w:rPr>
            </w:pPr>
            <w:r>
              <w:rPr>
                <w:rFonts w:ascii="Verdana" w:eastAsia="Verdana" w:hAnsi="Verdana" w:cs="Verdana"/>
                <w:i/>
                <w:color w:val="000000"/>
                <w:sz w:val="20"/>
                <w:szCs w:val="20"/>
              </w:rPr>
              <w:t xml:space="preserve">Aantal </w:t>
            </w:r>
          </w:p>
        </w:tc>
        <w:tc>
          <w:tcPr>
            <w:tcW w:w="1708" w:type="dxa"/>
            <w:tcBorders>
              <w:right w:val="single" w:sz="4" w:space="0" w:color="000000"/>
            </w:tcBorders>
            <w:shd w:val="clear" w:color="auto" w:fill="auto"/>
          </w:tcPr>
          <w:p w14:paraId="223AE2E7" w14:textId="77777777" w:rsidR="006373D8" w:rsidRDefault="00A83558">
            <w:pPr>
              <w:pBdr>
                <w:top w:val="nil"/>
                <w:left w:val="nil"/>
                <w:bottom w:val="nil"/>
                <w:right w:val="nil"/>
                <w:between w:val="nil"/>
              </w:pBdr>
              <w:tabs>
                <w:tab w:val="left" w:pos="426"/>
                <w:tab w:val="left" w:pos="709"/>
              </w:tabs>
              <w:rPr>
                <w:rFonts w:ascii="Verdana" w:eastAsia="Verdana" w:hAnsi="Verdana" w:cs="Verdana"/>
                <w:i/>
                <w:color w:val="000000"/>
                <w:sz w:val="20"/>
                <w:szCs w:val="20"/>
              </w:rPr>
            </w:pPr>
            <w:r>
              <w:rPr>
                <w:rFonts w:ascii="Verdana" w:eastAsia="Verdana" w:hAnsi="Verdana" w:cs="Verdana"/>
                <w:i/>
                <w:color w:val="000000"/>
                <w:sz w:val="20"/>
                <w:szCs w:val="20"/>
              </w:rPr>
              <w:t>Percentage</w:t>
            </w:r>
          </w:p>
        </w:tc>
        <w:tc>
          <w:tcPr>
            <w:tcW w:w="3617" w:type="dxa"/>
            <w:tcBorders>
              <w:top w:val="nil"/>
              <w:left w:val="single" w:sz="4" w:space="0" w:color="000000"/>
              <w:bottom w:val="nil"/>
              <w:right w:val="nil"/>
            </w:tcBorders>
            <w:shd w:val="clear" w:color="auto" w:fill="auto"/>
          </w:tcPr>
          <w:p w14:paraId="481F7BE1" w14:textId="77777777" w:rsidR="006373D8" w:rsidRDefault="00A83558">
            <w:pPr>
              <w:pBdr>
                <w:top w:val="nil"/>
                <w:left w:val="nil"/>
                <w:bottom w:val="nil"/>
                <w:right w:val="nil"/>
                <w:between w:val="nil"/>
              </w:pBdr>
              <w:tabs>
                <w:tab w:val="left" w:pos="426"/>
                <w:tab w:val="left" w:pos="709"/>
              </w:tabs>
              <w:ind w:left="309"/>
              <w:rPr>
                <w:rFonts w:ascii="Verdana" w:eastAsia="Verdana" w:hAnsi="Verdana" w:cs="Verdana"/>
                <w:i/>
                <w:color w:val="000000"/>
                <w:sz w:val="20"/>
                <w:szCs w:val="20"/>
              </w:rPr>
            </w:pPr>
            <w:r>
              <w:rPr>
                <w:rFonts w:ascii="Verdana" w:eastAsia="Verdana" w:hAnsi="Verdana" w:cs="Verdana"/>
                <w:i/>
                <w:color w:val="000000"/>
                <w:sz w:val="20"/>
                <w:szCs w:val="20"/>
              </w:rPr>
              <w:t>Berekening</w:t>
            </w:r>
          </w:p>
        </w:tc>
      </w:tr>
      <w:tr w:rsidR="006373D8" w14:paraId="4EC1075E" w14:textId="77777777">
        <w:tc>
          <w:tcPr>
            <w:tcW w:w="1552" w:type="dxa"/>
          </w:tcPr>
          <w:p w14:paraId="06A77020"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Vmbo-b</w:t>
            </w:r>
          </w:p>
        </w:tc>
        <w:tc>
          <w:tcPr>
            <w:tcW w:w="1417" w:type="dxa"/>
          </w:tcPr>
          <w:p w14:paraId="60852941"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204</w:t>
            </w:r>
          </w:p>
        </w:tc>
        <w:tc>
          <w:tcPr>
            <w:tcW w:w="1708" w:type="dxa"/>
            <w:tcBorders>
              <w:right w:val="single" w:sz="4" w:space="0" w:color="000000"/>
            </w:tcBorders>
          </w:tcPr>
          <w:p w14:paraId="6F8C9434"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FF33CC"/>
                <w:sz w:val="20"/>
                <w:szCs w:val="20"/>
              </w:rPr>
            </w:pPr>
            <w:r>
              <w:rPr>
                <w:rFonts w:ascii="Verdana" w:eastAsia="Verdana" w:hAnsi="Verdana" w:cs="Verdana"/>
                <w:b/>
                <w:color w:val="FF33CC"/>
                <w:sz w:val="20"/>
                <w:szCs w:val="20"/>
              </w:rPr>
              <w:t>12</w:t>
            </w:r>
            <w:r>
              <w:rPr>
                <w:rFonts w:ascii="Verdana" w:eastAsia="Verdana" w:hAnsi="Verdana" w:cs="Verdana"/>
                <w:color w:val="000000"/>
                <w:sz w:val="20"/>
                <w:szCs w:val="20"/>
              </w:rPr>
              <w:t>%</w:t>
            </w:r>
          </w:p>
        </w:tc>
        <w:tc>
          <w:tcPr>
            <w:tcW w:w="3617" w:type="dxa"/>
            <w:tcBorders>
              <w:top w:val="nil"/>
              <w:left w:val="single" w:sz="4" w:space="0" w:color="000000"/>
              <w:bottom w:val="nil"/>
              <w:right w:val="nil"/>
            </w:tcBorders>
          </w:tcPr>
          <w:p w14:paraId="7F1E76D0" w14:textId="77777777" w:rsidR="006373D8" w:rsidRDefault="00A83558">
            <w:pPr>
              <w:pBdr>
                <w:top w:val="nil"/>
                <w:left w:val="nil"/>
                <w:bottom w:val="nil"/>
                <w:right w:val="nil"/>
                <w:between w:val="nil"/>
              </w:pBdr>
              <w:tabs>
                <w:tab w:val="left" w:pos="426"/>
                <w:tab w:val="left" w:pos="709"/>
              </w:tabs>
              <w:ind w:left="309"/>
              <w:rPr>
                <w:rFonts w:ascii="Verdana" w:eastAsia="Verdana" w:hAnsi="Verdana" w:cs="Verdana"/>
                <w:color w:val="000000"/>
                <w:sz w:val="20"/>
                <w:szCs w:val="20"/>
              </w:rPr>
            </w:pPr>
            <w:r>
              <w:rPr>
                <w:rFonts w:ascii="Verdana" w:eastAsia="Verdana" w:hAnsi="Verdana" w:cs="Verdana"/>
                <w:color w:val="000000"/>
                <w:sz w:val="20"/>
                <w:szCs w:val="20"/>
              </w:rPr>
              <w:t>204 ÷ 1.700 × 100 = 12%</w:t>
            </w:r>
          </w:p>
        </w:tc>
      </w:tr>
      <w:tr w:rsidR="006373D8" w14:paraId="6A4E69D2" w14:textId="77777777">
        <w:tc>
          <w:tcPr>
            <w:tcW w:w="1552" w:type="dxa"/>
          </w:tcPr>
          <w:p w14:paraId="5E447A16"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Vmbo-k</w:t>
            </w:r>
          </w:p>
        </w:tc>
        <w:tc>
          <w:tcPr>
            <w:tcW w:w="1417" w:type="dxa"/>
          </w:tcPr>
          <w:p w14:paraId="040C8F23"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374</w:t>
            </w:r>
          </w:p>
        </w:tc>
        <w:tc>
          <w:tcPr>
            <w:tcW w:w="1708" w:type="dxa"/>
            <w:tcBorders>
              <w:right w:val="single" w:sz="4" w:space="0" w:color="000000"/>
            </w:tcBorders>
          </w:tcPr>
          <w:p w14:paraId="70DBEFD4"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FF33CC"/>
                <w:sz w:val="20"/>
                <w:szCs w:val="20"/>
              </w:rPr>
            </w:pPr>
            <w:r>
              <w:rPr>
                <w:rFonts w:ascii="Verdana" w:eastAsia="Verdana" w:hAnsi="Verdana" w:cs="Verdana"/>
                <w:b/>
                <w:color w:val="FF33CC"/>
                <w:sz w:val="20"/>
                <w:szCs w:val="20"/>
              </w:rPr>
              <w:t>22</w:t>
            </w:r>
            <w:r>
              <w:rPr>
                <w:rFonts w:ascii="Verdana" w:eastAsia="Verdana" w:hAnsi="Verdana" w:cs="Verdana"/>
                <w:color w:val="000000"/>
                <w:sz w:val="20"/>
                <w:szCs w:val="20"/>
              </w:rPr>
              <w:t>%</w:t>
            </w:r>
          </w:p>
        </w:tc>
        <w:tc>
          <w:tcPr>
            <w:tcW w:w="3617" w:type="dxa"/>
            <w:tcBorders>
              <w:top w:val="nil"/>
              <w:left w:val="single" w:sz="4" w:space="0" w:color="000000"/>
              <w:bottom w:val="nil"/>
              <w:right w:val="nil"/>
            </w:tcBorders>
          </w:tcPr>
          <w:p w14:paraId="408C881C" w14:textId="77777777" w:rsidR="006373D8" w:rsidRDefault="00A83558">
            <w:pPr>
              <w:pBdr>
                <w:top w:val="nil"/>
                <w:left w:val="nil"/>
                <w:bottom w:val="nil"/>
                <w:right w:val="nil"/>
                <w:between w:val="nil"/>
              </w:pBdr>
              <w:tabs>
                <w:tab w:val="left" w:pos="426"/>
                <w:tab w:val="left" w:pos="709"/>
              </w:tabs>
              <w:ind w:left="309"/>
              <w:rPr>
                <w:rFonts w:ascii="Verdana" w:eastAsia="Verdana" w:hAnsi="Verdana" w:cs="Verdana"/>
                <w:color w:val="000000"/>
                <w:sz w:val="20"/>
                <w:szCs w:val="20"/>
              </w:rPr>
            </w:pPr>
            <w:r>
              <w:rPr>
                <w:rFonts w:ascii="Verdana" w:eastAsia="Verdana" w:hAnsi="Verdana" w:cs="Verdana"/>
                <w:color w:val="000000"/>
                <w:sz w:val="20"/>
                <w:szCs w:val="20"/>
              </w:rPr>
              <w:t>374 ÷ 1.700 × 100 = 22%</w:t>
            </w:r>
          </w:p>
        </w:tc>
      </w:tr>
      <w:tr w:rsidR="006373D8" w14:paraId="0BE60482" w14:textId="77777777">
        <w:tc>
          <w:tcPr>
            <w:tcW w:w="1552" w:type="dxa"/>
          </w:tcPr>
          <w:p w14:paraId="5D3E7A59"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Vmbo-</w:t>
            </w:r>
            <w:proofErr w:type="spellStart"/>
            <w:r>
              <w:rPr>
                <w:rFonts w:ascii="Verdana" w:eastAsia="Verdana" w:hAnsi="Verdana" w:cs="Verdana"/>
                <w:color w:val="000000"/>
                <w:sz w:val="20"/>
                <w:szCs w:val="20"/>
              </w:rPr>
              <w:t>gt</w:t>
            </w:r>
            <w:proofErr w:type="spellEnd"/>
          </w:p>
        </w:tc>
        <w:tc>
          <w:tcPr>
            <w:tcW w:w="1417" w:type="dxa"/>
          </w:tcPr>
          <w:p w14:paraId="40E89919"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493</w:t>
            </w:r>
          </w:p>
        </w:tc>
        <w:tc>
          <w:tcPr>
            <w:tcW w:w="1708" w:type="dxa"/>
            <w:tcBorders>
              <w:right w:val="single" w:sz="4" w:space="0" w:color="000000"/>
            </w:tcBorders>
          </w:tcPr>
          <w:p w14:paraId="36463C15"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FF33CC"/>
                <w:sz w:val="20"/>
                <w:szCs w:val="20"/>
              </w:rPr>
            </w:pPr>
            <w:r>
              <w:rPr>
                <w:rFonts w:ascii="Verdana" w:eastAsia="Verdana" w:hAnsi="Verdana" w:cs="Verdana"/>
                <w:b/>
                <w:color w:val="FF33CC"/>
                <w:sz w:val="20"/>
                <w:szCs w:val="20"/>
              </w:rPr>
              <w:t>29</w:t>
            </w:r>
            <w:r>
              <w:rPr>
                <w:rFonts w:ascii="Verdana" w:eastAsia="Verdana" w:hAnsi="Verdana" w:cs="Verdana"/>
                <w:color w:val="000000"/>
                <w:sz w:val="20"/>
                <w:szCs w:val="20"/>
              </w:rPr>
              <w:t>%</w:t>
            </w:r>
          </w:p>
        </w:tc>
        <w:tc>
          <w:tcPr>
            <w:tcW w:w="3617" w:type="dxa"/>
            <w:tcBorders>
              <w:top w:val="nil"/>
              <w:left w:val="single" w:sz="4" w:space="0" w:color="000000"/>
              <w:bottom w:val="nil"/>
              <w:right w:val="nil"/>
            </w:tcBorders>
          </w:tcPr>
          <w:p w14:paraId="3F7BCFF7" w14:textId="77777777" w:rsidR="006373D8" w:rsidRDefault="00A83558">
            <w:pPr>
              <w:pBdr>
                <w:top w:val="nil"/>
                <w:left w:val="nil"/>
                <w:bottom w:val="nil"/>
                <w:right w:val="nil"/>
                <w:between w:val="nil"/>
              </w:pBdr>
              <w:tabs>
                <w:tab w:val="left" w:pos="426"/>
                <w:tab w:val="left" w:pos="709"/>
              </w:tabs>
              <w:ind w:left="309"/>
              <w:rPr>
                <w:rFonts w:ascii="Verdana" w:eastAsia="Verdana" w:hAnsi="Verdana" w:cs="Verdana"/>
                <w:color w:val="000000"/>
                <w:sz w:val="20"/>
                <w:szCs w:val="20"/>
              </w:rPr>
            </w:pPr>
            <w:r>
              <w:rPr>
                <w:rFonts w:ascii="Verdana" w:eastAsia="Verdana" w:hAnsi="Verdana" w:cs="Verdana"/>
                <w:color w:val="000000"/>
                <w:sz w:val="20"/>
                <w:szCs w:val="20"/>
              </w:rPr>
              <w:t>493 ÷ 1.700 × 100 = 29%</w:t>
            </w:r>
          </w:p>
        </w:tc>
      </w:tr>
      <w:tr w:rsidR="006373D8" w14:paraId="2270703C" w14:textId="77777777">
        <w:tc>
          <w:tcPr>
            <w:tcW w:w="1552" w:type="dxa"/>
          </w:tcPr>
          <w:p w14:paraId="1247B789"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Havo</w:t>
            </w:r>
          </w:p>
        </w:tc>
        <w:tc>
          <w:tcPr>
            <w:tcW w:w="1417" w:type="dxa"/>
          </w:tcPr>
          <w:p w14:paraId="6458C11C"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391</w:t>
            </w:r>
          </w:p>
        </w:tc>
        <w:tc>
          <w:tcPr>
            <w:tcW w:w="1708" w:type="dxa"/>
            <w:tcBorders>
              <w:right w:val="single" w:sz="4" w:space="0" w:color="000000"/>
            </w:tcBorders>
          </w:tcPr>
          <w:p w14:paraId="3BF52DCF"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FF33CC"/>
                <w:sz w:val="20"/>
                <w:szCs w:val="20"/>
              </w:rPr>
            </w:pPr>
            <w:r>
              <w:rPr>
                <w:rFonts w:ascii="Verdana" w:eastAsia="Verdana" w:hAnsi="Verdana" w:cs="Verdana"/>
                <w:b/>
                <w:color w:val="FF33CC"/>
                <w:sz w:val="20"/>
                <w:szCs w:val="20"/>
              </w:rPr>
              <w:t>23</w:t>
            </w:r>
            <w:r>
              <w:rPr>
                <w:rFonts w:ascii="Verdana" w:eastAsia="Verdana" w:hAnsi="Verdana" w:cs="Verdana"/>
                <w:color w:val="000000"/>
                <w:sz w:val="20"/>
                <w:szCs w:val="20"/>
              </w:rPr>
              <w:t>%</w:t>
            </w:r>
          </w:p>
        </w:tc>
        <w:tc>
          <w:tcPr>
            <w:tcW w:w="3617" w:type="dxa"/>
            <w:tcBorders>
              <w:top w:val="nil"/>
              <w:left w:val="single" w:sz="4" w:space="0" w:color="000000"/>
              <w:bottom w:val="nil"/>
              <w:right w:val="nil"/>
            </w:tcBorders>
          </w:tcPr>
          <w:p w14:paraId="47EB217C" w14:textId="77777777" w:rsidR="006373D8" w:rsidRDefault="00A83558">
            <w:pPr>
              <w:pBdr>
                <w:top w:val="nil"/>
                <w:left w:val="nil"/>
                <w:bottom w:val="nil"/>
                <w:right w:val="nil"/>
                <w:between w:val="nil"/>
              </w:pBdr>
              <w:tabs>
                <w:tab w:val="left" w:pos="426"/>
                <w:tab w:val="left" w:pos="709"/>
              </w:tabs>
              <w:ind w:left="309"/>
              <w:rPr>
                <w:rFonts w:ascii="Verdana" w:eastAsia="Verdana" w:hAnsi="Verdana" w:cs="Verdana"/>
                <w:color w:val="000000"/>
                <w:sz w:val="20"/>
                <w:szCs w:val="20"/>
              </w:rPr>
            </w:pPr>
            <w:r>
              <w:rPr>
                <w:rFonts w:ascii="Verdana" w:eastAsia="Verdana" w:hAnsi="Verdana" w:cs="Verdana"/>
                <w:color w:val="000000"/>
                <w:sz w:val="20"/>
                <w:szCs w:val="20"/>
              </w:rPr>
              <w:t>391 ÷ 1.700 × 100 = 23%</w:t>
            </w:r>
          </w:p>
        </w:tc>
      </w:tr>
      <w:tr w:rsidR="006373D8" w14:paraId="2D1FB2BB" w14:textId="77777777">
        <w:tc>
          <w:tcPr>
            <w:tcW w:w="1552" w:type="dxa"/>
          </w:tcPr>
          <w:p w14:paraId="4E8E6DA3"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Vwo</w:t>
            </w:r>
          </w:p>
        </w:tc>
        <w:tc>
          <w:tcPr>
            <w:tcW w:w="1417" w:type="dxa"/>
          </w:tcPr>
          <w:p w14:paraId="4910D6C3"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238</w:t>
            </w:r>
          </w:p>
        </w:tc>
        <w:tc>
          <w:tcPr>
            <w:tcW w:w="1708" w:type="dxa"/>
            <w:tcBorders>
              <w:right w:val="single" w:sz="4" w:space="0" w:color="000000"/>
            </w:tcBorders>
          </w:tcPr>
          <w:p w14:paraId="260BDACC"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FF33CC"/>
                <w:sz w:val="20"/>
                <w:szCs w:val="20"/>
              </w:rPr>
            </w:pPr>
            <w:r>
              <w:rPr>
                <w:rFonts w:ascii="Verdana" w:eastAsia="Verdana" w:hAnsi="Verdana" w:cs="Verdana"/>
                <w:b/>
                <w:color w:val="FF33CC"/>
                <w:sz w:val="20"/>
                <w:szCs w:val="20"/>
              </w:rPr>
              <w:t>14</w:t>
            </w:r>
            <w:r>
              <w:rPr>
                <w:rFonts w:ascii="Verdana" w:eastAsia="Verdana" w:hAnsi="Verdana" w:cs="Verdana"/>
                <w:color w:val="000000"/>
                <w:sz w:val="20"/>
                <w:szCs w:val="20"/>
              </w:rPr>
              <w:t>%</w:t>
            </w:r>
          </w:p>
        </w:tc>
        <w:tc>
          <w:tcPr>
            <w:tcW w:w="3617" w:type="dxa"/>
            <w:tcBorders>
              <w:top w:val="nil"/>
              <w:left w:val="single" w:sz="4" w:space="0" w:color="000000"/>
              <w:bottom w:val="nil"/>
              <w:right w:val="nil"/>
            </w:tcBorders>
          </w:tcPr>
          <w:p w14:paraId="2FD5836D" w14:textId="77777777" w:rsidR="006373D8" w:rsidRDefault="00A83558">
            <w:pPr>
              <w:pBdr>
                <w:top w:val="nil"/>
                <w:left w:val="nil"/>
                <w:bottom w:val="nil"/>
                <w:right w:val="nil"/>
                <w:between w:val="nil"/>
              </w:pBdr>
              <w:tabs>
                <w:tab w:val="left" w:pos="426"/>
                <w:tab w:val="left" w:pos="709"/>
              </w:tabs>
              <w:ind w:left="309"/>
              <w:rPr>
                <w:rFonts w:ascii="Verdana" w:eastAsia="Verdana" w:hAnsi="Verdana" w:cs="Verdana"/>
                <w:color w:val="000000"/>
                <w:sz w:val="20"/>
                <w:szCs w:val="20"/>
              </w:rPr>
            </w:pPr>
            <w:r>
              <w:rPr>
                <w:rFonts w:ascii="Verdana" w:eastAsia="Verdana" w:hAnsi="Verdana" w:cs="Verdana"/>
                <w:color w:val="000000"/>
                <w:sz w:val="20"/>
                <w:szCs w:val="20"/>
              </w:rPr>
              <w:t>238 ÷ 1.700 × 100 = 14%</w:t>
            </w:r>
          </w:p>
        </w:tc>
      </w:tr>
    </w:tbl>
    <w:p w14:paraId="2C814192" w14:textId="7E345DF1"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3A04E328" w14:textId="77777777" w:rsidR="008C14E6" w:rsidRDefault="008C14E6">
      <w:pPr>
        <w:pBdr>
          <w:top w:val="nil"/>
          <w:left w:val="nil"/>
          <w:bottom w:val="nil"/>
          <w:right w:val="nil"/>
          <w:between w:val="nil"/>
        </w:pBdr>
        <w:tabs>
          <w:tab w:val="left" w:pos="426"/>
          <w:tab w:val="left" w:pos="709"/>
        </w:tabs>
        <w:rPr>
          <w:rFonts w:ascii="Verdana" w:eastAsia="Verdana" w:hAnsi="Verdana" w:cs="Verdana"/>
          <w:sz w:val="20"/>
          <w:szCs w:val="20"/>
        </w:rPr>
      </w:pPr>
    </w:p>
    <w:p w14:paraId="75BD3675"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p>
    <w:p w14:paraId="76DF1E16"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Herhalingsopdrachten</w:t>
      </w:r>
    </w:p>
    <w:p w14:paraId="68922E4C"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t xml:space="preserve">Paragraaf 1.3 </w:t>
      </w:r>
      <w:r>
        <w:rPr>
          <w:rFonts w:ascii="Verdana" w:eastAsia="Verdana" w:hAnsi="Verdana" w:cs="Verdana"/>
          <w:b/>
          <w:color w:val="000000"/>
          <w:sz w:val="20"/>
          <w:szCs w:val="20"/>
        </w:rPr>
        <w:tab/>
        <w:t>Je inkomsten en uitgaven</w:t>
      </w:r>
    </w:p>
    <w:p w14:paraId="4B0700A3"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66B03DB0"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14</w:t>
      </w:r>
      <w:r>
        <w:rPr>
          <w:rFonts w:ascii="Verdana" w:eastAsia="Verdana" w:hAnsi="Verdana" w:cs="Verdana"/>
          <w:b/>
          <w:color w:val="000000"/>
          <w:sz w:val="20"/>
          <w:szCs w:val="20"/>
        </w:rPr>
        <w:tab/>
      </w:r>
      <w:r>
        <w:rPr>
          <w:rFonts w:ascii="Verdana" w:eastAsia="Verdana" w:hAnsi="Verdana" w:cs="Verdana"/>
          <w:color w:val="000000"/>
          <w:sz w:val="20"/>
          <w:szCs w:val="20"/>
        </w:rPr>
        <w:t>Budgetteren</w:t>
      </w:r>
    </w:p>
    <w:p w14:paraId="123B65ED"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0BC1F889"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15</w:t>
      </w:r>
      <w:r>
        <w:rPr>
          <w:rFonts w:ascii="Verdana" w:eastAsia="Verdana" w:hAnsi="Verdana" w:cs="Verdana"/>
          <w:b/>
          <w:color w:val="000000"/>
          <w:sz w:val="20"/>
          <w:szCs w:val="20"/>
        </w:rPr>
        <w:tab/>
        <w:t xml:space="preserve">a </w:t>
      </w:r>
    </w:p>
    <w:tbl>
      <w:tblPr>
        <w:tblStyle w:val="aff4"/>
        <w:tblW w:w="5059"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1"/>
        <w:gridCol w:w="1002"/>
        <w:gridCol w:w="1407"/>
        <w:gridCol w:w="998"/>
        <w:gridCol w:w="11"/>
      </w:tblGrid>
      <w:tr w:rsidR="006373D8" w14:paraId="5F0BCA00" w14:textId="77777777">
        <w:tc>
          <w:tcPr>
            <w:tcW w:w="5059" w:type="dxa"/>
            <w:gridSpan w:val="5"/>
            <w:shd w:val="clear" w:color="auto" w:fill="auto"/>
          </w:tcPr>
          <w:p w14:paraId="2B686588"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bookmarkStart w:id="13" w:name="_heading=h.44sinio" w:colFirst="0" w:colLast="0"/>
            <w:bookmarkEnd w:id="13"/>
            <w:r>
              <w:rPr>
                <w:rFonts w:ascii="Verdana" w:eastAsia="Verdana" w:hAnsi="Verdana" w:cs="Verdana"/>
                <w:color w:val="000000"/>
                <w:sz w:val="20"/>
                <w:szCs w:val="20"/>
              </w:rPr>
              <w:t>Maandbegroting Rick</w:t>
            </w:r>
          </w:p>
        </w:tc>
      </w:tr>
      <w:tr w:rsidR="006373D8" w14:paraId="4AABE42B" w14:textId="77777777">
        <w:tc>
          <w:tcPr>
            <w:tcW w:w="2643" w:type="dxa"/>
            <w:gridSpan w:val="2"/>
            <w:tcBorders>
              <w:bottom w:val="single" w:sz="4" w:space="0" w:color="000000"/>
            </w:tcBorders>
          </w:tcPr>
          <w:p w14:paraId="625159A9" w14:textId="77777777" w:rsidR="006373D8" w:rsidRDefault="00A83558">
            <w:pPr>
              <w:pBdr>
                <w:top w:val="nil"/>
                <w:left w:val="nil"/>
                <w:bottom w:val="nil"/>
                <w:right w:val="nil"/>
                <w:between w:val="nil"/>
              </w:pBdr>
              <w:tabs>
                <w:tab w:val="left" w:pos="426"/>
                <w:tab w:val="left" w:pos="709"/>
              </w:tabs>
              <w:rPr>
                <w:rFonts w:ascii="Verdana" w:eastAsia="Verdana" w:hAnsi="Verdana" w:cs="Verdana"/>
                <w:i/>
                <w:color w:val="000000"/>
                <w:sz w:val="20"/>
                <w:szCs w:val="20"/>
              </w:rPr>
            </w:pPr>
            <w:r>
              <w:rPr>
                <w:rFonts w:ascii="Verdana" w:eastAsia="Verdana" w:hAnsi="Verdana" w:cs="Verdana"/>
                <w:i/>
                <w:color w:val="000000"/>
                <w:sz w:val="20"/>
                <w:szCs w:val="20"/>
              </w:rPr>
              <w:t>Inkomsten</w:t>
            </w:r>
          </w:p>
        </w:tc>
        <w:tc>
          <w:tcPr>
            <w:tcW w:w="2416" w:type="dxa"/>
            <w:gridSpan w:val="3"/>
          </w:tcPr>
          <w:p w14:paraId="65E9854E" w14:textId="77777777" w:rsidR="006373D8" w:rsidRDefault="00A83558">
            <w:pPr>
              <w:pBdr>
                <w:top w:val="nil"/>
                <w:left w:val="nil"/>
                <w:bottom w:val="nil"/>
                <w:right w:val="nil"/>
                <w:between w:val="nil"/>
              </w:pBdr>
              <w:tabs>
                <w:tab w:val="left" w:pos="426"/>
                <w:tab w:val="left" w:pos="709"/>
              </w:tabs>
              <w:rPr>
                <w:rFonts w:ascii="Verdana" w:eastAsia="Verdana" w:hAnsi="Verdana" w:cs="Verdana"/>
                <w:i/>
                <w:color w:val="000000"/>
                <w:sz w:val="20"/>
                <w:szCs w:val="20"/>
              </w:rPr>
            </w:pPr>
            <w:r>
              <w:rPr>
                <w:rFonts w:ascii="Verdana" w:eastAsia="Verdana" w:hAnsi="Verdana" w:cs="Verdana"/>
                <w:i/>
                <w:color w:val="000000"/>
                <w:sz w:val="20"/>
                <w:szCs w:val="20"/>
              </w:rPr>
              <w:t>Uitgaven</w:t>
            </w:r>
          </w:p>
        </w:tc>
      </w:tr>
      <w:tr w:rsidR="006373D8" w14:paraId="08F04671" w14:textId="77777777">
        <w:trPr>
          <w:gridAfter w:val="1"/>
          <w:wAfter w:w="11" w:type="dxa"/>
        </w:trPr>
        <w:tc>
          <w:tcPr>
            <w:tcW w:w="1641" w:type="dxa"/>
            <w:tcBorders>
              <w:top w:val="single" w:sz="4" w:space="0" w:color="000000"/>
              <w:left w:val="single" w:sz="4" w:space="0" w:color="000000"/>
              <w:bottom w:val="nil"/>
              <w:right w:val="nil"/>
            </w:tcBorders>
          </w:tcPr>
          <w:p w14:paraId="3F5D0F80"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Zakgeld</w:t>
            </w:r>
          </w:p>
        </w:tc>
        <w:tc>
          <w:tcPr>
            <w:tcW w:w="1002" w:type="dxa"/>
            <w:tcBorders>
              <w:top w:val="single" w:sz="4" w:space="0" w:color="000000"/>
              <w:left w:val="nil"/>
              <w:bottom w:val="nil"/>
              <w:right w:val="single" w:sz="4" w:space="0" w:color="000000"/>
            </w:tcBorders>
          </w:tcPr>
          <w:p w14:paraId="70287F15"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€ 10</w:t>
            </w:r>
          </w:p>
        </w:tc>
        <w:tc>
          <w:tcPr>
            <w:tcW w:w="1407" w:type="dxa"/>
            <w:tcBorders>
              <w:top w:val="single" w:sz="4" w:space="0" w:color="000000"/>
              <w:left w:val="single" w:sz="4" w:space="0" w:color="000000"/>
              <w:bottom w:val="nil"/>
              <w:right w:val="nil"/>
            </w:tcBorders>
          </w:tcPr>
          <w:p w14:paraId="5CA043CF"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Voetbal</w:t>
            </w:r>
          </w:p>
        </w:tc>
        <w:tc>
          <w:tcPr>
            <w:tcW w:w="998" w:type="dxa"/>
            <w:tcBorders>
              <w:top w:val="single" w:sz="4" w:space="0" w:color="000000"/>
              <w:left w:val="nil"/>
              <w:bottom w:val="nil"/>
              <w:right w:val="single" w:sz="4" w:space="0" w:color="000000"/>
            </w:tcBorders>
          </w:tcPr>
          <w:p w14:paraId="0B564DB8"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€ 10</w:t>
            </w:r>
          </w:p>
        </w:tc>
      </w:tr>
      <w:tr w:rsidR="006373D8" w14:paraId="4BF87FFA" w14:textId="77777777">
        <w:trPr>
          <w:gridAfter w:val="1"/>
          <w:wAfter w:w="11" w:type="dxa"/>
        </w:trPr>
        <w:tc>
          <w:tcPr>
            <w:tcW w:w="1641" w:type="dxa"/>
            <w:tcBorders>
              <w:top w:val="nil"/>
              <w:left w:val="single" w:sz="4" w:space="0" w:color="000000"/>
              <w:bottom w:val="nil"/>
              <w:right w:val="nil"/>
            </w:tcBorders>
          </w:tcPr>
          <w:p w14:paraId="04CB122E"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Oppassen</w:t>
            </w:r>
          </w:p>
        </w:tc>
        <w:tc>
          <w:tcPr>
            <w:tcW w:w="1002" w:type="dxa"/>
            <w:tcBorders>
              <w:top w:val="nil"/>
              <w:left w:val="nil"/>
              <w:bottom w:val="nil"/>
              <w:right w:val="single" w:sz="4" w:space="0" w:color="000000"/>
            </w:tcBorders>
          </w:tcPr>
          <w:p w14:paraId="7D8519DE"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€ 15</w:t>
            </w:r>
          </w:p>
        </w:tc>
        <w:tc>
          <w:tcPr>
            <w:tcW w:w="1407" w:type="dxa"/>
            <w:tcBorders>
              <w:top w:val="nil"/>
              <w:left w:val="single" w:sz="4" w:space="0" w:color="000000"/>
              <w:bottom w:val="nil"/>
              <w:right w:val="nil"/>
            </w:tcBorders>
          </w:tcPr>
          <w:p w14:paraId="763E4B76"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Uitgaan</w:t>
            </w:r>
          </w:p>
        </w:tc>
        <w:tc>
          <w:tcPr>
            <w:tcW w:w="998" w:type="dxa"/>
            <w:tcBorders>
              <w:top w:val="nil"/>
              <w:left w:val="nil"/>
              <w:bottom w:val="nil"/>
              <w:right w:val="single" w:sz="4" w:space="0" w:color="000000"/>
            </w:tcBorders>
          </w:tcPr>
          <w:p w14:paraId="4EE1EAC6"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€ 20</w:t>
            </w:r>
          </w:p>
        </w:tc>
      </w:tr>
      <w:tr w:rsidR="006373D8" w14:paraId="1981241E" w14:textId="77777777">
        <w:trPr>
          <w:gridAfter w:val="1"/>
          <w:wAfter w:w="11" w:type="dxa"/>
        </w:trPr>
        <w:tc>
          <w:tcPr>
            <w:tcW w:w="1641" w:type="dxa"/>
            <w:tcBorders>
              <w:top w:val="nil"/>
              <w:left w:val="single" w:sz="4" w:space="0" w:color="000000"/>
              <w:bottom w:val="nil"/>
              <w:right w:val="nil"/>
            </w:tcBorders>
          </w:tcPr>
          <w:p w14:paraId="17526FB1"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Krantenwijk</w:t>
            </w:r>
          </w:p>
        </w:tc>
        <w:tc>
          <w:tcPr>
            <w:tcW w:w="1002" w:type="dxa"/>
            <w:tcBorders>
              <w:top w:val="nil"/>
              <w:left w:val="nil"/>
              <w:bottom w:val="nil"/>
              <w:right w:val="single" w:sz="4" w:space="0" w:color="000000"/>
            </w:tcBorders>
          </w:tcPr>
          <w:p w14:paraId="509392EC"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u w:val="single"/>
              </w:rPr>
            </w:pPr>
            <w:r>
              <w:rPr>
                <w:rFonts w:ascii="Verdana" w:eastAsia="Verdana" w:hAnsi="Verdana" w:cs="Verdana"/>
                <w:color w:val="000000"/>
                <w:sz w:val="20"/>
                <w:szCs w:val="20"/>
                <w:u w:val="single"/>
              </w:rPr>
              <w:t>€ 27 +</w:t>
            </w:r>
          </w:p>
        </w:tc>
        <w:tc>
          <w:tcPr>
            <w:tcW w:w="1407" w:type="dxa"/>
            <w:tcBorders>
              <w:top w:val="nil"/>
              <w:left w:val="single" w:sz="4" w:space="0" w:color="000000"/>
              <w:bottom w:val="nil"/>
              <w:right w:val="nil"/>
            </w:tcBorders>
          </w:tcPr>
          <w:p w14:paraId="4878355C"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Snoep</w:t>
            </w:r>
          </w:p>
        </w:tc>
        <w:tc>
          <w:tcPr>
            <w:tcW w:w="998" w:type="dxa"/>
            <w:tcBorders>
              <w:top w:val="nil"/>
              <w:left w:val="nil"/>
              <w:bottom w:val="nil"/>
              <w:right w:val="single" w:sz="4" w:space="0" w:color="000000"/>
            </w:tcBorders>
          </w:tcPr>
          <w:p w14:paraId="46A3EB27"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u w:val="single"/>
              </w:rPr>
            </w:pPr>
            <w:r>
              <w:rPr>
                <w:rFonts w:ascii="Verdana" w:eastAsia="Verdana" w:hAnsi="Verdana" w:cs="Verdana"/>
                <w:color w:val="000000"/>
                <w:sz w:val="20"/>
                <w:szCs w:val="20"/>
                <w:u w:val="single"/>
              </w:rPr>
              <w:t>€ 10 +</w:t>
            </w:r>
          </w:p>
        </w:tc>
      </w:tr>
      <w:tr w:rsidR="006373D8" w14:paraId="718ED0FF" w14:textId="77777777">
        <w:trPr>
          <w:gridAfter w:val="1"/>
          <w:wAfter w:w="11" w:type="dxa"/>
        </w:trPr>
        <w:tc>
          <w:tcPr>
            <w:tcW w:w="1641" w:type="dxa"/>
            <w:tcBorders>
              <w:top w:val="nil"/>
              <w:left w:val="single" w:sz="4" w:space="0" w:color="000000"/>
              <w:bottom w:val="single" w:sz="4" w:space="0" w:color="000000"/>
              <w:right w:val="nil"/>
            </w:tcBorders>
          </w:tcPr>
          <w:p w14:paraId="0A534A6D"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Totaal</w:t>
            </w:r>
          </w:p>
        </w:tc>
        <w:tc>
          <w:tcPr>
            <w:tcW w:w="1002" w:type="dxa"/>
            <w:tcBorders>
              <w:top w:val="nil"/>
              <w:left w:val="nil"/>
              <w:bottom w:val="single" w:sz="4" w:space="0" w:color="000000"/>
              <w:right w:val="single" w:sz="4" w:space="0" w:color="000000"/>
            </w:tcBorders>
          </w:tcPr>
          <w:p w14:paraId="385ADB90"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color w:val="000000"/>
                <w:sz w:val="20"/>
                <w:szCs w:val="20"/>
              </w:rPr>
              <w:t>€</w:t>
            </w:r>
            <w:r>
              <w:rPr>
                <w:rFonts w:ascii="Verdana" w:eastAsia="Verdana" w:hAnsi="Verdana" w:cs="Verdana"/>
                <w:b/>
                <w:color w:val="FF33CC"/>
                <w:sz w:val="20"/>
                <w:szCs w:val="20"/>
              </w:rPr>
              <w:t xml:space="preserve"> 52</w:t>
            </w:r>
          </w:p>
        </w:tc>
        <w:tc>
          <w:tcPr>
            <w:tcW w:w="1407" w:type="dxa"/>
            <w:tcBorders>
              <w:top w:val="nil"/>
              <w:left w:val="single" w:sz="4" w:space="0" w:color="000000"/>
              <w:bottom w:val="single" w:sz="4" w:space="0" w:color="000000"/>
              <w:right w:val="nil"/>
            </w:tcBorders>
          </w:tcPr>
          <w:p w14:paraId="10A60459"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Totaal</w:t>
            </w:r>
          </w:p>
        </w:tc>
        <w:tc>
          <w:tcPr>
            <w:tcW w:w="998" w:type="dxa"/>
            <w:tcBorders>
              <w:top w:val="nil"/>
              <w:left w:val="nil"/>
              <w:bottom w:val="single" w:sz="4" w:space="0" w:color="000000"/>
              <w:right w:val="single" w:sz="4" w:space="0" w:color="000000"/>
            </w:tcBorders>
          </w:tcPr>
          <w:p w14:paraId="4C01866D"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FF33CC"/>
                <w:sz w:val="20"/>
                <w:szCs w:val="20"/>
              </w:rPr>
            </w:pPr>
            <w:r>
              <w:rPr>
                <w:rFonts w:ascii="Verdana" w:eastAsia="Verdana" w:hAnsi="Verdana" w:cs="Verdana"/>
                <w:color w:val="000000"/>
                <w:sz w:val="20"/>
                <w:szCs w:val="20"/>
              </w:rPr>
              <w:t>€</w:t>
            </w:r>
            <w:r>
              <w:rPr>
                <w:rFonts w:ascii="Verdana" w:eastAsia="Verdana" w:hAnsi="Verdana" w:cs="Verdana"/>
                <w:b/>
                <w:color w:val="FF33CC"/>
                <w:sz w:val="20"/>
                <w:szCs w:val="20"/>
              </w:rPr>
              <w:t xml:space="preserve"> 40</w:t>
            </w:r>
          </w:p>
        </w:tc>
      </w:tr>
    </w:tbl>
    <w:p w14:paraId="0EF4B8D5"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r>
    </w:p>
    <w:p w14:paraId="5D636FF6"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color w:val="000000"/>
          <w:sz w:val="20"/>
          <w:szCs w:val="20"/>
        </w:rPr>
        <w:t>€ 52 – € 40 =</w:t>
      </w:r>
      <w:r>
        <w:rPr>
          <w:rFonts w:ascii="Verdana" w:eastAsia="Verdana" w:hAnsi="Verdana" w:cs="Verdana"/>
          <w:b/>
          <w:color w:val="000000"/>
          <w:sz w:val="20"/>
          <w:szCs w:val="20"/>
        </w:rPr>
        <w:t xml:space="preserve"> € 12</w:t>
      </w:r>
    </w:p>
    <w:p w14:paraId="4ACB0D21"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6AC37FE1" w14:textId="77777777" w:rsidR="006373D8" w:rsidRDefault="00A83558">
      <w:pPr>
        <w:pBdr>
          <w:top w:val="nil"/>
          <w:left w:val="nil"/>
          <w:bottom w:val="nil"/>
          <w:right w:val="nil"/>
          <w:between w:val="nil"/>
        </w:pBdr>
        <w:tabs>
          <w:tab w:val="left" w:pos="426"/>
          <w:tab w:val="left" w:pos="709"/>
          <w:tab w:val="left" w:pos="2835"/>
          <w:tab w:val="left" w:pos="3119"/>
        </w:tabs>
        <w:rPr>
          <w:rFonts w:ascii="Verdana" w:eastAsia="Verdana" w:hAnsi="Verdana" w:cs="Verdana"/>
          <w:color w:val="000000"/>
          <w:sz w:val="20"/>
          <w:szCs w:val="20"/>
        </w:rPr>
      </w:pPr>
      <w:r>
        <w:rPr>
          <w:rFonts w:ascii="Verdana" w:eastAsia="Verdana" w:hAnsi="Verdana" w:cs="Verdana"/>
          <w:b/>
          <w:color w:val="000000"/>
          <w:sz w:val="20"/>
          <w:szCs w:val="20"/>
        </w:rPr>
        <w:t>16</w:t>
      </w:r>
      <w:r>
        <w:rPr>
          <w:rFonts w:ascii="Verdana" w:eastAsia="Verdana" w:hAnsi="Verdana" w:cs="Verdana"/>
          <w:color w:val="000000"/>
          <w:sz w:val="20"/>
          <w:szCs w:val="20"/>
        </w:rPr>
        <w:tab/>
        <w:t>Inkomen uit arbeid</w:t>
      </w:r>
      <w:r>
        <w:rPr>
          <w:rFonts w:ascii="Verdana" w:eastAsia="Verdana" w:hAnsi="Verdana" w:cs="Verdana"/>
          <w:color w:val="000000"/>
          <w:sz w:val="20"/>
          <w:szCs w:val="20"/>
        </w:rPr>
        <w:tab/>
        <w:t>-</w:t>
      </w:r>
      <w:r>
        <w:rPr>
          <w:rFonts w:ascii="Verdana" w:eastAsia="Verdana" w:hAnsi="Verdana" w:cs="Verdana"/>
          <w:color w:val="000000"/>
          <w:sz w:val="20"/>
          <w:szCs w:val="20"/>
        </w:rPr>
        <w:tab/>
        <w:t>loon</w:t>
      </w:r>
    </w:p>
    <w:p w14:paraId="690DD339" w14:textId="77777777" w:rsidR="006373D8" w:rsidRDefault="00A83558">
      <w:pPr>
        <w:pBdr>
          <w:top w:val="nil"/>
          <w:left w:val="nil"/>
          <w:bottom w:val="nil"/>
          <w:right w:val="nil"/>
          <w:between w:val="nil"/>
        </w:pBdr>
        <w:tabs>
          <w:tab w:val="left" w:pos="426"/>
          <w:tab w:val="left" w:pos="709"/>
          <w:tab w:val="left" w:pos="2835"/>
          <w:tab w:val="left" w:pos="3119"/>
        </w:tabs>
        <w:rPr>
          <w:rFonts w:ascii="Verdana" w:eastAsia="Verdana" w:hAnsi="Verdana" w:cs="Verdana"/>
          <w:color w:val="000000"/>
          <w:sz w:val="20"/>
          <w:szCs w:val="20"/>
        </w:rPr>
      </w:pPr>
      <w:r>
        <w:rPr>
          <w:rFonts w:ascii="Verdana" w:eastAsia="Verdana" w:hAnsi="Verdana" w:cs="Verdana"/>
          <w:color w:val="000000"/>
          <w:sz w:val="20"/>
          <w:szCs w:val="20"/>
        </w:rPr>
        <w:tab/>
        <w:t>Inkomen uit bezit</w:t>
      </w:r>
      <w:r>
        <w:rPr>
          <w:rFonts w:ascii="Verdana" w:eastAsia="Verdana" w:hAnsi="Verdana" w:cs="Verdana"/>
          <w:color w:val="000000"/>
          <w:sz w:val="20"/>
          <w:szCs w:val="20"/>
        </w:rPr>
        <w:tab/>
        <w:t>-</w:t>
      </w:r>
      <w:r>
        <w:rPr>
          <w:rFonts w:ascii="Verdana" w:eastAsia="Verdana" w:hAnsi="Verdana" w:cs="Verdana"/>
          <w:color w:val="000000"/>
          <w:sz w:val="20"/>
          <w:szCs w:val="20"/>
        </w:rPr>
        <w:tab/>
        <w:t>rente, huur</w:t>
      </w:r>
    </w:p>
    <w:p w14:paraId="526D0E8B" w14:textId="77777777" w:rsidR="006373D8" w:rsidRDefault="00A83558">
      <w:pPr>
        <w:pBdr>
          <w:top w:val="nil"/>
          <w:left w:val="nil"/>
          <w:bottom w:val="nil"/>
          <w:right w:val="nil"/>
          <w:between w:val="nil"/>
        </w:pBdr>
        <w:tabs>
          <w:tab w:val="left" w:pos="426"/>
          <w:tab w:val="left" w:pos="709"/>
          <w:tab w:val="left" w:pos="2835"/>
          <w:tab w:val="left" w:pos="3119"/>
        </w:tabs>
        <w:rPr>
          <w:rFonts w:ascii="Verdana" w:eastAsia="Verdana" w:hAnsi="Verdana" w:cs="Verdana"/>
          <w:color w:val="000000"/>
          <w:sz w:val="20"/>
          <w:szCs w:val="20"/>
        </w:rPr>
      </w:pPr>
      <w:r>
        <w:rPr>
          <w:rFonts w:ascii="Verdana" w:eastAsia="Verdana" w:hAnsi="Verdana" w:cs="Verdana"/>
          <w:color w:val="000000"/>
          <w:sz w:val="20"/>
          <w:szCs w:val="20"/>
        </w:rPr>
        <w:tab/>
        <w:t>Overdrachtsinkomen</w:t>
      </w:r>
      <w:r>
        <w:rPr>
          <w:rFonts w:ascii="Verdana" w:eastAsia="Verdana" w:hAnsi="Verdana" w:cs="Verdana"/>
          <w:color w:val="000000"/>
          <w:sz w:val="20"/>
          <w:szCs w:val="20"/>
        </w:rPr>
        <w:tab/>
        <w:t>-</w:t>
      </w:r>
      <w:r>
        <w:rPr>
          <w:rFonts w:ascii="Verdana" w:eastAsia="Verdana" w:hAnsi="Verdana" w:cs="Verdana"/>
          <w:color w:val="000000"/>
          <w:sz w:val="20"/>
          <w:szCs w:val="20"/>
        </w:rPr>
        <w:tab/>
        <w:t>uitkering, zakgeld</w:t>
      </w:r>
      <w:r>
        <w:rPr>
          <w:rFonts w:ascii="Verdana" w:eastAsia="Verdana" w:hAnsi="Verdana" w:cs="Verdana"/>
          <w:color w:val="000000"/>
          <w:sz w:val="20"/>
          <w:szCs w:val="20"/>
        </w:rPr>
        <w:tab/>
      </w:r>
    </w:p>
    <w:p w14:paraId="3CD3C65C"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236D856D"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17</w:t>
      </w:r>
      <w:r>
        <w:rPr>
          <w:rFonts w:ascii="Verdana" w:eastAsia="Verdana" w:hAnsi="Verdana" w:cs="Verdana"/>
          <w:b/>
          <w:color w:val="000000"/>
          <w:sz w:val="20"/>
          <w:szCs w:val="20"/>
        </w:rPr>
        <w:tab/>
        <w:t>1</w:t>
      </w:r>
      <w:r>
        <w:rPr>
          <w:rFonts w:ascii="Verdana" w:eastAsia="Verdana" w:hAnsi="Verdana" w:cs="Verdana"/>
          <w:color w:val="000000"/>
          <w:sz w:val="20"/>
          <w:szCs w:val="20"/>
        </w:rPr>
        <w:t xml:space="preserve"> </w:t>
      </w:r>
      <w:r>
        <w:rPr>
          <w:rFonts w:ascii="Verdana" w:eastAsia="Verdana" w:hAnsi="Verdana" w:cs="Verdana"/>
          <w:b/>
          <w:color w:val="FF33CC"/>
          <w:sz w:val="20"/>
          <w:szCs w:val="20"/>
        </w:rPr>
        <w:t>Vaste lasten</w:t>
      </w:r>
      <w:r>
        <w:rPr>
          <w:rFonts w:ascii="Verdana" w:eastAsia="Verdana" w:hAnsi="Verdana" w:cs="Verdana"/>
          <w:color w:val="000000"/>
          <w:sz w:val="20"/>
          <w:szCs w:val="20"/>
        </w:rPr>
        <w:tab/>
      </w:r>
      <w:r>
        <w:rPr>
          <w:rFonts w:ascii="Verdana" w:eastAsia="Verdana" w:hAnsi="Verdana" w:cs="Verdana"/>
          <w:b/>
          <w:color w:val="000000"/>
          <w:sz w:val="20"/>
          <w:szCs w:val="20"/>
        </w:rPr>
        <w:t>2</w:t>
      </w:r>
      <w:r>
        <w:rPr>
          <w:rFonts w:ascii="Verdana" w:eastAsia="Verdana" w:hAnsi="Verdana" w:cs="Verdana"/>
          <w:color w:val="000000"/>
          <w:sz w:val="20"/>
          <w:szCs w:val="20"/>
        </w:rPr>
        <w:t xml:space="preserve"> </w:t>
      </w:r>
      <w:r>
        <w:rPr>
          <w:rFonts w:ascii="Verdana" w:eastAsia="Verdana" w:hAnsi="Verdana" w:cs="Verdana"/>
          <w:b/>
          <w:color w:val="FF33CC"/>
          <w:sz w:val="20"/>
          <w:szCs w:val="20"/>
        </w:rPr>
        <w:t>Incidentele uitgaven</w:t>
      </w:r>
    </w:p>
    <w:p w14:paraId="3BA45D72"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2BA1B6C2" w14:textId="77777777" w:rsidR="006373D8" w:rsidRDefault="00A83558">
      <w:pPr>
        <w:pBdr>
          <w:top w:val="nil"/>
          <w:left w:val="nil"/>
          <w:bottom w:val="nil"/>
          <w:right w:val="nil"/>
          <w:between w:val="nil"/>
        </w:pBdr>
        <w:tabs>
          <w:tab w:val="left" w:pos="426"/>
          <w:tab w:val="left" w:pos="709"/>
          <w:tab w:val="left" w:pos="1701"/>
        </w:tabs>
        <w:rPr>
          <w:rFonts w:ascii="Verdana" w:eastAsia="Verdana" w:hAnsi="Verdana" w:cs="Verdana"/>
          <w:color w:val="000000"/>
          <w:sz w:val="20"/>
          <w:szCs w:val="20"/>
        </w:rPr>
      </w:pPr>
      <w:r>
        <w:rPr>
          <w:rFonts w:ascii="Verdana" w:eastAsia="Verdana" w:hAnsi="Verdana" w:cs="Verdana"/>
          <w:b/>
          <w:color w:val="000000"/>
          <w:sz w:val="20"/>
          <w:szCs w:val="20"/>
        </w:rPr>
        <w:t>18</w:t>
      </w:r>
      <w:r>
        <w:rPr>
          <w:rFonts w:ascii="Verdana" w:eastAsia="Verdana" w:hAnsi="Verdana" w:cs="Verdana"/>
          <w:b/>
          <w:color w:val="000000"/>
          <w:sz w:val="20"/>
          <w:szCs w:val="20"/>
        </w:rPr>
        <w:tab/>
      </w:r>
      <w:r>
        <w:rPr>
          <w:rFonts w:ascii="Verdana" w:eastAsia="Verdana" w:hAnsi="Verdana" w:cs="Verdana"/>
          <w:color w:val="000000"/>
          <w:sz w:val="20"/>
          <w:szCs w:val="20"/>
        </w:rPr>
        <w:t xml:space="preserve">€ 165 × 12 ÷ 52 = </w:t>
      </w:r>
      <w:r>
        <w:rPr>
          <w:rFonts w:ascii="Verdana" w:eastAsia="Verdana" w:hAnsi="Verdana" w:cs="Verdana"/>
          <w:b/>
          <w:color w:val="000000"/>
          <w:sz w:val="20"/>
          <w:szCs w:val="20"/>
        </w:rPr>
        <w:t>€ 38,08</w:t>
      </w:r>
    </w:p>
    <w:p w14:paraId="75ECE9DE"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1CD4EF19"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19</w:t>
      </w:r>
      <w:r>
        <w:rPr>
          <w:rFonts w:ascii="Verdana" w:eastAsia="Verdana" w:hAnsi="Verdana" w:cs="Verdana"/>
          <w:b/>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 xml:space="preserve">: </w:t>
      </w:r>
    </w:p>
    <w:p w14:paraId="2FE558E4"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benzinekosten</w:t>
      </w:r>
    </w:p>
    <w:p w14:paraId="0C8FEF42"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 xml:space="preserve">verzekering </w:t>
      </w:r>
    </w:p>
    <w:p w14:paraId="08DA74F2"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onderhoud en reparatie.</w:t>
      </w:r>
    </w:p>
    <w:p w14:paraId="3FC523B5"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08F7AEA6"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20</w:t>
      </w:r>
      <w:r>
        <w:rPr>
          <w:rFonts w:ascii="Verdana" w:eastAsia="Verdana" w:hAnsi="Verdana" w:cs="Verdana"/>
          <w:b/>
          <w:color w:val="000000"/>
          <w:sz w:val="20"/>
          <w:szCs w:val="20"/>
        </w:rPr>
        <w:tab/>
      </w:r>
      <w:r>
        <w:rPr>
          <w:rFonts w:ascii="Verdana" w:eastAsia="Verdana" w:hAnsi="Verdana" w:cs="Verdana"/>
          <w:color w:val="000000"/>
          <w:sz w:val="20"/>
          <w:szCs w:val="20"/>
        </w:rPr>
        <w:t>€ 12.000 - € 5.040 = € 6.960</w:t>
      </w:r>
    </w:p>
    <w:p w14:paraId="20F3CC41"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color w:val="000000"/>
          <w:sz w:val="20"/>
          <w:szCs w:val="20"/>
        </w:rPr>
        <w:tab/>
        <w:t xml:space="preserve">€ 6.960 ÷ 24 = </w:t>
      </w:r>
      <w:r>
        <w:rPr>
          <w:rFonts w:ascii="Verdana" w:eastAsia="Verdana" w:hAnsi="Verdana" w:cs="Verdana"/>
          <w:b/>
          <w:color w:val="000000"/>
          <w:sz w:val="20"/>
          <w:szCs w:val="20"/>
        </w:rPr>
        <w:t xml:space="preserve">€ 290 </w:t>
      </w:r>
      <w:r>
        <w:rPr>
          <w:rFonts w:ascii="Verdana" w:eastAsia="Verdana" w:hAnsi="Verdana" w:cs="Verdana"/>
          <w:color w:val="000000"/>
          <w:sz w:val="20"/>
          <w:szCs w:val="20"/>
        </w:rPr>
        <w:t>per maand</w:t>
      </w:r>
    </w:p>
    <w:p w14:paraId="43EFAB0F" w14:textId="77777777" w:rsidR="006373D8" w:rsidRDefault="006373D8">
      <w:pPr>
        <w:pBdr>
          <w:top w:val="nil"/>
          <w:left w:val="nil"/>
          <w:bottom w:val="nil"/>
          <w:right w:val="nil"/>
          <w:between w:val="nil"/>
        </w:pBdr>
        <w:tabs>
          <w:tab w:val="left" w:pos="426"/>
          <w:tab w:val="left" w:pos="709"/>
        </w:tabs>
        <w:rPr>
          <w:rFonts w:ascii="Verdana" w:eastAsia="Verdana" w:hAnsi="Verdana" w:cs="Verdana"/>
          <w:b/>
          <w:sz w:val="20"/>
          <w:szCs w:val="20"/>
        </w:rPr>
      </w:pPr>
    </w:p>
    <w:p w14:paraId="5C82494C" w14:textId="77777777" w:rsidR="006373D8" w:rsidRDefault="006373D8">
      <w:pPr>
        <w:pBdr>
          <w:top w:val="nil"/>
          <w:left w:val="nil"/>
          <w:bottom w:val="nil"/>
          <w:right w:val="nil"/>
          <w:between w:val="nil"/>
        </w:pBdr>
        <w:tabs>
          <w:tab w:val="left" w:pos="426"/>
          <w:tab w:val="left" w:pos="709"/>
        </w:tabs>
        <w:rPr>
          <w:rFonts w:ascii="Verdana" w:eastAsia="Verdana" w:hAnsi="Verdana" w:cs="Verdana"/>
          <w:b/>
          <w:sz w:val="20"/>
          <w:szCs w:val="20"/>
        </w:rPr>
      </w:pPr>
    </w:p>
    <w:p w14:paraId="0D42C333"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55474628" w14:textId="77777777"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Herhalingsopdrachten</w:t>
      </w:r>
    </w:p>
    <w:p w14:paraId="2A5B4313"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t xml:space="preserve">Paragraaf 1.4 </w:t>
      </w:r>
      <w:r>
        <w:rPr>
          <w:rFonts w:ascii="Verdana" w:eastAsia="Verdana" w:hAnsi="Verdana" w:cs="Verdana"/>
          <w:b/>
          <w:color w:val="000000"/>
          <w:sz w:val="20"/>
          <w:szCs w:val="20"/>
        </w:rPr>
        <w:tab/>
        <w:t>Wordt alles duurder?</w:t>
      </w:r>
    </w:p>
    <w:p w14:paraId="0A2901E1"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6239BD46"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21</w:t>
      </w:r>
      <w:r>
        <w:rPr>
          <w:rFonts w:ascii="Verdana" w:eastAsia="Verdana" w:hAnsi="Verdana" w:cs="Verdana"/>
          <w:b/>
          <w:color w:val="000000"/>
          <w:sz w:val="20"/>
          <w:szCs w:val="20"/>
        </w:rPr>
        <w:tab/>
        <w:t>(</w:t>
      </w:r>
      <w:r>
        <w:rPr>
          <w:rFonts w:ascii="Verdana" w:eastAsia="Verdana" w:hAnsi="Verdana" w:cs="Verdana"/>
          <w:color w:val="000000"/>
          <w:sz w:val="20"/>
          <w:szCs w:val="20"/>
        </w:rPr>
        <w:t>€</w:t>
      </w:r>
      <w:r>
        <w:rPr>
          <w:rFonts w:ascii="Verdana" w:eastAsia="Verdana" w:hAnsi="Verdana" w:cs="Verdana"/>
          <w:b/>
          <w:color w:val="000000"/>
          <w:sz w:val="20"/>
          <w:szCs w:val="20"/>
        </w:rPr>
        <w:t> </w:t>
      </w:r>
      <w:r>
        <w:rPr>
          <w:rFonts w:ascii="Verdana" w:eastAsia="Verdana" w:hAnsi="Verdana" w:cs="Verdana"/>
          <w:color w:val="000000"/>
          <w:sz w:val="20"/>
          <w:szCs w:val="20"/>
        </w:rPr>
        <w:t xml:space="preserve">1,05 – € 0,89) ÷ € 0,89 × 100% = </w:t>
      </w:r>
      <w:r>
        <w:rPr>
          <w:rFonts w:ascii="Verdana" w:eastAsia="Verdana" w:hAnsi="Verdana" w:cs="Verdana"/>
          <w:b/>
          <w:color w:val="000000"/>
          <w:sz w:val="20"/>
          <w:szCs w:val="20"/>
        </w:rPr>
        <w:t>18%</w:t>
      </w:r>
    </w:p>
    <w:p w14:paraId="5C1F0A88"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2DE3F706"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22</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De prijzen zijn (over het algemeen) met 2% zijn gestegen.</w:t>
      </w:r>
    </w:p>
    <w:p w14:paraId="1D885F13"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b/>
          <w:color w:val="000000"/>
          <w:sz w:val="20"/>
          <w:szCs w:val="20"/>
        </w:rPr>
        <w:tab/>
      </w:r>
      <w:r>
        <w:rPr>
          <w:rFonts w:ascii="Verdana" w:eastAsia="Verdana" w:hAnsi="Verdana" w:cs="Verdana"/>
          <w:color w:val="000000"/>
          <w:sz w:val="20"/>
          <w:szCs w:val="20"/>
        </w:rPr>
        <w:t>1</w:t>
      </w:r>
      <w:r>
        <w:rPr>
          <w:rFonts w:ascii="Verdana" w:eastAsia="Verdana" w:hAnsi="Verdana" w:cs="Verdana"/>
          <w:color w:val="000000"/>
          <w:sz w:val="20"/>
          <w:szCs w:val="20"/>
        </w:rPr>
        <w:tab/>
        <w:t>Deflatie</w:t>
      </w:r>
    </w:p>
    <w:p w14:paraId="13B410BB"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2</w:t>
      </w:r>
      <w:r>
        <w:rPr>
          <w:rFonts w:ascii="Verdana" w:eastAsia="Verdana" w:hAnsi="Verdana" w:cs="Verdana"/>
          <w:color w:val="000000"/>
          <w:sz w:val="20"/>
          <w:szCs w:val="20"/>
        </w:rPr>
        <w:tab/>
        <w:t>Dan dalen de prijzen.</w:t>
      </w:r>
    </w:p>
    <w:p w14:paraId="7DF28B94"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5CE1AF1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23</w:t>
      </w:r>
      <w:r>
        <w:rPr>
          <w:rFonts w:ascii="Verdana" w:eastAsia="Verdana" w:hAnsi="Verdana" w:cs="Verdana"/>
          <w:b/>
          <w:color w:val="000000"/>
          <w:sz w:val="20"/>
          <w:szCs w:val="20"/>
        </w:rPr>
        <w:tab/>
      </w:r>
      <w:r>
        <w:rPr>
          <w:rFonts w:ascii="Verdana" w:eastAsia="Verdana" w:hAnsi="Verdana" w:cs="Verdana"/>
          <w:color w:val="000000"/>
          <w:sz w:val="20"/>
          <w:szCs w:val="20"/>
        </w:rPr>
        <w:t>Je koopkracht gaat erop achteruit, want door de inflatie betaal je meer voor goederen en diensten, maar je inkomen gaat niet omhoog.</w:t>
      </w:r>
    </w:p>
    <w:p w14:paraId="5905F438"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5476E867" w14:textId="31542DCD"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056DDF7A" w14:textId="77777777" w:rsidR="00E77C0D" w:rsidRDefault="00E77C0D">
      <w:pPr>
        <w:pBdr>
          <w:top w:val="nil"/>
          <w:left w:val="nil"/>
          <w:bottom w:val="nil"/>
          <w:right w:val="nil"/>
          <w:between w:val="nil"/>
        </w:pBdr>
        <w:tabs>
          <w:tab w:val="left" w:pos="426"/>
          <w:tab w:val="left" w:pos="709"/>
        </w:tabs>
        <w:rPr>
          <w:rFonts w:ascii="Verdana" w:eastAsia="Verdana" w:hAnsi="Verdana" w:cs="Verdana"/>
          <w:sz w:val="20"/>
          <w:szCs w:val="20"/>
        </w:rPr>
      </w:pPr>
    </w:p>
    <w:p w14:paraId="70BE8C02"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590E2BB3"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24</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 xml:space="preserve">114,7 – 100 = </w:t>
      </w:r>
      <w:r>
        <w:rPr>
          <w:rFonts w:ascii="Verdana" w:eastAsia="Verdana" w:hAnsi="Verdana" w:cs="Verdana"/>
          <w:b/>
          <w:color w:val="000000"/>
          <w:sz w:val="20"/>
          <w:szCs w:val="20"/>
        </w:rPr>
        <w:t>14,7%</w:t>
      </w:r>
    </w:p>
    <w:p w14:paraId="0FAF5F5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b/>
          <w:color w:val="FF33CC"/>
          <w:sz w:val="20"/>
          <w:szCs w:val="20"/>
        </w:rPr>
        <w:t>februari 2020</w:t>
      </w:r>
      <w:r>
        <w:rPr>
          <w:rFonts w:ascii="Verdana" w:eastAsia="Verdana" w:hAnsi="Verdana" w:cs="Verdana"/>
          <w:color w:val="000000"/>
          <w:sz w:val="20"/>
          <w:szCs w:val="20"/>
        </w:rPr>
        <w:t xml:space="preserve"> (van 113,7 naar 114,5)</w:t>
      </w:r>
    </w:p>
    <w:p w14:paraId="55E9B3B2"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c</w:t>
      </w:r>
      <w:r>
        <w:rPr>
          <w:rFonts w:ascii="Verdana" w:eastAsia="Verdana" w:hAnsi="Verdana" w:cs="Verdana"/>
          <w:color w:val="000000"/>
          <w:sz w:val="20"/>
          <w:szCs w:val="20"/>
        </w:rPr>
        <w:tab/>
        <w:t xml:space="preserve">Haar koopkracht is (een beetje) gedaald. De prijzen zijn sinds 2015 met </w:t>
      </w:r>
      <w:r>
        <w:rPr>
          <w:rFonts w:ascii="Verdana" w:eastAsia="Verdana" w:hAnsi="Verdana" w:cs="Verdana"/>
          <w:sz w:val="20"/>
          <w:szCs w:val="20"/>
        </w:rPr>
        <w:t>1</w:t>
      </w:r>
      <w:r>
        <w:rPr>
          <w:rFonts w:ascii="Verdana" w:eastAsia="Verdana" w:hAnsi="Verdana" w:cs="Verdana"/>
          <w:color w:val="000000"/>
          <w:sz w:val="20"/>
          <w:szCs w:val="20"/>
        </w:rPr>
        <w:t>,1% meer gestegen dan haar loon.</w:t>
      </w:r>
    </w:p>
    <w:p w14:paraId="019F8FC1"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615A9BA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25</w:t>
      </w:r>
      <w:r>
        <w:rPr>
          <w:rFonts w:ascii="Verdana" w:eastAsia="Verdana" w:hAnsi="Verdana" w:cs="Verdana"/>
          <w:b/>
          <w:color w:val="000000"/>
          <w:sz w:val="20"/>
          <w:szCs w:val="20"/>
        </w:rPr>
        <w:tab/>
      </w:r>
      <w:r>
        <w:rPr>
          <w:rFonts w:ascii="Verdana" w:eastAsia="Verdana" w:hAnsi="Verdana" w:cs="Verdana"/>
          <w:color w:val="000000"/>
          <w:sz w:val="20"/>
          <w:szCs w:val="20"/>
        </w:rPr>
        <w:t xml:space="preserve">€ 2.505 ÷ € 2.325 × 100 = </w:t>
      </w:r>
      <w:r>
        <w:rPr>
          <w:rFonts w:ascii="Verdana" w:eastAsia="Verdana" w:hAnsi="Verdana" w:cs="Verdana"/>
          <w:b/>
          <w:color w:val="000000"/>
          <w:sz w:val="20"/>
          <w:szCs w:val="20"/>
        </w:rPr>
        <w:t>108</w:t>
      </w:r>
    </w:p>
    <w:p w14:paraId="6C124CE1"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151C38AB" w14:textId="77777777" w:rsidR="006373D8" w:rsidRDefault="006373D8">
      <w:pPr>
        <w:rPr>
          <w:rFonts w:ascii="Verdana" w:eastAsia="Verdana" w:hAnsi="Verdana" w:cs="Verdana"/>
          <w:b/>
          <w:sz w:val="20"/>
          <w:szCs w:val="20"/>
        </w:rPr>
      </w:pPr>
    </w:p>
    <w:p w14:paraId="76B6C55F" w14:textId="77777777" w:rsidR="006373D8" w:rsidRDefault="006373D8">
      <w:pPr>
        <w:rPr>
          <w:rFonts w:ascii="Verdana" w:eastAsia="Verdana" w:hAnsi="Verdana" w:cs="Verdana"/>
          <w:b/>
          <w:sz w:val="20"/>
          <w:szCs w:val="20"/>
        </w:rPr>
      </w:pPr>
    </w:p>
    <w:p w14:paraId="5CBEB1C4" w14:textId="77777777" w:rsidR="006373D8" w:rsidRDefault="00A83558">
      <w:pPr>
        <w:rPr>
          <w:rFonts w:ascii="Verdana" w:eastAsia="Verdana" w:hAnsi="Verdana" w:cs="Verdana"/>
          <w:b/>
          <w:sz w:val="20"/>
          <w:szCs w:val="20"/>
        </w:rPr>
      </w:pPr>
      <w:r>
        <w:br w:type="page"/>
      </w:r>
    </w:p>
    <w:p w14:paraId="511703F6" w14:textId="77777777" w:rsidR="00E77C0D" w:rsidRDefault="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1AB6878B" w14:textId="6323022A"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 xml:space="preserve">Plusopdrachten </w:t>
      </w:r>
    </w:p>
    <w:p w14:paraId="677AA31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t xml:space="preserve">paragraaf 1.1 </w:t>
      </w:r>
      <w:r>
        <w:rPr>
          <w:rFonts w:ascii="Verdana" w:eastAsia="Verdana" w:hAnsi="Verdana" w:cs="Verdana"/>
          <w:b/>
          <w:color w:val="000000"/>
          <w:sz w:val="20"/>
          <w:szCs w:val="20"/>
        </w:rPr>
        <w:tab/>
        <w:t>Kun jij kopen wat je wilt?</w:t>
      </w:r>
    </w:p>
    <w:p w14:paraId="66CF3052" w14:textId="77777777" w:rsidR="006373D8" w:rsidRDefault="006373D8">
      <w:pPr>
        <w:tabs>
          <w:tab w:val="left" w:pos="426"/>
          <w:tab w:val="left" w:pos="709"/>
          <w:tab w:val="left" w:pos="993"/>
        </w:tabs>
        <w:rPr>
          <w:rFonts w:ascii="Verdana" w:eastAsia="Verdana" w:hAnsi="Verdana" w:cs="Verdana"/>
          <w:b/>
          <w:sz w:val="20"/>
          <w:szCs w:val="20"/>
        </w:rPr>
      </w:pPr>
    </w:p>
    <w:p w14:paraId="357DB5D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1</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b/>
          <w:color w:val="000000"/>
          <w:sz w:val="20"/>
          <w:szCs w:val="20"/>
        </w:rPr>
        <w:t xml:space="preserve">: </w:t>
      </w:r>
    </w:p>
    <w:p w14:paraId="32B6FE0F"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Ze hebben allebei primaire behoeften: ze moeten eten en drinken, hebben onderdak en kleding nodig.</w:t>
      </w:r>
    </w:p>
    <w:p w14:paraId="313D5B51"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Ze hebben allebei behoefte aan zorg.</w:t>
      </w:r>
    </w:p>
    <w:p w14:paraId="19E51269"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040013C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color w:val="000000"/>
          <w:sz w:val="20"/>
          <w:szCs w:val="20"/>
        </w:rPr>
        <w:tab/>
        <w:t xml:space="preserve">Argument voor Joey: </w:t>
      </w:r>
    </w:p>
    <w:p w14:paraId="12034D4D"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Voor zonne-energie en windenergie zijn zonnepanelen en windmolens nodig. Deze moeten gemaakt worden. Dus zijn zonne-energie en windenergie schaars.</w:t>
      </w:r>
    </w:p>
    <w:p w14:paraId="23B9498F"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color w:val="000000"/>
          <w:sz w:val="20"/>
          <w:szCs w:val="20"/>
        </w:rPr>
        <w:t xml:space="preserve">Argument voor </w:t>
      </w:r>
      <w:proofErr w:type="spellStart"/>
      <w:r>
        <w:rPr>
          <w:rFonts w:ascii="Verdana" w:eastAsia="Verdana" w:hAnsi="Verdana" w:cs="Verdana"/>
          <w:color w:val="000000"/>
          <w:sz w:val="20"/>
          <w:szCs w:val="20"/>
        </w:rPr>
        <w:t>Amina</w:t>
      </w:r>
      <w:proofErr w:type="spellEnd"/>
      <w:r>
        <w:rPr>
          <w:rFonts w:ascii="Verdana" w:eastAsia="Verdana" w:hAnsi="Verdana" w:cs="Verdana"/>
          <w:color w:val="000000"/>
          <w:sz w:val="20"/>
          <w:szCs w:val="20"/>
        </w:rPr>
        <w:t xml:space="preserve">: </w:t>
      </w:r>
    </w:p>
    <w:p w14:paraId="1647AA79"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Zon en wind zijn vrij verkrijgbaar en zijn dus vrije goederen. De windmolens en zonnepanelen zijn schaars, maar de energie die wind en zon leveren niet.</w:t>
      </w:r>
    </w:p>
    <w:p w14:paraId="5663AE49" w14:textId="77777777" w:rsidR="006373D8" w:rsidRDefault="006373D8">
      <w:pPr>
        <w:pBdr>
          <w:top w:val="nil"/>
          <w:left w:val="nil"/>
          <w:bottom w:val="nil"/>
          <w:right w:val="nil"/>
          <w:between w:val="nil"/>
        </w:pBdr>
        <w:ind w:left="708" w:hanging="708"/>
        <w:rPr>
          <w:rFonts w:ascii="Verdana" w:eastAsia="Verdana" w:hAnsi="Verdana" w:cs="Verdana"/>
          <w:color w:val="000000"/>
          <w:sz w:val="20"/>
          <w:szCs w:val="20"/>
        </w:rPr>
      </w:pPr>
    </w:p>
    <w:p w14:paraId="4922078D" w14:textId="77777777" w:rsidR="006373D8" w:rsidRDefault="00A83558">
      <w:pPr>
        <w:pBdr>
          <w:top w:val="nil"/>
          <w:left w:val="nil"/>
          <w:bottom w:val="nil"/>
          <w:right w:val="nil"/>
          <w:between w:val="nil"/>
        </w:pBdr>
        <w:tabs>
          <w:tab w:val="left" w:pos="426"/>
        </w:tabs>
        <w:ind w:left="709" w:hanging="709"/>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color w:val="000000"/>
          <w:sz w:val="20"/>
          <w:szCs w:val="20"/>
        </w:rPr>
        <w:tab/>
      </w:r>
      <w:r>
        <w:rPr>
          <w:rFonts w:ascii="Verdana" w:eastAsia="Verdana" w:hAnsi="Verdana" w:cs="Verdana"/>
          <w:b/>
          <w:color w:val="000000"/>
          <w:sz w:val="20"/>
          <w:szCs w:val="20"/>
        </w:rPr>
        <w:t>a</w:t>
      </w:r>
      <w:r>
        <w:rPr>
          <w:rFonts w:ascii="Verdana" w:eastAsia="Verdana" w:hAnsi="Verdana" w:cs="Verdana"/>
          <w:b/>
          <w:color w:val="000000"/>
          <w:sz w:val="20"/>
          <w:szCs w:val="20"/>
        </w:rPr>
        <w:tab/>
      </w:r>
      <w:r>
        <w:rPr>
          <w:rFonts w:ascii="Verdana" w:eastAsia="Verdana" w:hAnsi="Verdana" w:cs="Verdana"/>
          <w:color w:val="000000"/>
          <w:sz w:val="20"/>
          <w:szCs w:val="20"/>
        </w:rPr>
        <w:t>Ja, je welvaart stijgt als je in meer behoeften kunt voorzien.</w:t>
      </w:r>
    </w:p>
    <w:p w14:paraId="39888EAE" w14:textId="77777777" w:rsidR="006373D8" w:rsidRDefault="00A83558">
      <w:pPr>
        <w:pBdr>
          <w:top w:val="nil"/>
          <w:left w:val="nil"/>
          <w:bottom w:val="nil"/>
          <w:right w:val="nil"/>
          <w:between w:val="nil"/>
        </w:pBdr>
        <w:tabs>
          <w:tab w:val="left" w:pos="426"/>
        </w:tabs>
        <w:ind w:left="720" w:hanging="720"/>
        <w:rPr>
          <w:rFonts w:ascii="Verdana" w:eastAsia="Verdana" w:hAnsi="Verdana" w:cs="Verdana"/>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color w:val="000000"/>
          <w:sz w:val="20"/>
          <w:szCs w:val="20"/>
        </w:rPr>
        <w:t>Tot 58.000 euro maakt het je gelukkiger, maar daarboven niet meer. Het kan je dan wel tevredener maken.</w:t>
      </w:r>
    </w:p>
    <w:p w14:paraId="46D6769D"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2C9130D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 xml:space="preserve">4 </w:t>
      </w:r>
      <w:r>
        <w:rPr>
          <w:rFonts w:ascii="Verdana" w:eastAsia="Verdana" w:hAnsi="Verdana" w:cs="Verdana"/>
          <w:b/>
          <w:color w:val="000000"/>
          <w:sz w:val="20"/>
          <w:szCs w:val="20"/>
        </w:rPr>
        <w:tab/>
      </w:r>
    </w:p>
    <w:tbl>
      <w:tblPr>
        <w:tblStyle w:val="aff5"/>
        <w:tblW w:w="562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578"/>
        <w:gridCol w:w="1492"/>
      </w:tblGrid>
      <w:tr w:rsidR="006373D8" w:rsidRPr="008C14E6" w14:paraId="67B77192" w14:textId="77777777" w:rsidTr="00E77C0D">
        <w:tc>
          <w:tcPr>
            <w:tcW w:w="2551" w:type="dxa"/>
            <w:shd w:val="clear" w:color="auto" w:fill="auto"/>
          </w:tcPr>
          <w:p w14:paraId="590C613B" w14:textId="77777777" w:rsidR="006373D8" w:rsidRPr="008C14E6" w:rsidRDefault="00A83558">
            <w:pPr>
              <w:rPr>
                <w:rFonts w:ascii="Verdana" w:eastAsia="Verdana" w:hAnsi="Verdana" w:cs="Verdana"/>
                <w:b/>
                <w:bCs/>
                <w:i/>
                <w:color w:val="000000"/>
                <w:sz w:val="20"/>
                <w:szCs w:val="20"/>
              </w:rPr>
            </w:pPr>
            <w:r w:rsidRPr="008C14E6">
              <w:rPr>
                <w:rFonts w:ascii="Verdana" w:eastAsia="Verdana" w:hAnsi="Verdana" w:cs="Verdana"/>
                <w:b/>
                <w:bCs/>
                <w:i/>
                <w:color w:val="000000"/>
                <w:sz w:val="20"/>
                <w:szCs w:val="20"/>
              </w:rPr>
              <w:t>Soort horecabedrijf</w:t>
            </w:r>
          </w:p>
        </w:tc>
        <w:tc>
          <w:tcPr>
            <w:tcW w:w="1578" w:type="dxa"/>
            <w:shd w:val="clear" w:color="auto" w:fill="auto"/>
          </w:tcPr>
          <w:p w14:paraId="4AFAF132" w14:textId="77777777" w:rsidR="006373D8" w:rsidRPr="008C14E6" w:rsidRDefault="00A83558">
            <w:pPr>
              <w:rPr>
                <w:rFonts w:ascii="Verdana" w:eastAsia="Verdana" w:hAnsi="Verdana" w:cs="Verdana"/>
                <w:b/>
                <w:bCs/>
                <w:i/>
                <w:color w:val="000000"/>
                <w:sz w:val="20"/>
                <w:szCs w:val="20"/>
              </w:rPr>
            </w:pPr>
            <w:r w:rsidRPr="008C14E6">
              <w:rPr>
                <w:rFonts w:ascii="Verdana" w:eastAsia="Verdana" w:hAnsi="Verdana" w:cs="Verdana"/>
                <w:b/>
                <w:bCs/>
                <w:i/>
                <w:color w:val="000000"/>
                <w:sz w:val="20"/>
                <w:szCs w:val="20"/>
              </w:rPr>
              <w:t>Percentage</w:t>
            </w:r>
          </w:p>
        </w:tc>
        <w:tc>
          <w:tcPr>
            <w:tcW w:w="1492" w:type="dxa"/>
            <w:tcBorders>
              <w:right w:val="single" w:sz="4" w:space="0" w:color="000000"/>
            </w:tcBorders>
            <w:shd w:val="clear" w:color="auto" w:fill="auto"/>
          </w:tcPr>
          <w:p w14:paraId="1803E010" w14:textId="77777777" w:rsidR="006373D8" w:rsidRPr="008C14E6" w:rsidRDefault="00A83558">
            <w:pPr>
              <w:rPr>
                <w:rFonts w:ascii="Verdana" w:eastAsia="Verdana" w:hAnsi="Verdana" w:cs="Verdana"/>
                <w:b/>
                <w:bCs/>
                <w:i/>
                <w:color w:val="000000"/>
                <w:sz w:val="20"/>
                <w:szCs w:val="20"/>
              </w:rPr>
            </w:pPr>
            <w:r w:rsidRPr="008C14E6">
              <w:rPr>
                <w:rFonts w:ascii="Verdana" w:eastAsia="Verdana" w:hAnsi="Verdana" w:cs="Verdana"/>
                <w:b/>
                <w:bCs/>
                <w:i/>
                <w:color w:val="000000"/>
                <w:sz w:val="20"/>
                <w:szCs w:val="20"/>
              </w:rPr>
              <w:t>Aantal</w:t>
            </w:r>
          </w:p>
        </w:tc>
      </w:tr>
      <w:tr w:rsidR="006373D8" w14:paraId="3274731B" w14:textId="77777777" w:rsidTr="00E77C0D">
        <w:tc>
          <w:tcPr>
            <w:tcW w:w="2551" w:type="dxa"/>
          </w:tcPr>
          <w:p w14:paraId="038CCAE1" w14:textId="77777777" w:rsidR="006373D8" w:rsidRDefault="00A83558">
            <w:pPr>
              <w:rPr>
                <w:rFonts w:ascii="Verdana" w:eastAsia="Verdana" w:hAnsi="Verdana" w:cs="Verdana"/>
                <w:sz w:val="20"/>
                <w:szCs w:val="20"/>
              </w:rPr>
            </w:pPr>
            <w:r>
              <w:rPr>
                <w:rFonts w:ascii="Verdana" w:eastAsia="Verdana" w:hAnsi="Verdana" w:cs="Verdana"/>
                <w:sz w:val="20"/>
                <w:szCs w:val="20"/>
              </w:rPr>
              <w:t>Restaurants</w:t>
            </w:r>
          </w:p>
        </w:tc>
        <w:tc>
          <w:tcPr>
            <w:tcW w:w="1578" w:type="dxa"/>
          </w:tcPr>
          <w:p w14:paraId="4B4FCF3D" w14:textId="77777777" w:rsidR="006373D8" w:rsidRDefault="00A83558">
            <w:pPr>
              <w:rPr>
                <w:rFonts w:ascii="Verdana" w:eastAsia="Verdana" w:hAnsi="Verdana" w:cs="Verdana"/>
                <w:sz w:val="20"/>
                <w:szCs w:val="20"/>
              </w:rPr>
            </w:pPr>
            <w:r>
              <w:rPr>
                <w:rFonts w:ascii="Verdana" w:eastAsia="Verdana" w:hAnsi="Verdana" w:cs="Verdana"/>
                <w:sz w:val="20"/>
                <w:szCs w:val="20"/>
              </w:rPr>
              <w:t xml:space="preserve">  45%</w:t>
            </w:r>
          </w:p>
        </w:tc>
        <w:tc>
          <w:tcPr>
            <w:tcW w:w="1492" w:type="dxa"/>
            <w:tcBorders>
              <w:right w:val="single" w:sz="4" w:space="0" w:color="000000"/>
            </w:tcBorders>
          </w:tcPr>
          <w:p w14:paraId="4FCE2529" w14:textId="77777777" w:rsidR="006373D8" w:rsidRDefault="00A83558">
            <w:pPr>
              <w:rPr>
                <w:rFonts w:ascii="Verdana" w:eastAsia="Verdana" w:hAnsi="Verdana" w:cs="Verdana"/>
                <w:sz w:val="20"/>
                <w:szCs w:val="20"/>
              </w:rPr>
            </w:pPr>
            <w:r>
              <w:rPr>
                <w:rFonts w:ascii="Verdana" w:eastAsia="Verdana" w:hAnsi="Verdana" w:cs="Verdana"/>
                <w:sz w:val="20"/>
                <w:szCs w:val="20"/>
              </w:rPr>
              <w:t>24.750</w:t>
            </w:r>
          </w:p>
        </w:tc>
      </w:tr>
      <w:tr w:rsidR="006373D8" w14:paraId="4A1E06C9" w14:textId="77777777" w:rsidTr="00E77C0D">
        <w:tc>
          <w:tcPr>
            <w:tcW w:w="2551" w:type="dxa"/>
          </w:tcPr>
          <w:p w14:paraId="3870AB26" w14:textId="77777777" w:rsidR="006373D8" w:rsidRDefault="00A83558">
            <w:pPr>
              <w:rPr>
                <w:rFonts w:ascii="Verdana" w:eastAsia="Verdana" w:hAnsi="Verdana" w:cs="Verdana"/>
                <w:sz w:val="20"/>
                <w:szCs w:val="20"/>
              </w:rPr>
            </w:pPr>
            <w:r>
              <w:rPr>
                <w:rFonts w:ascii="Verdana" w:eastAsia="Verdana" w:hAnsi="Verdana" w:cs="Verdana"/>
                <w:sz w:val="20"/>
                <w:szCs w:val="20"/>
              </w:rPr>
              <w:t>Lunchrooms</w:t>
            </w:r>
          </w:p>
        </w:tc>
        <w:tc>
          <w:tcPr>
            <w:tcW w:w="1578" w:type="dxa"/>
          </w:tcPr>
          <w:p w14:paraId="5562B090" w14:textId="77777777" w:rsidR="006373D8" w:rsidRDefault="00A83558">
            <w:pPr>
              <w:rPr>
                <w:rFonts w:ascii="Verdana" w:eastAsia="Verdana" w:hAnsi="Verdana" w:cs="Verdana"/>
                <w:sz w:val="20"/>
                <w:szCs w:val="20"/>
              </w:rPr>
            </w:pPr>
            <w:r>
              <w:rPr>
                <w:rFonts w:ascii="Verdana" w:eastAsia="Verdana" w:hAnsi="Verdana" w:cs="Verdana"/>
                <w:sz w:val="20"/>
                <w:szCs w:val="20"/>
              </w:rPr>
              <w:t xml:space="preserve">    9%</w:t>
            </w:r>
          </w:p>
        </w:tc>
        <w:tc>
          <w:tcPr>
            <w:tcW w:w="1492" w:type="dxa"/>
            <w:tcBorders>
              <w:right w:val="single" w:sz="4" w:space="0" w:color="000000"/>
            </w:tcBorders>
          </w:tcPr>
          <w:p w14:paraId="461C6365" w14:textId="77777777" w:rsidR="006373D8" w:rsidRDefault="00A83558">
            <w:pPr>
              <w:rPr>
                <w:rFonts w:ascii="Verdana" w:eastAsia="Verdana" w:hAnsi="Verdana" w:cs="Verdana"/>
                <w:b/>
                <w:sz w:val="20"/>
                <w:szCs w:val="20"/>
              </w:rPr>
            </w:pPr>
            <w:r>
              <w:rPr>
                <w:rFonts w:ascii="Verdana" w:eastAsia="Verdana" w:hAnsi="Verdana" w:cs="Verdana"/>
                <w:b/>
                <w:color w:val="FF33CC"/>
                <w:sz w:val="20"/>
                <w:szCs w:val="20"/>
              </w:rPr>
              <w:t xml:space="preserve">  4.950</w:t>
            </w:r>
          </w:p>
        </w:tc>
      </w:tr>
      <w:tr w:rsidR="006373D8" w14:paraId="4C41CE4D" w14:textId="77777777" w:rsidTr="00E77C0D">
        <w:tc>
          <w:tcPr>
            <w:tcW w:w="2551" w:type="dxa"/>
          </w:tcPr>
          <w:p w14:paraId="7CF738D7" w14:textId="77777777" w:rsidR="006373D8" w:rsidRDefault="00A83558">
            <w:pPr>
              <w:rPr>
                <w:rFonts w:ascii="Verdana" w:eastAsia="Verdana" w:hAnsi="Verdana" w:cs="Verdana"/>
                <w:sz w:val="20"/>
                <w:szCs w:val="20"/>
              </w:rPr>
            </w:pPr>
            <w:r>
              <w:rPr>
                <w:rFonts w:ascii="Verdana" w:eastAsia="Verdana" w:hAnsi="Verdana" w:cs="Verdana"/>
                <w:sz w:val="20"/>
                <w:szCs w:val="20"/>
              </w:rPr>
              <w:t>Cafés en bars</w:t>
            </w:r>
          </w:p>
        </w:tc>
        <w:tc>
          <w:tcPr>
            <w:tcW w:w="1578" w:type="dxa"/>
          </w:tcPr>
          <w:p w14:paraId="334C788E" w14:textId="77777777" w:rsidR="006373D8" w:rsidRDefault="00A83558">
            <w:pPr>
              <w:rPr>
                <w:rFonts w:ascii="Verdana" w:eastAsia="Verdana" w:hAnsi="Verdana" w:cs="Verdana"/>
                <w:sz w:val="20"/>
                <w:szCs w:val="20"/>
              </w:rPr>
            </w:pPr>
            <w:r>
              <w:rPr>
                <w:rFonts w:ascii="Verdana" w:eastAsia="Verdana" w:hAnsi="Verdana" w:cs="Verdana"/>
                <w:sz w:val="20"/>
                <w:szCs w:val="20"/>
              </w:rPr>
              <w:t xml:space="preserve">  17%</w:t>
            </w:r>
          </w:p>
        </w:tc>
        <w:tc>
          <w:tcPr>
            <w:tcW w:w="1492" w:type="dxa"/>
            <w:tcBorders>
              <w:right w:val="single" w:sz="4" w:space="0" w:color="000000"/>
            </w:tcBorders>
          </w:tcPr>
          <w:p w14:paraId="17B9C185" w14:textId="77777777" w:rsidR="006373D8" w:rsidRDefault="00A83558">
            <w:pPr>
              <w:rPr>
                <w:rFonts w:ascii="Verdana" w:eastAsia="Verdana" w:hAnsi="Verdana" w:cs="Verdana"/>
                <w:b/>
                <w:sz w:val="20"/>
                <w:szCs w:val="20"/>
              </w:rPr>
            </w:pPr>
            <w:r>
              <w:rPr>
                <w:rFonts w:ascii="Verdana" w:eastAsia="Verdana" w:hAnsi="Verdana" w:cs="Verdana"/>
                <w:b/>
                <w:color w:val="FF33CC"/>
                <w:sz w:val="20"/>
                <w:szCs w:val="20"/>
              </w:rPr>
              <w:t xml:space="preserve">  9.350</w:t>
            </w:r>
          </w:p>
        </w:tc>
      </w:tr>
      <w:tr w:rsidR="006373D8" w14:paraId="78B2E4CF" w14:textId="77777777" w:rsidTr="00E77C0D">
        <w:tc>
          <w:tcPr>
            <w:tcW w:w="2551" w:type="dxa"/>
          </w:tcPr>
          <w:p w14:paraId="139448A7" w14:textId="77777777" w:rsidR="006373D8" w:rsidRDefault="00A83558">
            <w:pPr>
              <w:rPr>
                <w:rFonts w:ascii="Verdana" w:eastAsia="Verdana" w:hAnsi="Verdana" w:cs="Verdana"/>
                <w:sz w:val="20"/>
                <w:szCs w:val="20"/>
              </w:rPr>
            </w:pPr>
            <w:r>
              <w:rPr>
                <w:rFonts w:ascii="Verdana" w:eastAsia="Verdana" w:hAnsi="Verdana" w:cs="Verdana"/>
                <w:sz w:val="20"/>
                <w:szCs w:val="20"/>
              </w:rPr>
              <w:t>Hotels</w:t>
            </w:r>
          </w:p>
        </w:tc>
        <w:tc>
          <w:tcPr>
            <w:tcW w:w="1578" w:type="dxa"/>
          </w:tcPr>
          <w:p w14:paraId="3AB3D8A1" w14:textId="77777777" w:rsidR="006373D8" w:rsidRDefault="00A83558">
            <w:pPr>
              <w:rPr>
                <w:rFonts w:ascii="Verdana" w:eastAsia="Verdana" w:hAnsi="Verdana" w:cs="Verdana"/>
                <w:sz w:val="20"/>
                <w:szCs w:val="20"/>
              </w:rPr>
            </w:pPr>
            <w:r>
              <w:rPr>
                <w:rFonts w:ascii="Verdana" w:eastAsia="Verdana" w:hAnsi="Verdana" w:cs="Verdana"/>
                <w:sz w:val="20"/>
                <w:szCs w:val="20"/>
              </w:rPr>
              <w:t xml:space="preserve">  24%</w:t>
            </w:r>
          </w:p>
        </w:tc>
        <w:tc>
          <w:tcPr>
            <w:tcW w:w="1492" w:type="dxa"/>
            <w:tcBorders>
              <w:right w:val="single" w:sz="4" w:space="0" w:color="000000"/>
            </w:tcBorders>
          </w:tcPr>
          <w:p w14:paraId="208A678A" w14:textId="77777777" w:rsidR="006373D8" w:rsidRDefault="00A83558">
            <w:pPr>
              <w:rPr>
                <w:rFonts w:ascii="Verdana" w:eastAsia="Verdana" w:hAnsi="Verdana" w:cs="Verdana"/>
                <w:b/>
                <w:sz w:val="20"/>
                <w:szCs w:val="20"/>
              </w:rPr>
            </w:pPr>
            <w:r>
              <w:rPr>
                <w:rFonts w:ascii="Verdana" w:eastAsia="Verdana" w:hAnsi="Verdana" w:cs="Verdana"/>
                <w:b/>
                <w:color w:val="FF33CC"/>
                <w:sz w:val="20"/>
                <w:szCs w:val="20"/>
              </w:rPr>
              <w:t>13.200</w:t>
            </w:r>
          </w:p>
        </w:tc>
      </w:tr>
      <w:tr w:rsidR="006373D8" w14:paraId="67565B36" w14:textId="77777777" w:rsidTr="00E77C0D">
        <w:tc>
          <w:tcPr>
            <w:tcW w:w="2551" w:type="dxa"/>
          </w:tcPr>
          <w:p w14:paraId="0200C493" w14:textId="77777777" w:rsidR="006373D8" w:rsidRDefault="00A83558">
            <w:pPr>
              <w:rPr>
                <w:rFonts w:ascii="Verdana" w:eastAsia="Verdana" w:hAnsi="Verdana" w:cs="Verdana"/>
                <w:sz w:val="20"/>
                <w:szCs w:val="20"/>
              </w:rPr>
            </w:pPr>
            <w:r>
              <w:rPr>
                <w:rFonts w:ascii="Verdana" w:eastAsia="Verdana" w:hAnsi="Verdana" w:cs="Verdana"/>
                <w:sz w:val="20"/>
                <w:szCs w:val="20"/>
              </w:rPr>
              <w:t>Totaal</w:t>
            </w:r>
          </w:p>
        </w:tc>
        <w:tc>
          <w:tcPr>
            <w:tcW w:w="1578" w:type="dxa"/>
          </w:tcPr>
          <w:p w14:paraId="7281FA1D" w14:textId="77777777" w:rsidR="006373D8" w:rsidRDefault="00A83558">
            <w:pPr>
              <w:rPr>
                <w:rFonts w:ascii="Verdana" w:eastAsia="Verdana" w:hAnsi="Verdana" w:cs="Verdana"/>
                <w:sz w:val="20"/>
                <w:szCs w:val="20"/>
              </w:rPr>
            </w:pPr>
            <w:r>
              <w:rPr>
                <w:rFonts w:ascii="Verdana" w:eastAsia="Verdana" w:hAnsi="Verdana" w:cs="Verdana"/>
                <w:sz w:val="20"/>
                <w:szCs w:val="20"/>
              </w:rPr>
              <w:t>100%</w:t>
            </w:r>
          </w:p>
        </w:tc>
        <w:tc>
          <w:tcPr>
            <w:tcW w:w="1492" w:type="dxa"/>
            <w:tcBorders>
              <w:right w:val="single" w:sz="4" w:space="0" w:color="000000"/>
            </w:tcBorders>
          </w:tcPr>
          <w:p w14:paraId="7F652C03" w14:textId="77777777" w:rsidR="006373D8" w:rsidRDefault="00A83558">
            <w:pPr>
              <w:rPr>
                <w:rFonts w:ascii="Verdana" w:eastAsia="Verdana" w:hAnsi="Verdana" w:cs="Verdana"/>
                <w:b/>
                <w:sz w:val="20"/>
                <w:szCs w:val="20"/>
              </w:rPr>
            </w:pPr>
            <w:r>
              <w:rPr>
                <w:rFonts w:ascii="Verdana" w:eastAsia="Verdana" w:hAnsi="Verdana" w:cs="Verdana"/>
                <w:b/>
                <w:color w:val="FF33CC"/>
                <w:sz w:val="20"/>
                <w:szCs w:val="20"/>
              </w:rPr>
              <w:t>55.000</w:t>
            </w:r>
          </w:p>
        </w:tc>
      </w:tr>
    </w:tbl>
    <w:p w14:paraId="76F604A6" w14:textId="77777777" w:rsidR="006373D8" w:rsidRDefault="00A83558">
      <w:pPr>
        <w:pBdr>
          <w:top w:val="nil"/>
          <w:left w:val="nil"/>
          <w:bottom w:val="nil"/>
          <w:right w:val="nil"/>
          <w:between w:val="nil"/>
        </w:pBdr>
        <w:tabs>
          <w:tab w:val="left" w:pos="426"/>
        </w:tabs>
        <w:ind w:left="720" w:hanging="720"/>
        <w:rPr>
          <w:rFonts w:ascii="Verdana" w:eastAsia="Verdana" w:hAnsi="Verdana" w:cs="Verdana"/>
          <w:i/>
          <w:color w:val="000000"/>
          <w:sz w:val="20"/>
          <w:szCs w:val="20"/>
        </w:rPr>
      </w:pPr>
      <w:r>
        <w:rPr>
          <w:rFonts w:ascii="Verdana" w:eastAsia="Verdana" w:hAnsi="Verdana" w:cs="Verdana"/>
          <w:i/>
          <w:color w:val="000000"/>
          <w:sz w:val="20"/>
          <w:szCs w:val="20"/>
        </w:rPr>
        <w:tab/>
        <w:t xml:space="preserve">Berekening: </w:t>
      </w:r>
    </w:p>
    <w:p w14:paraId="571D52EF" w14:textId="77777777" w:rsidR="006373D8" w:rsidRDefault="00A83558">
      <w:pPr>
        <w:pBdr>
          <w:top w:val="nil"/>
          <w:left w:val="nil"/>
          <w:bottom w:val="nil"/>
          <w:right w:val="nil"/>
          <w:between w:val="nil"/>
        </w:pBdr>
        <w:tabs>
          <w:tab w:val="left" w:pos="426"/>
        </w:tabs>
        <w:ind w:left="720" w:hanging="720"/>
        <w:rPr>
          <w:rFonts w:ascii="Verdana" w:eastAsia="Verdana" w:hAnsi="Verdana" w:cs="Verdana"/>
          <w:color w:val="000000"/>
          <w:sz w:val="20"/>
          <w:szCs w:val="20"/>
        </w:rPr>
      </w:pPr>
      <w:r>
        <w:rPr>
          <w:rFonts w:ascii="Verdana" w:eastAsia="Verdana" w:hAnsi="Verdana" w:cs="Verdana"/>
          <w:color w:val="000000"/>
          <w:sz w:val="20"/>
          <w:szCs w:val="20"/>
        </w:rPr>
        <w:tab/>
        <w:t>100% = 24.750 ÷ 45 × 100 = 55.000</w:t>
      </w:r>
    </w:p>
    <w:p w14:paraId="1B0373C4" w14:textId="77777777" w:rsidR="006373D8" w:rsidRDefault="00A83558">
      <w:pPr>
        <w:pBdr>
          <w:top w:val="nil"/>
          <w:left w:val="nil"/>
          <w:bottom w:val="nil"/>
          <w:right w:val="nil"/>
          <w:between w:val="nil"/>
        </w:pBdr>
        <w:tabs>
          <w:tab w:val="left" w:pos="426"/>
        </w:tabs>
        <w:ind w:left="720" w:hanging="720"/>
        <w:rPr>
          <w:rFonts w:ascii="Verdana" w:eastAsia="Verdana" w:hAnsi="Verdana" w:cs="Verdana"/>
          <w:color w:val="000000"/>
          <w:sz w:val="20"/>
          <w:szCs w:val="20"/>
        </w:rPr>
      </w:pPr>
      <w:r>
        <w:rPr>
          <w:rFonts w:ascii="Verdana" w:eastAsia="Verdana" w:hAnsi="Verdana" w:cs="Verdana"/>
          <w:color w:val="000000"/>
          <w:sz w:val="20"/>
          <w:szCs w:val="20"/>
        </w:rPr>
        <w:tab/>
        <w:t xml:space="preserve">Lunchrooms: </w:t>
      </w:r>
      <w:r>
        <w:rPr>
          <w:rFonts w:ascii="Verdana" w:eastAsia="Verdana" w:hAnsi="Verdana" w:cs="Verdana"/>
          <w:color w:val="000000"/>
          <w:sz w:val="20"/>
          <w:szCs w:val="20"/>
        </w:rPr>
        <w:tab/>
        <w:t>9 ÷ 100 × 55.000 = 0,9 × 55.000 = 4.950</w:t>
      </w:r>
    </w:p>
    <w:p w14:paraId="6E7CF0FB" w14:textId="77777777" w:rsidR="006373D8" w:rsidRDefault="00A83558">
      <w:pPr>
        <w:pBdr>
          <w:top w:val="nil"/>
          <w:left w:val="nil"/>
          <w:bottom w:val="nil"/>
          <w:right w:val="nil"/>
          <w:between w:val="nil"/>
        </w:pBdr>
        <w:tabs>
          <w:tab w:val="left" w:pos="426"/>
        </w:tabs>
        <w:ind w:left="720" w:hanging="720"/>
        <w:rPr>
          <w:rFonts w:ascii="Verdana" w:eastAsia="Verdana" w:hAnsi="Verdana" w:cs="Verdana"/>
          <w:color w:val="000000"/>
          <w:sz w:val="20"/>
          <w:szCs w:val="20"/>
        </w:rPr>
      </w:pPr>
      <w:r>
        <w:rPr>
          <w:rFonts w:ascii="Verdana" w:eastAsia="Verdana" w:hAnsi="Verdana" w:cs="Verdana"/>
          <w:color w:val="000000"/>
          <w:sz w:val="20"/>
          <w:szCs w:val="20"/>
        </w:rPr>
        <w:tab/>
        <w:t xml:space="preserve">Cafés en bars </w:t>
      </w:r>
      <w:r>
        <w:rPr>
          <w:rFonts w:ascii="Verdana" w:eastAsia="Verdana" w:hAnsi="Verdana" w:cs="Verdana"/>
          <w:color w:val="000000"/>
          <w:sz w:val="20"/>
          <w:szCs w:val="20"/>
        </w:rPr>
        <w:tab/>
        <w:t>17 ÷ 100 × 55.000 = 0,17 × 55.000 = 9.350</w:t>
      </w:r>
    </w:p>
    <w:p w14:paraId="4A35B1AA" w14:textId="77777777" w:rsidR="006373D8" w:rsidRDefault="00A83558">
      <w:pPr>
        <w:pBdr>
          <w:top w:val="nil"/>
          <w:left w:val="nil"/>
          <w:bottom w:val="nil"/>
          <w:right w:val="nil"/>
          <w:between w:val="nil"/>
        </w:pBdr>
        <w:tabs>
          <w:tab w:val="left" w:pos="426"/>
        </w:tabs>
        <w:ind w:left="720" w:hanging="720"/>
        <w:rPr>
          <w:rFonts w:ascii="Verdana" w:eastAsia="Verdana" w:hAnsi="Verdana" w:cs="Verdana"/>
          <w:color w:val="000000"/>
          <w:sz w:val="20"/>
          <w:szCs w:val="20"/>
        </w:rPr>
      </w:pPr>
      <w:r>
        <w:rPr>
          <w:rFonts w:ascii="Verdana" w:eastAsia="Verdana" w:hAnsi="Verdana" w:cs="Verdana"/>
          <w:color w:val="000000"/>
          <w:sz w:val="20"/>
          <w:szCs w:val="20"/>
        </w:rPr>
        <w:tab/>
        <w:t xml:space="preserve">Hotels </w:t>
      </w:r>
      <w:r>
        <w:rPr>
          <w:rFonts w:ascii="Verdana" w:eastAsia="Verdana" w:hAnsi="Verdana" w:cs="Verdana"/>
          <w:color w:val="000000"/>
          <w:sz w:val="20"/>
          <w:szCs w:val="20"/>
        </w:rPr>
        <w:tab/>
      </w:r>
      <w:r>
        <w:rPr>
          <w:rFonts w:ascii="Verdana" w:eastAsia="Verdana" w:hAnsi="Verdana" w:cs="Verdana"/>
          <w:color w:val="000000"/>
          <w:sz w:val="20"/>
          <w:szCs w:val="20"/>
        </w:rPr>
        <w:tab/>
        <w:t>24 ÷ 100 × 55.000 = 0,24 × 55.000 = 13.200</w:t>
      </w:r>
    </w:p>
    <w:p w14:paraId="08ED9091" w14:textId="77777777" w:rsidR="006373D8" w:rsidRDefault="006373D8">
      <w:pPr>
        <w:pBdr>
          <w:top w:val="nil"/>
          <w:left w:val="nil"/>
          <w:bottom w:val="nil"/>
          <w:right w:val="nil"/>
          <w:between w:val="nil"/>
        </w:pBdr>
        <w:tabs>
          <w:tab w:val="left" w:pos="426"/>
        </w:tabs>
        <w:ind w:left="720" w:hanging="720"/>
        <w:rPr>
          <w:rFonts w:ascii="Verdana" w:eastAsia="Verdana" w:hAnsi="Verdana" w:cs="Verdana"/>
          <w:b/>
          <w:color w:val="000000"/>
          <w:sz w:val="20"/>
          <w:szCs w:val="20"/>
        </w:rPr>
      </w:pPr>
    </w:p>
    <w:p w14:paraId="1CCFBAEF" w14:textId="77777777" w:rsidR="006373D8" w:rsidRDefault="006373D8">
      <w:pPr>
        <w:pBdr>
          <w:top w:val="nil"/>
          <w:left w:val="nil"/>
          <w:bottom w:val="nil"/>
          <w:right w:val="nil"/>
          <w:between w:val="nil"/>
        </w:pBdr>
        <w:tabs>
          <w:tab w:val="left" w:pos="426"/>
        </w:tabs>
        <w:ind w:left="720" w:hanging="720"/>
        <w:rPr>
          <w:rFonts w:ascii="Verdana" w:eastAsia="Verdana" w:hAnsi="Verdana" w:cs="Verdana"/>
          <w:sz w:val="20"/>
          <w:szCs w:val="20"/>
        </w:rPr>
      </w:pPr>
    </w:p>
    <w:p w14:paraId="68431566" w14:textId="77777777" w:rsidR="006373D8" w:rsidRDefault="006373D8">
      <w:pPr>
        <w:pBdr>
          <w:top w:val="nil"/>
          <w:left w:val="nil"/>
          <w:bottom w:val="nil"/>
          <w:right w:val="nil"/>
          <w:between w:val="nil"/>
        </w:pBdr>
        <w:tabs>
          <w:tab w:val="left" w:pos="426"/>
        </w:tabs>
        <w:ind w:left="720" w:hanging="720"/>
        <w:rPr>
          <w:rFonts w:ascii="Verdana" w:eastAsia="Verdana" w:hAnsi="Verdana" w:cs="Verdana"/>
          <w:sz w:val="20"/>
          <w:szCs w:val="20"/>
        </w:rPr>
      </w:pPr>
    </w:p>
    <w:p w14:paraId="7098DB32"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 xml:space="preserve">Plusopdrachten </w:t>
      </w:r>
    </w:p>
    <w:p w14:paraId="331DF1A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t xml:space="preserve">paragraaf 1.2 </w:t>
      </w:r>
      <w:r>
        <w:rPr>
          <w:rFonts w:ascii="Verdana" w:eastAsia="Verdana" w:hAnsi="Verdana" w:cs="Verdana"/>
          <w:b/>
          <w:color w:val="000000"/>
          <w:sz w:val="20"/>
          <w:szCs w:val="20"/>
        </w:rPr>
        <w:tab/>
        <w:t>Hoe word je beïnvloed?</w:t>
      </w:r>
    </w:p>
    <w:p w14:paraId="1ECC10C0"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15AB4602"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5</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Sponsoring levert de club inkomsten op.</w:t>
      </w:r>
    </w:p>
    <w:p w14:paraId="66A96D4D" w14:textId="77777777" w:rsidR="006373D8" w:rsidRDefault="00A83558">
      <w:pPr>
        <w:pBdr>
          <w:top w:val="nil"/>
          <w:left w:val="nil"/>
          <w:bottom w:val="nil"/>
          <w:right w:val="nil"/>
          <w:between w:val="nil"/>
        </w:pBdr>
        <w:tabs>
          <w:tab w:val="left" w:pos="426"/>
          <w:tab w:val="left" w:pos="709"/>
          <w:tab w:val="left" w:pos="993"/>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ab/>
      </w:r>
      <w:r>
        <w:rPr>
          <w:rFonts w:ascii="Verdana" w:eastAsia="Verdana" w:hAnsi="Verdana" w:cs="Verdana"/>
          <w:i/>
          <w:color w:val="000000"/>
          <w:sz w:val="20"/>
          <w:szCs w:val="20"/>
        </w:rPr>
        <w:t>Bijvoorbeeld:</w:t>
      </w:r>
    </w:p>
    <w:p w14:paraId="0CD3141E" w14:textId="77777777" w:rsidR="006373D8" w:rsidRDefault="00A83558">
      <w:pPr>
        <w:pBdr>
          <w:top w:val="nil"/>
          <w:left w:val="nil"/>
          <w:bottom w:val="nil"/>
          <w:right w:val="nil"/>
          <w:between w:val="nil"/>
        </w:pBdr>
        <w:tabs>
          <w:tab w:val="left" w:pos="426"/>
          <w:tab w:val="left" w:pos="709"/>
          <w:tab w:val="left" w:pos="993"/>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w:t>
      </w:r>
      <w:r>
        <w:rPr>
          <w:rFonts w:ascii="Verdana" w:eastAsia="Verdana" w:hAnsi="Verdana" w:cs="Verdana"/>
          <w:color w:val="000000"/>
          <w:sz w:val="20"/>
          <w:szCs w:val="20"/>
        </w:rPr>
        <w:tab/>
        <w:t xml:space="preserve">De sponsor wil meer naamsbekendheid krijgen. </w:t>
      </w:r>
    </w:p>
    <w:p w14:paraId="18B78104" w14:textId="77777777" w:rsidR="006373D8" w:rsidRDefault="00A83558">
      <w:pPr>
        <w:pBdr>
          <w:top w:val="nil"/>
          <w:left w:val="nil"/>
          <w:bottom w:val="nil"/>
          <w:right w:val="nil"/>
          <w:between w:val="nil"/>
        </w:pBdr>
        <w:tabs>
          <w:tab w:val="left" w:pos="426"/>
          <w:tab w:val="left" w:pos="709"/>
          <w:tab w:val="left" w:pos="993"/>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w:t>
      </w:r>
      <w:r>
        <w:rPr>
          <w:rFonts w:ascii="Verdana" w:eastAsia="Verdana" w:hAnsi="Verdana" w:cs="Verdana"/>
          <w:color w:val="000000"/>
          <w:sz w:val="20"/>
          <w:szCs w:val="20"/>
        </w:rPr>
        <w:tab/>
        <w:t>Bij plaatselijke clubs wil de sponsor een goede naam krijgen bij de inwoners.</w:t>
      </w:r>
    </w:p>
    <w:p w14:paraId="52DD402F" w14:textId="77777777" w:rsidR="006373D8" w:rsidRDefault="00A83558">
      <w:pPr>
        <w:pBdr>
          <w:top w:val="nil"/>
          <w:left w:val="nil"/>
          <w:bottom w:val="nil"/>
          <w:right w:val="nil"/>
          <w:between w:val="nil"/>
        </w:pBdr>
        <w:tabs>
          <w:tab w:val="left" w:pos="426"/>
          <w:tab w:val="left" w:pos="709"/>
          <w:tab w:val="left" w:pos="993"/>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In beide gevallen wil de sponsor hierdoor meer gaan verkopen.</w:t>
      </w:r>
    </w:p>
    <w:p w14:paraId="0CF41AB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c</w:t>
      </w:r>
      <w:r>
        <w:rPr>
          <w:rFonts w:ascii="Verdana" w:eastAsia="Verdana" w:hAnsi="Verdana" w:cs="Verdana"/>
          <w:color w:val="000000"/>
          <w:sz w:val="20"/>
          <w:szCs w:val="20"/>
        </w:rPr>
        <w:tab/>
        <w:t>Promotiebeleid.</w:t>
      </w:r>
    </w:p>
    <w:p w14:paraId="0BB20846"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47F4097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b/>
          <w:color w:val="000000"/>
          <w:sz w:val="20"/>
          <w:szCs w:val="20"/>
        </w:rPr>
        <w:t>6</w:t>
      </w:r>
      <w:r>
        <w:rPr>
          <w:rFonts w:ascii="Verdana" w:eastAsia="Verdana" w:hAnsi="Verdana" w:cs="Verdana"/>
          <w:color w:val="000000"/>
          <w:sz w:val="20"/>
          <w:szCs w:val="20"/>
        </w:rPr>
        <w:tab/>
      </w:r>
      <w:r>
        <w:rPr>
          <w:rFonts w:ascii="Verdana" w:eastAsia="Verdana" w:hAnsi="Verdana" w:cs="Verdana"/>
          <w:i/>
          <w:color w:val="000000"/>
          <w:sz w:val="20"/>
          <w:szCs w:val="20"/>
        </w:rPr>
        <w:t>Bijvoorbeeld:</w:t>
      </w:r>
    </w:p>
    <w:p w14:paraId="781C2897"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Open Dag – presentatiebeleid / promotiebeleid.</w:t>
      </w:r>
    </w:p>
    <w:p w14:paraId="6B4E2D8D"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r>
      <w:r>
        <w:rPr>
          <w:rFonts w:ascii="Verdana" w:eastAsia="Verdana" w:hAnsi="Verdana" w:cs="Verdana"/>
          <w:color w:val="000000"/>
          <w:sz w:val="20"/>
          <w:szCs w:val="20"/>
        </w:rPr>
        <w:tab/>
        <w:t>Adverteren of folders verspreiden– promotiebeleid.</w:t>
      </w:r>
    </w:p>
    <w:p w14:paraId="31366E70"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 xml:space="preserve">Een speciaal onderwijsaanbod, bijvoorbeeld </w:t>
      </w:r>
      <w:proofErr w:type="spellStart"/>
      <w:r>
        <w:rPr>
          <w:rFonts w:ascii="Verdana" w:eastAsia="Verdana" w:hAnsi="Verdana" w:cs="Verdana"/>
          <w:color w:val="000000"/>
          <w:sz w:val="20"/>
          <w:szCs w:val="20"/>
        </w:rPr>
        <w:t>technasium</w:t>
      </w:r>
      <w:proofErr w:type="spellEnd"/>
      <w:r>
        <w:rPr>
          <w:rFonts w:ascii="Verdana" w:eastAsia="Verdana" w:hAnsi="Verdana" w:cs="Verdana"/>
          <w:color w:val="000000"/>
          <w:sz w:val="20"/>
          <w:szCs w:val="20"/>
        </w:rPr>
        <w:t xml:space="preserve"> of tweetalig onderwijs – productbeleid.</w:t>
      </w:r>
    </w:p>
    <w:p w14:paraId="10378E0A" w14:textId="77777777" w:rsidR="006373D8" w:rsidRDefault="00A83558">
      <w:pPr>
        <w:pBdr>
          <w:top w:val="nil"/>
          <w:left w:val="nil"/>
          <w:bottom w:val="nil"/>
          <w:right w:val="nil"/>
          <w:between w:val="nil"/>
        </w:pBdr>
        <w:tabs>
          <w:tab w:val="left" w:pos="426"/>
          <w:tab w:val="left" w:pos="709"/>
        </w:tabs>
        <w:ind w:left="709" w:hanging="709"/>
        <w:rPr>
          <w:rFonts w:ascii="Verdana" w:eastAsia="Verdana" w:hAnsi="Verdana" w:cs="Verdana"/>
          <w:color w:val="000000"/>
          <w:sz w:val="20"/>
          <w:szCs w:val="20"/>
        </w:rPr>
      </w:pPr>
      <w:r>
        <w:rPr>
          <w:rFonts w:ascii="Verdana" w:eastAsia="Verdana" w:hAnsi="Verdana" w:cs="Verdana"/>
          <w:color w:val="000000"/>
          <w:sz w:val="20"/>
          <w:szCs w:val="20"/>
        </w:rPr>
        <w:tab/>
        <w:t>-</w:t>
      </w:r>
      <w:r>
        <w:rPr>
          <w:rFonts w:ascii="Verdana" w:eastAsia="Verdana" w:hAnsi="Verdana" w:cs="Verdana"/>
          <w:color w:val="000000"/>
          <w:sz w:val="20"/>
          <w:szCs w:val="20"/>
        </w:rPr>
        <w:tab/>
        <w:t>Speciale lessen voor leerlingen van de basisschool – productbeleid/ promotiebeleid.</w:t>
      </w:r>
    </w:p>
    <w:p w14:paraId="3E50D6D2"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3E4E112D"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53F5D1D9"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18805E42"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0FACB716"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6FF887CD"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2C7EC83F"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16D4EDA2" w14:textId="77777777" w:rsidR="006373D8" w:rsidRDefault="006373D8">
      <w:pPr>
        <w:pBdr>
          <w:top w:val="nil"/>
          <w:left w:val="nil"/>
          <w:bottom w:val="nil"/>
          <w:right w:val="nil"/>
          <w:between w:val="nil"/>
        </w:pBdr>
        <w:tabs>
          <w:tab w:val="left" w:pos="426"/>
          <w:tab w:val="left" w:pos="709"/>
        </w:tabs>
        <w:rPr>
          <w:rFonts w:ascii="Verdana" w:eastAsia="Verdana" w:hAnsi="Verdana" w:cs="Verdana"/>
          <w:sz w:val="20"/>
          <w:szCs w:val="20"/>
        </w:rPr>
      </w:pPr>
    </w:p>
    <w:p w14:paraId="01AD240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b/>
          <w:color w:val="000000"/>
          <w:sz w:val="20"/>
          <w:szCs w:val="20"/>
        </w:rPr>
        <w:t>7</w:t>
      </w:r>
      <w:r>
        <w:rPr>
          <w:rFonts w:ascii="Verdana" w:eastAsia="Verdana" w:hAnsi="Verdana" w:cs="Verdana"/>
          <w:color w:val="000000"/>
          <w:sz w:val="20"/>
          <w:szCs w:val="20"/>
        </w:rPr>
        <w:tab/>
      </w:r>
      <w:r>
        <w:rPr>
          <w:rFonts w:ascii="Verdana" w:eastAsia="Verdana" w:hAnsi="Verdana" w:cs="Verdana"/>
          <w:i/>
          <w:color w:val="000000"/>
          <w:sz w:val="20"/>
          <w:szCs w:val="20"/>
        </w:rPr>
        <w:t>Bijvoorbeeld:</w:t>
      </w:r>
      <w:r>
        <w:rPr>
          <w:rFonts w:ascii="Verdana" w:eastAsia="Verdana" w:hAnsi="Verdana" w:cs="Verdana"/>
          <w:color w:val="000000"/>
          <w:sz w:val="20"/>
          <w:szCs w:val="20"/>
        </w:rPr>
        <w:tab/>
      </w:r>
    </w:p>
    <w:tbl>
      <w:tblPr>
        <w:tblStyle w:val="aff6"/>
        <w:tblW w:w="90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7513"/>
      </w:tblGrid>
      <w:tr w:rsidR="006373D8" w14:paraId="5F75F5DB" w14:textId="77777777">
        <w:tc>
          <w:tcPr>
            <w:tcW w:w="1559" w:type="dxa"/>
          </w:tcPr>
          <w:p w14:paraId="6A4C5258"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Plaats</w:t>
            </w:r>
          </w:p>
        </w:tc>
        <w:tc>
          <w:tcPr>
            <w:tcW w:w="7513" w:type="dxa"/>
          </w:tcPr>
          <w:p w14:paraId="0CFFFB73" w14:textId="77777777" w:rsidR="006373D8" w:rsidRDefault="00A83558">
            <w:pPr>
              <w:rPr>
                <w:rFonts w:ascii="Verdana" w:eastAsia="Verdana" w:hAnsi="Verdana" w:cs="Verdana"/>
                <w:b/>
                <w:color w:val="FF33CC"/>
                <w:sz w:val="20"/>
                <w:szCs w:val="20"/>
              </w:rPr>
            </w:pPr>
            <w:r>
              <w:rPr>
                <w:rFonts w:ascii="Verdana" w:eastAsia="Verdana" w:hAnsi="Verdana" w:cs="Verdana"/>
                <w:b/>
                <w:color w:val="FF33CC"/>
                <w:sz w:val="20"/>
                <w:szCs w:val="20"/>
              </w:rPr>
              <w:t>- Waar willen we onze lunchroom?</w:t>
            </w:r>
          </w:p>
          <w:p w14:paraId="535E3076"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FF33CC"/>
                <w:sz w:val="20"/>
                <w:szCs w:val="20"/>
              </w:rPr>
              <w:t>- Hoeveel parkeerplaatsen hebben we nodig?</w:t>
            </w:r>
          </w:p>
        </w:tc>
      </w:tr>
      <w:tr w:rsidR="006373D8" w14:paraId="73F53571" w14:textId="77777777">
        <w:tc>
          <w:tcPr>
            <w:tcW w:w="1559" w:type="dxa"/>
          </w:tcPr>
          <w:p w14:paraId="4B65CE57"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Promotie</w:t>
            </w:r>
          </w:p>
        </w:tc>
        <w:tc>
          <w:tcPr>
            <w:tcW w:w="7513" w:type="dxa"/>
          </w:tcPr>
          <w:p w14:paraId="1BA9BC25" w14:textId="77777777" w:rsidR="006373D8" w:rsidRDefault="00A83558">
            <w:pPr>
              <w:rPr>
                <w:rFonts w:ascii="Verdana" w:eastAsia="Verdana" w:hAnsi="Verdana" w:cs="Verdana"/>
                <w:b/>
                <w:color w:val="FF33CC"/>
                <w:sz w:val="20"/>
                <w:szCs w:val="20"/>
              </w:rPr>
            </w:pPr>
            <w:r>
              <w:rPr>
                <w:rFonts w:ascii="Verdana" w:eastAsia="Verdana" w:hAnsi="Verdana" w:cs="Verdana"/>
                <w:b/>
                <w:color w:val="FF33CC"/>
                <w:sz w:val="20"/>
                <w:szCs w:val="20"/>
              </w:rPr>
              <w:t>- Hoe krijgen we aandacht voor onze lunchroom?</w:t>
            </w:r>
          </w:p>
          <w:p w14:paraId="59A3976E"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FF33CC"/>
                <w:sz w:val="20"/>
                <w:szCs w:val="20"/>
              </w:rPr>
              <w:t>- Op welke manier gaan we reclame maken?</w:t>
            </w:r>
          </w:p>
        </w:tc>
      </w:tr>
      <w:tr w:rsidR="006373D8" w14:paraId="4537C9F0" w14:textId="77777777">
        <w:tc>
          <w:tcPr>
            <w:tcW w:w="1559" w:type="dxa"/>
          </w:tcPr>
          <w:p w14:paraId="21103221"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Product</w:t>
            </w:r>
          </w:p>
        </w:tc>
        <w:tc>
          <w:tcPr>
            <w:tcW w:w="7513" w:type="dxa"/>
          </w:tcPr>
          <w:p w14:paraId="055FDC0E" w14:textId="77777777" w:rsidR="006373D8" w:rsidRDefault="00A83558">
            <w:pPr>
              <w:rPr>
                <w:rFonts w:ascii="Verdana" w:eastAsia="Verdana" w:hAnsi="Verdana" w:cs="Verdana"/>
                <w:sz w:val="20"/>
                <w:szCs w:val="20"/>
              </w:rPr>
            </w:pPr>
            <w:r>
              <w:rPr>
                <w:rFonts w:ascii="Verdana" w:eastAsia="Verdana" w:hAnsi="Verdana" w:cs="Verdana"/>
                <w:sz w:val="20"/>
                <w:szCs w:val="20"/>
              </w:rPr>
              <w:t>- Welke broodjes willen we verkopen?</w:t>
            </w:r>
          </w:p>
          <w:p w14:paraId="4989C42D" w14:textId="77777777" w:rsidR="006373D8" w:rsidRDefault="00A83558">
            <w:pPr>
              <w:rPr>
                <w:rFonts w:ascii="Verdana" w:eastAsia="Verdana" w:hAnsi="Verdana" w:cs="Verdana"/>
                <w:b/>
                <w:color w:val="FF33CC"/>
                <w:sz w:val="20"/>
                <w:szCs w:val="20"/>
              </w:rPr>
            </w:pPr>
            <w:r>
              <w:rPr>
                <w:rFonts w:ascii="Verdana" w:eastAsia="Verdana" w:hAnsi="Verdana" w:cs="Verdana"/>
                <w:b/>
                <w:color w:val="FF33CC"/>
                <w:sz w:val="20"/>
                <w:szCs w:val="20"/>
              </w:rPr>
              <w:t>- Welke andere gerechten willen we aanbieden?</w:t>
            </w:r>
          </w:p>
        </w:tc>
      </w:tr>
      <w:tr w:rsidR="006373D8" w14:paraId="6D3014D0" w14:textId="77777777">
        <w:tc>
          <w:tcPr>
            <w:tcW w:w="1559" w:type="dxa"/>
          </w:tcPr>
          <w:p w14:paraId="084AE2FE"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Personeel</w:t>
            </w:r>
          </w:p>
        </w:tc>
        <w:tc>
          <w:tcPr>
            <w:tcW w:w="7513" w:type="dxa"/>
          </w:tcPr>
          <w:p w14:paraId="3BF2E5D8" w14:textId="77777777" w:rsidR="006373D8" w:rsidRDefault="00A83558">
            <w:pPr>
              <w:rPr>
                <w:rFonts w:ascii="Verdana" w:eastAsia="Verdana" w:hAnsi="Verdana" w:cs="Verdana"/>
                <w:sz w:val="20"/>
                <w:szCs w:val="20"/>
              </w:rPr>
            </w:pPr>
            <w:r>
              <w:rPr>
                <w:rFonts w:ascii="Verdana" w:eastAsia="Verdana" w:hAnsi="Verdana" w:cs="Verdana"/>
                <w:sz w:val="20"/>
                <w:szCs w:val="20"/>
              </w:rPr>
              <w:t>- Welke opleiding heeft ons personeel nodig?</w:t>
            </w:r>
          </w:p>
          <w:p w14:paraId="70685274"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FF33CC"/>
                <w:sz w:val="20"/>
                <w:szCs w:val="20"/>
              </w:rPr>
              <w:t>- Welke opleiding hebben onze medewerkers nodig?</w:t>
            </w:r>
          </w:p>
        </w:tc>
      </w:tr>
      <w:tr w:rsidR="006373D8" w14:paraId="6DCA7AC5" w14:textId="77777777">
        <w:tc>
          <w:tcPr>
            <w:tcW w:w="1559" w:type="dxa"/>
          </w:tcPr>
          <w:p w14:paraId="689B6652"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Prijs</w:t>
            </w:r>
          </w:p>
        </w:tc>
        <w:tc>
          <w:tcPr>
            <w:tcW w:w="7513" w:type="dxa"/>
          </w:tcPr>
          <w:p w14:paraId="2CB1543F" w14:textId="77777777" w:rsidR="006373D8" w:rsidRDefault="00A83558">
            <w:pPr>
              <w:rPr>
                <w:rFonts w:ascii="Verdana" w:eastAsia="Verdana" w:hAnsi="Verdana" w:cs="Verdana"/>
                <w:b/>
                <w:color w:val="FF33CC"/>
                <w:sz w:val="20"/>
                <w:szCs w:val="20"/>
              </w:rPr>
            </w:pPr>
            <w:r>
              <w:rPr>
                <w:rFonts w:ascii="Verdana" w:eastAsia="Verdana" w:hAnsi="Verdana" w:cs="Verdana"/>
                <w:b/>
                <w:color w:val="FF33CC"/>
                <w:sz w:val="20"/>
                <w:szCs w:val="20"/>
              </w:rPr>
              <w:t>- Welke prijs krijgen onze gerechten?</w:t>
            </w:r>
          </w:p>
          <w:p w14:paraId="29F9C36A"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FF33CC"/>
                <w:sz w:val="20"/>
                <w:szCs w:val="20"/>
              </w:rPr>
              <w:t>- Welk imago willen we creëren, betaalbaar of luxe?</w:t>
            </w:r>
          </w:p>
        </w:tc>
      </w:tr>
      <w:tr w:rsidR="006373D8" w14:paraId="12184C43" w14:textId="77777777">
        <w:tc>
          <w:tcPr>
            <w:tcW w:w="1559" w:type="dxa"/>
          </w:tcPr>
          <w:p w14:paraId="0BD4B96D"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Presentatie</w:t>
            </w:r>
          </w:p>
        </w:tc>
        <w:tc>
          <w:tcPr>
            <w:tcW w:w="7513" w:type="dxa"/>
          </w:tcPr>
          <w:p w14:paraId="7ADA46C3" w14:textId="77777777" w:rsidR="006373D8" w:rsidRDefault="00A83558">
            <w:pPr>
              <w:rPr>
                <w:rFonts w:ascii="Verdana" w:eastAsia="Verdana" w:hAnsi="Verdana" w:cs="Verdana"/>
                <w:sz w:val="20"/>
                <w:szCs w:val="20"/>
              </w:rPr>
            </w:pPr>
            <w:r>
              <w:rPr>
                <w:rFonts w:ascii="Verdana" w:eastAsia="Verdana" w:hAnsi="Verdana" w:cs="Verdana"/>
                <w:sz w:val="20"/>
                <w:szCs w:val="20"/>
              </w:rPr>
              <w:t>- Welke kleuren willen we in onze lunchroom?</w:t>
            </w:r>
          </w:p>
          <w:p w14:paraId="22D9A193" w14:textId="77777777" w:rsidR="006373D8" w:rsidRDefault="00A83558">
            <w:pPr>
              <w:rPr>
                <w:rFonts w:ascii="Verdana" w:eastAsia="Verdana" w:hAnsi="Verdana" w:cs="Verdana"/>
                <w:b/>
                <w:color w:val="FF33CC"/>
                <w:sz w:val="20"/>
                <w:szCs w:val="20"/>
              </w:rPr>
            </w:pPr>
            <w:r>
              <w:rPr>
                <w:rFonts w:ascii="Verdana" w:eastAsia="Verdana" w:hAnsi="Verdana" w:cs="Verdana"/>
                <w:b/>
                <w:color w:val="FF33CC"/>
                <w:sz w:val="20"/>
                <w:szCs w:val="20"/>
              </w:rPr>
              <w:t>- Hoe richten we onze lunchroom in?</w:t>
            </w:r>
          </w:p>
        </w:tc>
      </w:tr>
    </w:tbl>
    <w:p w14:paraId="4932613C"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2CC90BC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b/>
          <w:color w:val="000000"/>
          <w:sz w:val="20"/>
          <w:szCs w:val="20"/>
        </w:rPr>
        <w:tab/>
        <w:t>a</w:t>
      </w:r>
      <w:r>
        <w:rPr>
          <w:rFonts w:ascii="Verdana" w:eastAsia="Verdana" w:hAnsi="Verdana" w:cs="Verdana"/>
          <w:color w:val="000000"/>
          <w:sz w:val="20"/>
          <w:szCs w:val="20"/>
        </w:rPr>
        <w:tab/>
        <w:t>15 ÷ 100 × € 0,80 = 0,15 × € 0,80 = € 0,12</w:t>
      </w:r>
    </w:p>
    <w:p w14:paraId="37D65226"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Na één jaar is de prijs € 0,80 + € 0,12 = € 0,92.</w:t>
      </w:r>
    </w:p>
    <w:p w14:paraId="341A48C2"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10 ÷ 100 × € 0,92 = 0,1 × € 0,92 = € 0,09</w:t>
      </w:r>
    </w:p>
    <w:p w14:paraId="6F6602DB"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 xml:space="preserve">Na twee jaar is de prijs € 0,92 + € 0,09 = </w:t>
      </w:r>
      <w:r>
        <w:rPr>
          <w:rFonts w:ascii="Verdana" w:eastAsia="Verdana" w:hAnsi="Verdana" w:cs="Verdana"/>
          <w:b/>
          <w:color w:val="000000"/>
          <w:sz w:val="20"/>
          <w:szCs w:val="20"/>
        </w:rPr>
        <w:t>€ 1,01</w:t>
      </w:r>
      <w:r>
        <w:rPr>
          <w:rFonts w:ascii="Verdana" w:eastAsia="Verdana" w:hAnsi="Verdana" w:cs="Verdana"/>
          <w:color w:val="000000"/>
          <w:sz w:val="20"/>
          <w:szCs w:val="20"/>
        </w:rPr>
        <w:t>.</w:t>
      </w:r>
    </w:p>
    <w:p w14:paraId="3788773B"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ab/>
      </w:r>
      <w:r>
        <w:rPr>
          <w:rFonts w:ascii="Verdana" w:eastAsia="Verdana" w:hAnsi="Verdana" w:cs="Verdana"/>
          <w:color w:val="000000"/>
          <w:sz w:val="20"/>
          <w:szCs w:val="20"/>
        </w:rPr>
        <w:tab/>
        <w:t xml:space="preserve">(€ 1,01 - € 0,80) ÷ € 0,80 × 100% = </w:t>
      </w:r>
      <w:r>
        <w:rPr>
          <w:rFonts w:ascii="Verdana" w:eastAsia="Verdana" w:hAnsi="Verdana" w:cs="Verdana"/>
          <w:b/>
          <w:color w:val="000000"/>
          <w:sz w:val="20"/>
          <w:szCs w:val="20"/>
        </w:rPr>
        <w:t>26,3%</w:t>
      </w:r>
    </w:p>
    <w:p w14:paraId="0952ED07"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4D5BC9CF" w14:textId="77777777" w:rsidR="006373D8" w:rsidRDefault="006373D8">
      <w:pPr>
        <w:rPr>
          <w:rFonts w:ascii="Verdana" w:eastAsia="Verdana" w:hAnsi="Verdana" w:cs="Verdana"/>
          <w:b/>
          <w:sz w:val="20"/>
          <w:szCs w:val="20"/>
        </w:rPr>
      </w:pPr>
    </w:p>
    <w:p w14:paraId="5559E0BE" w14:textId="77777777" w:rsidR="006373D8" w:rsidRDefault="006373D8">
      <w:pPr>
        <w:rPr>
          <w:rFonts w:ascii="Verdana" w:eastAsia="Verdana" w:hAnsi="Verdana" w:cs="Verdana"/>
          <w:b/>
          <w:sz w:val="20"/>
          <w:szCs w:val="20"/>
        </w:rPr>
      </w:pPr>
    </w:p>
    <w:p w14:paraId="740FAAF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 xml:space="preserve">Plusopdrachten </w:t>
      </w:r>
    </w:p>
    <w:p w14:paraId="181FC78A"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t xml:space="preserve">paragraaf 1.3 </w:t>
      </w:r>
      <w:r>
        <w:rPr>
          <w:rFonts w:ascii="Verdana" w:eastAsia="Verdana" w:hAnsi="Verdana" w:cs="Verdana"/>
          <w:b/>
          <w:color w:val="000000"/>
          <w:sz w:val="20"/>
          <w:szCs w:val="20"/>
        </w:rPr>
        <w:tab/>
        <w:t>Je inkomsten en uitgaven?</w:t>
      </w:r>
    </w:p>
    <w:p w14:paraId="1636B6F4"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4C155C7F"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u w:val="single"/>
        </w:rPr>
      </w:pPr>
      <w:r>
        <w:rPr>
          <w:rFonts w:ascii="Verdana" w:eastAsia="Verdana" w:hAnsi="Verdana" w:cs="Verdana"/>
          <w:b/>
          <w:color w:val="000000"/>
          <w:sz w:val="20"/>
          <w:szCs w:val="20"/>
        </w:rPr>
        <w:t>9</w:t>
      </w:r>
      <w:r>
        <w:rPr>
          <w:rFonts w:ascii="Verdana" w:eastAsia="Verdana" w:hAnsi="Verdana" w:cs="Verdana"/>
          <w:b/>
          <w:color w:val="000000"/>
          <w:sz w:val="20"/>
          <w:szCs w:val="20"/>
        </w:rPr>
        <w:tab/>
      </w:r>
      <w:r>
        <w:rPr>
          <w:rFonts w:ascii="Verdana" w:eastAsia="Verdana" w:hAnsi="Verdana" w:cs="Verdana"/>
          <w:color w:val="000000"/>
          <w:sz w:val="20"/>
          <w:szCs w:val="20"/>
          <w:u w:val="single"/>
        </w:rPr>
        <w:t>Uitgaven per maand:</w:t>
      </w:r>
    </w:p>
    <w:p w14:paraId="6A8A5444"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color w:val="000000"/>
          <w:sz w:val="20"/>
          <w:szCs w:val="20"/>
        </w:rPr>
        <w:t>Eten en drinken</w:t>
      </w:r>
      <w:r>
        <w:rPr>
          <w:rFonts w:ascii="Verdana" w:eastAsia="Verdana" w:hAnsi="Verdana" w:cs="Verdana"/>
          <w:color w:val="000000"/>
          <w:sz w:val="20"/>
          <w:szCs w:val="20"/>
        </w:rPr>
        <w:tab/>
        <w:t xml:space="preserve">€ 10 × 52 ÷ 12 = </w:t>
      </w:r>
      <w:r>
        <w:rPr>
          <w:rFonts w:ascii="Verdana" w:eastAsia="Verdana" w:hAnsi="Verdana" w:cs="Verdana"/>
          <w:color w:val="000000"/>
          <w:sz w:val="20"/>
          <w:szCs w:val="20"/>
        </w:rPr>
        <w:tab/>
        <w:t>€   43,33</w:t>
      </w:r>
    </w:p>
    <w:p w14:paraId="57CFB6A1"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color w:val="000000"/>
          <w:sz w:val="20"/>
          <w:szCs w:val="20"/>
        </w:rPr>
        <w:tab/>
        <w:t>Kleding</w:t>
      </w:r>
      <w:r>
        <w:rPr>
          <w:rFonts w:ascii="Verdana" w:eastAsia="Verdana" w:hAnsi="Verdana" w:cs="Verdana"/>
          <w:color w:val="000000"/>
          <w:sz w:val="20"/>
          <w:szCs w:val="20"/>
        </w:rPr>
        <w:tab/>
        <w:t xml:space="preserve">€ 25 × 26 ÷ 12 = </w:t>
      </w:r>
      <w:r>
        <w:rPr>
          <w:rFonts w:ascii="Verdana" w:eastAsia="Verdana" w:hAnsi="Verdana" w:cs="Verdana"/>
          <w:color w:val="000000"/>
          <w:sz w:val="20"/>
          <w:szCs w:val="20"/>
        </w:rPr>
        <w:tab/>
        <w:t>€   54,17</w:t>
      </w:r>
    </w:p>
    <w:p w14:paraId="569E16FA"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color w:val="000000"/>
          <w:sz w:val="20"/>
          <w:szCs w:val="20"/>
        </w:rPr>
        <w:tab/>
        <w:t xml:space="preserve">Kleedgeld </w:t>
      </w:r>
      <w:r>
        <w:rPr>
          <w:rFonts w:ascii="Verdana" w:eastAsia="Verdana" w:hAnsi="Verdana" w:cs="Verdana"/>
          <w:color w:val="000000"/>
          <w:sz w:val="20"/>
          <w:szCs w:val="20"/>
        </w:rPr>
        <w:tab/>
        <w:t xml:space="preserve">€ 550 ÷ 12 = </w:t>
      </w:r>
      <w:r>
        <w:rPr>
          <w:rFonts w:ascii="Verdana" w:eastAsia="Verdana" w:hAnsi="Verdana" w:cs="Verdana"/>
          <w:color w:val="000000"/>
          <w:sz w:val="20"/>
          <w:szCs w:val="20"/>
        </w:rPr>
        <w:tab/>
        <w:t>€   45,83</w:t>
      </w:r>
    </w:p>
    <w:p w14:paraId="09E46285"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color w:val="000000"/>
          <w:sz w:val="20"/>
          <w:szCs w:val="20"/>
        </w:rPr>
        <w:tab/>
        <w:t xml:space="preserve">Make-up </w:t>
      </w:r>
      <w:r>
        <w:rPr>
          <w:rFonts w:ascii="Verdana" w:eastAsia="Verdana" w:hAnsi="Verdana" w:cs="Verdana"/>
          <w:color w:val="000000"/>
          <w:sz w:val="20"/>
          <w:szCs w:val="20"/>
        </w:rPr>
        <w:tab/>
        <w:t xml:space="preserve">€ 40 ÷ 3 = </w:t>
      </w:r>
      <w:r>
        <w:rPr>
          <w:rFonts w:ascii="Verdana" w:eastAsia="Verdana" w:hAnsi="Verdana" w:cs="Verdana"/>
          <w:color w:val="000000"/>
          <w:sz w:val="20"/>
          <w:szCs w:val="20"/>
        </w:rPr>
        <w:tab/>
        <w:t>€   13,33</w:t>
      </w:r>
    </w:p>
    <w:p w14:paraId="19A438CC"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color w:val="000000"/>
          <w:sz w:val="20"/>
          <w:szCs w:val="20"/>
        </w:rPr>
        <w:tab/>
        <w:t>Uitgaan</w:t>
      </w:r>
      <w:r>
        <w:rPr>
          <w:rFonts w:ascii="Verdana" w:eastAsia="Verdana" w:hAnsi="Verdana" w:cs="Verdana"/>
          <w:color w:val="000000"/>
          <w:sz w:val="20"/>
          <w:szCs w:val="20"/>
        </w:rPr>
        <w:tab/>
        <w:t xml:space="preserve">€ 17,50 × 52 ÷ 12 = </w:t>
      </w:r>
      <w:r>
        <w:rPr>
          <w:rFonts w:ascii="Verdana" w:eastAsia="Verdana" w:hAnsi="Verdana" w:cs="Verdana"/>
          <w:color w:val="000000"/>
          <w:sz w:val="20"/>
          <w:szCs w:val="20"/>
        </w:rPr>
        <w:tab/>
      </w:r>
      <w:r>
        <w:rPr>
          <w:rFonts w:ascii="Verdana" w:eastAsia="Verdana" w:hAnsi="Verdana" w:cs="Verdana"/>
          <w:color w:val="000000"/>
          <w:sz w:val="20"/>
          <w:szCs w:val="20"/>
          <w:u w:val="single"/>
        </w:rPr>
        <w:t>€   75,83</w:t>
      </w:r>
      <w:r>
        <w:rPr>
          <w:rFonts w:ascii="Verdana" w:eastAsia="Verdana" w:hAnsi="Verdana" w:cs="Verdana"/>
          <w:color w:val="000000"/>
          <w:sz w:val="20"/>
          <w:szCs w:val="20"/>
        </w:rPr>
        <w:t xml:space="preserve">  +  </w:t>
      </w:r>
    </w:p>
    <w:p w14:paraId="4C23B197"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color w:val="000000"/>
          <w:sz w:val="20"/>
          <w:szCs w:val="20"/>
        </w:rPr>
        <w:tab/>
        <w:t>Totale uitgaven</w:t>
      </w:r>
      <w:r>
        <w:rPr>
          <w:rFonts w:ascii="Verdana" w:eastAsia="Verdana" w:hAnsi="Verdana" w:cs="Verdana"/>
          <w:color w:val="000000"/>
          <w:sz w:val="20"/>
          <w:szCs w:val="20"/>
        </w:rPr>
        <w:tab/>
      </w:r>
      <w:r>
        <w:rPr>
          <w:rFonts w:ascii="Verdana" w:eastAsia="Verdana" w:hAnsi="Verdana" w:cs="Verdana"/>
          <w:color w:val="000000"/>
          <w:sz w:val="20"/>
          <w:szCs w:val="20"/>
        </w:rPr>
        <w:tab/>
        <w:t>€ 232,49</w:t>
      </w:r>
    </w:p>
    <w:p w14:paraId="1060D2A3"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6D7D7674"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u w:val="single"/>
        </w:rPr>
      </w:pPr>
      <w:r>
        <w:rPr>
          <w:rFonts w:ascii="Verdana" w:eastAsia="Verdana" w:hAnsi="Verdana" w:cs="Verdana"/>
          <w:color w:val="000000"/>
          <w:sz w:val="20"/>
          <w:szCs w:val="20"/>
        </w:rPr>
        <w:tab/>
      </w:r>
      <w:r>
        <w:rPr>
          <w:rFonts w:ascii="Verdana" w:eastAsia="Verdana" w:hAnsi="Verdana" w:cs="Verdana"/>
          <w:color w:val="000000"/>
          <w:sz w:val="20"/>
          <w:szCs w:val="20"/>
          <w:u w:val="single"/>
        </w:rPr>
        <w:t>Inkomsten per maand:</w:t>
      </w:r>
    </w:p>
    <w:p w14:paraId="013625AC"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color w:val="000000"/>
          <w:sz w:val="20"/>
          <w:szCs w:val="20"/>
        </w:rPr>
        <w:tab/>
        <w:t xml:space="preserve">Werk supermarkt </w:t>
      </w:r>
      <w:r>
        <w:rPr>
          <w:rFonts w:ascii="Verdana" w:eastAsia="Verdana" w:hAnsi="Verdana" w:cs="Verdana"/>
          <w:color w:val="000000"/>
          <w:sz w:val="20"/>
          <w:szCs w:val="20"/>
        </w:rPr>
        <w:tab/>
        <w:t xml:space="preserve">€ 30 × 52 ÷ 12 = </w:t>
      </w:r>
      <w:r>
        <w:rPr>
          <w:rFonts w:ascii="Verdana" w:eastAsia="Verdana" w:hAnsi="Verdana" w:cs="Verdana"/>
          <w:color w:val="000000"/>
          <w:sz w:val="20"/>
          <w:szCs w:val="20"/>
        </w:rPr>
        <w:tab/>
        <w:t>€ 130,00</w:t>
      </w:r>
    </w:p>
    <w:p w14:paraId="154FEFC2"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color w:val="000000"/>
          <w:sz w:val="20"/>
          <w:szCs w:val="20"/>
        </w:rPr>
        <w:tab/>
        <w:t xml:space="preserve">Zakgeld </w:t>
      </w:r>
      <w:r>
        <w:rPr>
          <w:rFonts w:ascii="Verdana" w:eastAsia="Verdana" w:hAnsi="Verdana" w:cs="Verdana"/>
          <w:color w:val="000000"/>
          <w:sz w:val="20"/>
          <w:szCs w:val="20"/>
        </w:rPr>
        <w:tab/>
        <w:t xml:space="preserve">€ 7,50 × 52 ÷ 12 = </w:t>
      </w:r>
      <w:r>
        <w:rPr>
          <w:rFonts w:ascii="Verdana" w:eastAsia="Verdana" w:hAnsi="Verdana" w:cs="Verdana"/>
          <w:color w:val="000000"/>
          <w:sz w:val="20"/>
          <w:szCs w:val="20"/>
        </w:rPr>
        <w:tab/>
        <w:t>€   32,50</w:t>
      </w:r>
    </w:p>
    <w:p w14:paraId="36ADA8C4"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color w:val="000000"/>
          <w:sz w:val="20"/>
          <w:szCs w:val="20"/>
        </w:rPr>
        <w:tab/>
        <w:t xml:space="preserve">Oppassen </w:t>
      </w:r>
      <w:r>
        <w:rPr>
          <w:rFonts w:ascii="Verdana" w:eastAsia="Verdana" w:hAnsi="Verdana" w:cs="Verdana"/>
          <w:color w:val="000000"/>
          <w:sz w:val="20"/>
          <w:szCs w:val="20"/>
        </w:rPr>
        <w:tab/>
        <w:t xml:space="preserve">€ 1040 ÷ 12 = </w:t>
      </w:r>
      <w:r>
        <w:rPr>
          <w:rFonts w:ascii="Verdana" w:eastAsia="Verdana" w:hAnsi="Verdana" w:cs="Verdana"/>
          <w:color w:val="000000"/>
          <w:sz w:val="20"/>
          <w:szCs w:val="20"/>
        </w:rPr>
        <w:tab/>
      </w:r>
      <w:r>
        <w:rPr>
          <w:rFonts w:ascii="Verdana" w:eastAsia="Verdana" w:hAnsi="Verdana" w:cs="Verdana"/>
          <w:color w:val="000000"/>
          <w:sz w:val="20"/>
          <w:szCs w:val="20"/>
          <w:u w:val="single"/>
        </w:rPr>
        <w:t>€   86,67</w:t>
      </w:r>
      <w:r>
        <w:rPr>
          <w:rFonts w:ascii="Verdana" w:eastAsia="Verdana" w:hAnsi="Verdana" w:cs="Verdana"/>
          <w:color w:val="000000"/>
          <w:sz w:val="20"/>
          <w:szCs w:val="20"/>
        </w:rPr>
        <w:t xml:space="preserve">  +</w:t>
      </w:r>
    </w:p>
    <w:p w14:paraId="3F302A87" w14:textId="77777777" w:rsidR="006373D8" w:rsidRDefault="00A83558">
      <w:pPr>
        <w:pBdr>
          <w:top w:val="nil"/>
          <w:left w:val="nil"/>
          <w:bottom w:val="nil"/>
          <w:right w:val="nil"/>
          <w:between w:val="nil"/>
        </w:pBdr>
        <w:tabs>
          <w:tab w:val="left" w:pos="426"/>
          <w:tab w:val="left" w:pos="2552"/>
          <w:tab w:val="left" w:pos="4962"/>
        </w:tabs>
        <w:rPr>
          <w:rFonts w:ascii="Verdana" w:eastAsia="Verdana" w:hAnsi="Verdana" w:cs="Verdana"/>
          <w:color w:val="000000"/>
          <w:sz w:val="20"/>
          <w:szCs w:val="20"/>
        </w:rPr>
      </w:pPr>
      <w:r>
        <w:rPr>
          <w:rFonts w:ascii="Verdana" w:eastAsia="Verdana" w:hAnsi="Verdana" w:cs="Verdana"/>
          <w:color w:val="000000"/>
          <w:sz w:val="20"/>
          <w:szCs w:val="20"/>
        </w:rPr>
        <w:tab/>
        <w:t>Totale inkomsten</w:t>
      </w:r>
      <w:r>
        <w:rPr>
          <w:rFonts w:ascii="Verdana" w:eastAsia="Verdana" w:hAnsi="Verdana" w:cs="Verdana"/>
          <w:color w:val="000000"/>
          <w:sz w:val="20"/>
          <w:szCs w:val="20"/>
        </w:rPr>
        <w:tab/>
      </w:r>
      <w:r>
        <w:rPr>
          <w:rFonts w:ascii="Verdana" w:eastAsia="Verdana" w:hAnsi="Verdana" w:cs="Verdana"/>
          <w:color w:val="000000"/>
          <w:sz w:val="20"/>
          <w:szCs w:val="20"/>
        </w:rPr>
        <w:tab/>
        <w:t>€ 249,17</w:t>
      </w:r>
    </w:p>
    <w:p w14:paraId="35DC4B92"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5F4BE14D"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r>
      <w:proofErr w:type="spellStart"/>
      <w:r>
        <w:rPr>
          <w:rFonts w:ascii="Verdana" w:eastAsia="Verdana" w:hAnsi="Verdana" w:cs="Verdana"/>
          <w:color w:val="000000"/>
          <w:sz w:val="20"/>
          <w:szCs w:val="20"/>
        </w:rPr>
        <w:t>Rezzan</w:t>
      </w:r>
      <w:proofErr w:type="spellEnd"/>
      <w:r>
        <w:rPr>
          <w:rFonts w:ascii="Verdana" w:eastAsia="Verdana" w:hAnsi="Verdana" w:cs="Verdana"/>
          <w:color w:val="000000"/>
          <w:sz w:val="20"/>
          <w:szCs w:val="20"/>
        </w:rPr>
        <w:t xml:space="preserve"> heeft per maand € 249,17 – € 232,49 =</w:t>
      </w:r>
      <w:r>
        <w:rPr>
          <w:rFonts w:ascii="Verdana" w:eastAsia="Verdana" w:hAnsi="Verdana" w:cs="Verdana"/>
          <w:b/>
          <w:color w:val="000000"/>
          <w:sz w:val="20"/>
          <w:szCs w:val="20"/>
        </w:rPr>
        <w:t xml:space="preserve"> € 16,68 over</w:t>
      </w:r>
    </w:p>
    <w:p w14:paraId="7D0F28D3"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499E2F65"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10</w:t>
      </w:r>
      <w:r>
        <w:rPr>
          <w:rFonts w:ascii="Verdana" w:eastAsia="Verdana" w:hAnsi="Verdana" w:cs="Verdana"/>
          <w:color w:val="000000"/>
          <w:sz w:val="20"/>
          <w:szCs w:val="20"/>
        </w:rPr>
        <w:tab/>
      </w:r>
      <w:r>
        <w:rPr>
          <w:rFonts w:ascii="Verdana" w:eastAsia="Verdana" w:hAnsi="Verdana" w:cs="Verdana"/>
          <w:b/>
          <w:color w:val="000000"/>
          <w:sz w:val="20"/>
          <w:szCs w:val="20"/>
        </w:rPr>
        <w:t>a</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u w:val="single"/>
        </w:rPr>
        <w:t>Kosten benzinescooter per jaar:</w:t>
      </w:r>
    </w:p>
    <w:p w14:paraId="548D2290" w14:textId="77777777" w:rsidR="006373D8" w:rsidRDefault="00A83558">
      <w:pPr>
        <w:pBdr>
          <w:top w:val="nil"/>
          <w:left w:val="nil"/>
          <w:bottom w:val="nil"/>
          <w:right w:val="nil"/>
          <w:between w:val="nil"/>
        </w:pBdr>
        <w:tabs>
          <w:tab w:val="left" w:pos="426"/>
          <w:tab w:val="left" w:pos="709"/>
          <w:tab w:val="left" w:pos="2268"/>
          <w:tab w:val="left" w:pos="396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 xml:space="preserve">Scooter zelf: </w:t>
      </w:r>
      <w:r>
        <w:rPr>
          <w:rFonts w:ascii="Verdana" w:eastAsia="Verdana" w:hAnsi="Verdana" w:cs="Verdana"/>
          <w:color w:val="000000"/>
          <w:sz w:val="20"/>
          <w:szCs w:val="20"/>
        </w:rPr>
        <w:tab/>
        <w:t xml:space="preserve">€ 2.000 ÷ 4 = </w:t>
      </w:r>
      <w:r>
        <w:rPr>
          <w:rFonts w:ascii="Verdana" w:eastAsia="Verdana" w:hAnsi="Verdana" w:cs="Verdana"/>
          <w:color w:val="000000"/>
          <w:sz w:val="20"/>
          <w:szCs w:val="20"/>
        </w:rPr>
        <w:tab/>
        <w:t>€   500</w:t>
      </w:r>
    </w:p>
    <w:p w14:paraId="4573C53B" w14:textId="77777777" w:rsidR="006373D8" w:rsidRDefault="00A83558">
      <w:pPr>
        <w:pBdr>
          <w:top w:val="nil"/>
          <w:left w:val="nil"/>
          <w:bottom w:val="nil"/>
          <w:right w:val="nil"/>
          <w:between w:val="nil"/>
        </w:pBdr>
        <w:tabs>
          <w:tab w:val="left" w:pos="426"/>
          <w:tab w:val="left" w:pos="709"/>
          <w:tab w:val="left" w:pos="2268"/>
          <w:tab w:val="left" w:pos="396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Benzine:</w:t>
      </w:r>
      <w:r>
        <w:rPr>
          <w:rFonts w:ascii="Verdana" w:eastAsia="Verdana" w:hAnsi="Verdana" w:cs="Verdana"/>
          <w:color w:val="000000"/>
          <w:sz w:val="20"/>
          <w:szCs w:val="20"/>
        </w:rPr>
        <w:tab/>
      </w:r>
      <w:r>
        <w:rPr>
          <w:rFonts w:ascii="Verdana" w:eastAsia="Verdana" w:hAnsi="Verdana" w:cs="Verdana"/>
          <w:color w:val="000000"/>
          <w:sz w:val="20"/>
          <w:szCs w:val="20"/>
        </w:rPr>
        <w:tab/>
        <w:t>€   480</w:t>
      </w:r>
    </w:p>
    <w:p w14:paraId="056236E3" w14:textId="77777777" w:rsidR="006373D8" w:rsidRDefault="00A83558">
      <w:pPr>
        <w:pBdr>
          <w:top w:val="nil"/>
          <w:left w:val="nil"/>
          <w:bottom w:val="nil"/>
          <w:right w:val="nil"/>
          <w:between w:val="nil"/>
        </w:pBdr>
        <w:tabs>
          <w:tab w:val="left" w:pos="426"/>
          <w:tab w:val="left" w:pos="709"/>
          <w:tab w:val="left" w:pos="2268"/>
          <w:tab w:val="left" w:pos="396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Onderhoud:</w:t>
      </w:r>
      <w:r>
        <w:rPr>
          <w:rFonts w:ascii="Verdana" w:eastAsia="Verdana" w:hAnsi="Verdana" w:cs="Verdana"/>
          <w:color w:val="000000"/>
          <w:sz w:val="20"/>
          <w:szCs w:val="20"/>
        </w:rPr>
        <w:tab/>
      </w:r>
      <w:r>
        <w:rPr>
          <w:rFonts w:ascii="Verdana" w:eastAsia="Verdana" w:hAnsi="Verdana" w:cs="Verdana"/>
          <w:color w:val="000000"/>
          <w:sz w:val="20"/>
          <w:szCs w:val="20"/>
        </w:rPr>
        <w:tab/>
        <w:t>€   300</w:t>
      </w:r>
    </w:p>
    <w:p w14:paraId="23E05CC3" w14:textId="77777777" w:rsidR="006373D8" w:rsidRDefault="00A83558">
      <w:pPr>
        <w:pBdr>
          <w:top w:val="nil"/>
          <w:left w:val="nil"/>
          <w:bottom w:val="nil"/>
          <w:right w:val="nil"/>
          <w:between w:val="nil"/>
        </w:pBdr>
        <w:tabs>
          <w:tab w:val="left" w:pos="426"/>
          <w:tab w:val="left" w:pos="709"/>
          <w:tab w:val="left" w:pos="2268"/>
          <w:tab w:val="left" w:pos="396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Verzekering:</w:t>
      </w:r>
      <w:r>
        <w:rPr>
          <w:rFonts w:ascii="Verdana" w:eastAsia="Verdana" w:hAnsi="Verdana" w:cs="Verdana"/>
          <w:color w:val="000000"/>
          <w:sz w:val="20"/>
          <w:szCs w:val="20"/>
        </w:rPr>
        <w:tab/>
        <w:t xml:space="preserve">€ 36 × 12 = </w:t>
      </w:r>
      <w:r>
        <w:rPr>
          <w:rFonts w:ascii="Verdana" w:eastAsia="Verdana" w:hAnsi="Verdana" w:cs="Verdana"/>
          <w:color w:val="000000"/>
          <w:sz w:val="20"/>
          <w:szCs w:val="20"/>
        </w:rPr>
        <w:tab/>
      </w:r>
      <w:r>
        <w:rPr>
          <w:rFonts w:ascii="Verdana" w:eastAsia="Verdana" w:hAnsi="Verdana" w:cs="Verdana"/>
          <w:color w:val="000000"/>
          <w:sz w:val="20"/>
          <w:szCs w:val="20"/>
          <w:u w:val="single"/>
        </w:rPr>
        <w:t xml:space="preserve">€   432 </w:t>
      </w:r>
      <w:r>
        <w:rPr>
          <w:rFonts w:ascii="Verdana" w:eastAsia="Verdana" w:hAnsi="Verdana" w:cs="Verdana"/>
          <w:color w:val="000000"/>
          <w:sz w:val="20"/>
          <w:szCs w:val="20"/>
        </w:rPr>
        <w:t xml:space="preserve">  +</w:t>
      </w:r>
    </w:p>
    <w:p w14:paraId="71536474" w14:textId="77777777" w:rsidR="006373D8" w:rsidRDefault="00A83558">
      <w:pPr>
        <w:pBdr>
          <w:top w:val="nil"/>
          <w:left w:val="nil"/>
          <w:bottom w:val="nil"/>
          <w:right w:val="nil"/>
          <w:between w:val="nil"/>
        </w:pBdr>
        <w:tabs>
          <w:tab w:val="left" w:pos="426"/>
          <w:tab w:val="left" w:pos="709"/>
          <w:tab w:val="left" w:pos="2268"/>
          <w:tab w:val="left" w:pos="396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Totaal</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b/>
          <w:color w:val="000000"/>
          <w:sz w:val="20"/>
          <w:szCs w:val="20"/>
        </w:rPr>
        <w:t>€ 1.712</w:t>
      </w:r>
    </w:p>
    <w:p w14:paraId="27419826"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1A76B3C3"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ab/>
      </w:r>
      <w:r>
        <w:rPr>
          <w:rFonts w:ascii="Verdana" w:eastAsia="Verdana" w:hAnsi="Verdana" w:cs="Verdana"/>
          <w:color w:val="000000"/>
          <w:sz w:val="20"/>
          <w:szCs w:val="20"/>
          <w:u w:val="single"/>
        </w:rPr>
        <w:t>Kosten elektrische scooter per jaar:</w:t>
      </w:r>
    </w:p>
    <w:p w14:paraId="56DAFE07" w14:textId="77777777" w:rsidR="006373D8" w:rsidRDefault="00A83558">
      <w:pPr>
        <w:pBdr>
          <w:top w:val="nil"/>
          <w:left w:val="nil"/>
          <w:bottom w:val="nil"/>
          <w:right w:val="nil"/>
          <w:between w:val="nil"/>
        </w:pBdr>
        <w:tabs>
          <w:tab w:val="left" w:pos="426"/>
          <w:tab w:val="left" w:pos="709"/>
          <w:tab w:val="left" w:pos="2552"/>
          <w:tab w:val="left" w:pos="552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 xml:space="preserve">Scooter zelf: </w:t>
      </w:r>
      <w:r>
        <w:rPr>
          <w:rFonts w:ascii="Verdana" w:eastAsia="Verdana" w:hAnsi="Verdana" w:cs="Verdana"/>
          <w:color w:val="000000"/>
          <w:sz w:val="20"/>
          <w:szCs w:val="20"/>
        </w:rPr>
        <w:tab/>
        <w:t xml:space="preserve">(€ 2.600 – € 250) ÷ 4 = </w:t>
      </w:r>
      <w:r>
        <w:rPr>
          <w:rFonts w:ascii="Verdana" w:eastAsia="Verdana" w:hAnsi="Verdana" w:cs="Verdana"/>
          <w:color w:val="000000"/>
          <w:sz w:val="20"/>
          <w:szCs w:val="20"/>
        </w:rPr>
        <w:tab/>
        <w:t>€    587,50</w:t>
      </w:r>
    </w:p>
    <w:p w14:paraId="2A50499B" w14:textId="77777777" w:rsidR="006373D8" w:rsidRDefault="00A83558">
      <w:pPr>
        <w:pBdr>
          <w:top w:val="nil"/>
          <w:left w:val="nil"/>
          <w:bottom w:val="nil"/>
          <w:right w:val="nil"/>
          <w:between w:val="nil"/>
        </w:pBdr>
        <w:tabs>
          <w:tab w:val="left" w:pos="426"/>
          <w:tab w:val="left" w:pos="709"/>
          <w:tab w:val="left" w:pos="2552"/>
          <w:tab w:val="left" w:pos="552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Stroomverbruik:</w:t>
      </w:r>
      <w:r>
        <w:rPr>
          <w:rFonts w:ascii="Verdana" w:eastAsia="Verdana" w:hAnsi="Verdana" w:cs="Verdana"/>
          <w:color w:val="000000"/>
          <w:sz w:val="20"/>
          <w:szCs w:val="20"/>
        </w:rPr>
        <w:tab/>
        <w:t>500 × 12 ÷ 100 × € 0,44 =</w:t>
      </w:r>
      <w:r>
        <w:rPr>
          <w:rFonts w:ascii="Verdana" w:eastAsia="Verdana" w:hAnsi="Verdana" w:cs="Verdana"/>
          <w:color w:val="000000"/>
          <w:sz w:val="20"/>
          <w:szCs w:val="20"/>
        </w:rPr>
        <w:tab/>
        <w:t>€      26,40</w:t>
      </w:r>
    </w:p>
    <w:p w14:paraId="65248AD6" w14:textId="77777777" w:rsidR="006373D8" w:rsidRDefault="00A83558">
      <w:pPr>
        <w:pBdr>
          <w:top w:val="nil"/>
          <w:left w:val="nil"/>
          <w:bottom w:val="nil"/>
          <w:right w:val="nil"/>
          <w:between w:val="nil"/>
        </w:pBdr>
        <w:tabs>
          <w:tab w:val="left" w:pos="426"/>
          <w:tab w:val="left" w:pos="709"/>
          <w:tab w:val="left" w:pos="2552"/>
          <w:tab w:val="left" w:pos="552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Onderhoud:</w:t>
      </w:r>
      <w:r>
        <w:rPr>
          <w:rFonts w:ascii="Verdana" w:eastAsia="Verdana" w:hAnsi="Verdana" w:cs="Verdana"/>
          <w:color w:val="000000"/>
          <w:sz w:val="20"/>
          <w:szCs w:val="20"/>
        </w:rPr>
        <w:tab/>
        <w:t>€ 35 × 12</w:t>
      </w:r>
      <w:r>
        <w:rPr>
          <w:rFonts w:ascii="Verdana" w:eastAsia="Verdana" w:hAnsi="Verdana" w:cs="Verdana"/>
          <w:color w:val="000000"/>
          <w:sz w:val="20"/>
          <w:szCs w:val="20"/>
        </w:rPr>
        <w:tab/>
        <w:t>€    420,00</w:t>
      </w:r>
    </w:p>
    <w:p w14:paraId="45EF112D" w14:textId="77777777" w:rsidR="006373D8" w:rsidRDefault="00A83558">
      <w:pPr>
        <w:pBdr>
          <w:top w:val="nil"/>
          <w:left w:val="nil"/>
          <w:bottom w:val="nil"/>
          <w:right w:val="nil"/>
          <w:between w:val="nil"/>
        </w:pBdr>
        <w:tabs>
          <w:tab w:val="left" w:pos="426"/>
          <w:tab w:val="left" w:pos="709"/>
          <w:tab w:val="left" w:pos="2552"/>
          <w:tab w:val="left" w:pos="552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Verzekering:</w:t>
      </w:r>
      <w:r>
        <w:rPr>
          <w:rFonts w:ascii="Verdana" w:eastAsia="Verdana" w:hAnsi="Verdana" w:cs="Verdana"/>
          <w:color w:val="000000"/>
          <w:sz w:val="20"/>
          <w:szCs w:val="20"/>
        </w:rPr>
        <w:tab/>
        <w:t xml:space="preserve">€ 40 × 12 = </w:t>
      </w:r>
      <w:r>
        <w:rPr>
          <w:rFonts w:ascii="Verdana" w:eastAsia="Verdana" w:hAnsi="Verdana" w:cs="Verdana"/>
          <w:color w:val="000000"/>
          <w:sz w:val="20"/>
          <w:szCs w:val="20"/>
        </w:rPr>
        <w:tab/>
      </w:r>
      <w:r>
        <w:rPr>
          <w:rFonts w:ascii="Verdana" w:eastAsia="Verdana" w:hAnsi="Verdana" w:cs="Verdana"/>
          <w:color w:val="000000"/>
          <w:sz w:val="20"/>
          <w:szCs w:val="20"/>
          <w:u w:val="single"/>
        </w:rPr>
        <w:t xml:space="preserve">€    480,00 </w:t>
      </w:r>
      <w:r>
        <w:rPr>
          <w:rFonts w:ascii="Verdana" w:eastAsia="Verdana" w:hAnsi="Verdana" w:cs="Verdana"/>
          <w:color w:val="000000"/>
          <w:sz w:val="20"/>
          <w:szCs w:val="20"/>
        </w:rPr>
        <w:t xml:space="preserve">  +</w:t>
      </w:r>
    </w:p>
    <w:p w14:paraId="7F72D897" w14:textId="77777777" w:rsidR="006373D8" w:rsidRDefault="00A83558">
      <w:pPr>
        <w:pBdr>
          <w:top w:val="nil"/>
          <w:left w:val="nil"/>
          <w:bottom w:val="nil"/>
          <w:right w:val="nil"/>
          <w:between w:val="nil"/>
        </w:pBdr>
        <w:tabs>
          <w:tab w:val="left" w:pos="426"/>
          <w:tab w:val="left" w:pos="709"/>
          <w:tab w:val="left" w:pos="2552"/>
          <w:tab w:val="left" w:pos="552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Totaal</w:t>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b/>
          <w:color w:val="000000"/>
          <w:sz w:val="20"/>
          <w:szCs w:val="20"/>
        </w:rPr>
        <w:t>€ 1.513,90</w:t>
      </w:r>
    </w:p>
    <w:p w14:paraId="73EC129C" w14:textId="77777777" w:rsidR="006373D8" w:rsidRDefault="00A83558">
      <w:pPr>
        <w:pBdr>
          <w:top w:val="nil"/>
          <w:left w:val="nil"/>
          <w:bottom w:val="nil"/>
          <w:right w:val="nil"/>
          <w:between w:val="nil"/>
        </w:pBdr>
        <w:tabs>
          <w:tab w:val="left" w:pos="426"/>
          <w:tab w:val="left" w:pos="709"/>
          <w:tab w:val="left" w:pos="2268"/>
          <w:tab w:val="left" w:pos="3969"/>
        </w:tabs>
        <w:rPr>
          <w:rFonts w:ascii="Verdana" w:eastAsia="Verdana" w:hAnsi="Verdana" w:cs="Verdana"/>
          <w:color w:val="000000"/>
          <w:sz w:val="20"/>
          <w:szCs w:val="20"/>
        </w:rPr>
      </w:pPr>
      <w:r>
        <w:rPr>
          <w:rFonts w:ascii="Verdana" w:eastAsia="Verdana" w:hAnsi="Verdana" w:cs="Verdana"/>
          <w:color w:val="000000"/>
          <w:sz w:val="20"/>
          <w:szCs w:val="20"/>
        </w:rPr>
        <w:tab/>
      </w:r>
    </w:p>
    <w:p w14:paraId="4292F151"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c</w:t>
      </w:r>
      <w:r>
        <w:rPr>
          <w:rFonts w:ascii="Verdana" w:eastAsia="Verdana" w:hAnsi="Verdana" w:cs="Verdana"/>
          <w:color w:val="000000"/>
          <w:sz w:val="20"/>
          <w:szCs w:val="20"/>
        </w:rPr>
        <w:tab/>
        <w:t>De stroomkosten zijn veel lager dan de benzinekosten.</w:t>
      </w:r>
    </w:p>
    <w:p w14:paraId="1A409A01"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43D83C87" w14:textId="77777777" w:rsidR="008C14E6" w:rsidRDefault="008C14E6">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3B60C938" w14:textId="688B5211"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b/>
          <w:color w:val="000000"/>
          <w:sz w:val="20"/>
          <w:szCs w:val="20"/>
        </w:rPr>
        <w:t>11</w:t>
      </w:r>
      <w:r>
        <w:rPr>
          <w:rFonts w:ascii="Verdana" w:eastAsia="Verdana" w:hAnsi="Verdana" w:cs="Verdana"/>
          <w:b/>
          <w:color w:val="000000"/>
          <w:sz w:val="20"/>
          <w:szCs w:val="20"/>
        </w:rPr>
        <w:tab/>
      </w:r>
      <w:r>
        <w:rPr>
          <w:rFonts w:ascii="Verdana" w:eastAsia="Verdana" w:hAnsi="Verdana" w:cs="Verdana"/>
          <w:color w:val="000000"/>
          <w:sz w:val="20"/>
          <w:szCs w:val="20"/>
        </w:rPr>
        <w:t>Prijsstijging: 5</w:t>
      </w:r>
      <w:r>
        <w:rPr>
          <w:rFonts w:ascii="Verdana" w:eastAsia="Verdana" w:hAnsi="Verdana" w:cs="Verdana"/>
          <w:b/>
          <w:color w:val="000000"/>
          <w:sz w:val="20"/>
          <w:szCs w:val="20"/>
        </w:rPr>
        <w:t xml:space="preserve"> </w:t>
      </w:r>
      <w:r>
        <w:rPr>
          <w:rFonts w:ascii="Verdana" w:eastAsia="Verdana" w:hAnsi="Verdana" w:cs="Verdana"/>
          <w:color w:val="000000"/>
          <w:sz w:val="20"/>
          <w:szCs w:val="20"/>
        </w:rPr>
        <w:t>÷ 100 × € 1.240 = 0,05 × € 1.240 = € 62</w:t>
      </w:r>
    </w:p>
    <w:p w14:paraId="0B142D4F"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color w:val="000000"/>
          <w:sz w:val="20"/>
          <w:szCs w:val="20"/>
        </w:rPr>
        <w:tab/>
        <w:t>Verwachte prijs: € 1.240 + € 62 = € 1.302</w:t>
      </w:r>
      <w:r>
        <w:rPr>
          <w:rFonts w:ascii="Verdana" w:eastAsia="Verdana" w:hAnsi="Verdana" w:cs="Verdana"/>
          <w:color w:val="000000"/>
          <w:sz w:val="20"/>
          <w:szCs w:val="20"/>
        </w:rPr>
        <w:br/>
      </w:r>
      <w:r>
        <w:rPr>
          <w:rFonts w:ascii="Verdana" w:eastAsia="Verdana" w:hAnsi="Verdana" w:cs="Verdana"/>
          <w:color w:val="000000"/>
          <w:sz w:val="20"/>
          <w:szCs w:val="20"/>
        </w:rPr>
        <w:tab/>
        <w:t>Ze heeft nog nodig: € 1.302 – € 250 – € 90 – € 50 = € 912</w:t>
      </w:r>
      <w:r>
        <w:rPr>
          <w:rFonts w:ascii="Verdana" w:eastAsia="Verdana" w:hAnsi="Verdana" w:cs="Verdana"/>
          <w:color w:val="000000"/>
          <w:sz w:val="20"/>
          <w:szCs w:val="20"/>
        </w:rPr>
        <w:br/>
      </w:r>
      <w:r>
        <w:rPr>
          <w:rFonts w:ascii="Verdana" w:eastAsia="Verdana" w:hAnsi="Verdana" w:cs="Verdana"/>
          <w:color w:val="000000"/>
          <w:sz w:val="20"/>
          <w:szCs w:val="20"/>
        </w:rPr>
        <w:tab/>
        <w:t>€</w:t>
      </w:r>
      <w:r>
        <w:rPr>
          <w:rFonts w:ascii="Verdana" w:eastAsia="Verdana" w:hAnsi="Verdana" w:cs="Verdana"/>
          <w:b/>
          <w:color w:val="000000"/>
          <w:sz w:val="20"/>
          <w:szCs w:val="20"/>
        </w:rPr>
        <w:t> </w:t>
      </w:r>
      <w:r>
        <w:rPr>
          <w:rFonts w:ascii="Verdana" w:eastAsia="Verdana" w:hAnsi="Verdana" w:cs="Verdana"/>
          <w:color w:val="000000"/>
          <w:sz w:val="20"/>
          <w:szCs w:val="20"/>
        </w:rPr>
        <w:t>912 ÷ 12</w:t>
      </w:r>
      <w:r>
        <w:rPr>
          <w:rFonts w:ascii="Verdana" w:eastAsia="Verdana" w:hAnsi="Verdana" w:cs="Verdana"/>
          <w:b/>
          <w:color w:val="000000"/>
          <w:sz w:val="20"/>
          <w:szCs w:val="20"/>
        </w:rPr>
        <w:t xml:space="preserve"> = € 76 </w:t>
      </w:r>
      <w:r>
        <w:rPr>
          <w:rFonts w:ascii="Verdana" w:eastAsia="Verdana" w:hAnsi="Verdana" w:cs="Verdana"/>
          <w:color w:val="000000"/>
          <w:sz w:val="20"/>
          <w:szCs w:val="20"/>
        </w:rPr>
        <w:t>per maand.</w:t>
      </w:r>
    </w:p>
    <w:p w14:paraId="201AD983"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411737B4" w14:textId="5996E58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0CF047C2" w14:textId="77777777" w:rsidR="008C14E6" w:rsidRDefault="008C14E6">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32C0C85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 xml:space="preserve">Plusopdrachten </w:t>
      </w:r>
    </w:p>
    <w:p w14:paraId="28D16953"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t xml:space="preserve">paragraaf 1.4 </w:t>
      </w:r>
      <w:r>
        <w:rPr>
          <w:rFonts w:ascii="Verdana" w:eastAsia="Verdana" w:hAnsi="Verdana" w:cs="Verdana"/>
          <w:b/>
          <w:color w:val="000000"/>
          <w:sz w:val="20"/>
          <w:szCs w:val="20"/>
        </w:rPr>
        <w:tab/>
        <w:t>Wordt alles duurder?</w:t>
      </w:r>
    </w:p>
    <w:p w14:paraId="04C25AD7"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2F239ABC" w14:textId="77777777" w:rsidR="006373D8" w:rsidRDefault="00A83558">
      <w:pPr>
        <w:pBdr>
          <w:top w:val="nil"/>
          <w:left w:val="nil"/>
          <w:bottom w:val="nil"/>
          <w:right w:val="nil"/>
          <w:between w:val="nil"/>
        </w:pBdr>
        <w:tabs>
          <w:tab w:val="left" w:pos="426"/>
          <w:tab w:val="left" w:pos="709"/>
          <w:tab w:val="left" w:pos="6663"/>
        </w:tabs>
        <w:rPr>
          <w:rFonts w:ascii="Verdana" w:eastAsia="Verdana" w:hAnsi="Verdana" w:cs="Verdana"/>
          <w:color w:val="000000"/>
          <w:sz w:val="20"/>
          <w:szCs w:val="20"/>
        </w:rPr>
      </w:pPr>
      <w:r>
        <w:rPr>
          <w:rFonts w:ascii="Verdana" w:eastAsia="Verdana" w:hAnsi="Verdana" w:cs="Verdana"/>
          <w:b/>
          <w:color w:val="000000"/>
          <w:sz w:val="20"/>
          <w:szCs w:val="20"/>
        </w:rPr>
        <w:t>12</w:t>
      </w:r>
      <w:r>
        <w:rPr>
          <w:rFonts w:ascii="Verdana" w:eastAsia="Verdana" w:hAnsi="Verdana" w:cs="Verdana"/>
          <w:b/>
          <w:color w:val="000000"/>
          <w:sz w:val="20"/>
          <w:szCs w:val="20"/>
        </w:rPr>
        <w:tab/>
      </w:r>
      <w:r>
        <w:rPr>
          <w:rFonts w:ascii="Verdana" w:eastAsia="Verdana" w:hAnsi="Verdana" w:cs="Verdana"/>
          <w:color w:val="000000"/>
          <w:sz w:val="20"/>
          <w:szCs w:val="20"/>
        </w:rPr>
        <w:t xml:space="preserve">Toename in 2016: </w:t>
      </w:r>
    </w:p>
    <w:p w14:paraId="03F3F3B8" w14:textId="77777777" w:rsidR="006373D8" w:rsidRDefault="00A83558">
      <w:pPr>
        <w:pBdr>
          <w:top w:val="nil"/>
          <w:left w:val="nil"/>
          <w:bottom w:val="nil"/>
          <w:right w:val="nil"/>
          <w:between w:val="nil"/>
        </w:pBdr>
        <w:tabs>
          <w:tab w:val="left" w:pos="426"/>
          <w:tab w:val="left" w:pos="709"/>
          <w:tab w:val="left" w:pos="4678"/>
        </w:tabs>
        <w:rPr>
          <w:rFonts w:ascii="Verdana" w:eastAsia="Verdana" w:hAnsi="Verdana" w:cs="Verdana"/>
          <w:color w:val="000000"/>
          <w:sz w:val="20"/>
          <w:szCs w:val="20"/>
        </w:rPr>
      </w:pPr>
      <w:r>
        <w:rPr>
          <w:rFonts w:ascii="Verdana" w:eastAsia="Verdana" w:hAnsi="Verdana" w:cs="Verdana"/>
          <w:color w:val="000000"/>
          <w:sz w:val="20"/>
          <w:szCs w:val="20"/>
        </w:rPr>
        <w:tab/>
        <w:t>18 ÷ 100 ×</w:t>
      </w:r>
      <w:r>
        <w:rPr>
          <w:rFonts w:ascii="Verdana" w:eastAsia="Verdana" w:hAnsi="Verdana" w:cs="Verdana"/>
          <w:b/>
          <w:color w:val="000000"/>
          <w:sz w:val="20"/>
          <w:szCs w:val="20"/>
        </w:rPr>
        <w:t xml:space="preserve"> </w:t>
      </w:r>
      <w:r>
        <w:rPr>
          <w:rFonts w:ascii="Verdana" w:eastAsia="Verdana" w:hAnsi="Verdana" w:cs="Verdana"/>
          <w:color w:val="000000"/>
          <w:sz w:val="20"/>
          <w:szCs w:val="20"/>
        </w:rPr>
        <w:t>2.000 = 0,18 ×</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2.000 = 360 </w:t>
      </w:r>
      <w:r>
        <w:rPr>
          <w:rFonts w:ascii="Verdana" w:eastAsia="Verdana" w:hAnsi="Verdana" w:cs="Verdana"/>
          <w:color w:val="000000"/>
          <w:sz w:val="20"/>
          <w:szCs w:val="20"/>
        </w:rPr>
        <w:tab/>
      </w:r>
      <w:sdt>
        <w:sdtPr>
          <w:tag w:val="goog_rdk_9"/>
          <w:id w:val="438881511"/>
        </w:sdtPr>
        <w:sdtEndPr/>
        <w:sdtContent>
          <w:r>
            <w:rPr>
              <w:rFonts w:ascii="Arial Unicode MS" w:eastAsia="Arial Unicode MS" w:hAnsi="Arial Unicode MS" w:cs="Arial Unicode MS"/>
              <w:color w:val="000000"/>
              <w:sz w:val="20"/>
              <w:szCs w:val="20"/>
            </w:rPr>
            <w:t>→</w:t>
          </w:r>
        </w:sdtContent>
      </w:sdt>
      <w:r>
        <w:rPr>
          <w:rFonts w:ascii="Verdana" w:eastAsia="Verdana" w:hAnsi="Verdana" w:cs="Verdana"/>
          <w:color w:val="000000"/>
          <w:sz w:val="20"/>
          <w:szCs w:val="20"/>
        </w:rPr>
        <w:t xml:space="preserve"> 2.000 + 360 = 2.360</w:t>
      </w:r>
      <w:r>
        <w:rPr>
          <w:rFonts w:ascii="Verdana" w:eastAsia="Verdana" w:hAnsi="Verdana" w:cs="Verdana"/>
          <w:color w:val="000000"/>
          <w:sz w:val="20"/>
          <w:szCs w:val="20"/>
        </w:rPr>
        <w:tab/>
      </w:r>
    </w:p>
    <w:p w14:paraId="40D99004" w14:textId="77777777" w:rsidR="006373D8" w:rsidRDefault="00A83558">
      <w:pPr>
        <w:pBdr>
          <w:top w:val="nil"/>
          <w:left w:val="nil"/>
          <w:bottom w:val="nil"/>
          <w:right w:val="nil"/>
          <w:between w:val="nil"/>
        </w:pBdr>
        <w:tabs>
          <w:tab w:val="left" w:pos="426"/>
          <w:tab w:val="left" w:pos="709"/>
          <w:tab w:val="left" w:pos="4678"/>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i/>
          <w:color w:val="000000"/>
          <w:sz w:val="20"/>
          <w:szCs w:val="20"/>
        </w:rPr>
        <w:t xml:space="preserve">of: </w:t>
      </w:r>
      <w:r>
        <w:rPr>
          <w:rFonts w:ascii="Verdana" w:eastAsia="Verdana" w:hAnsi="Verdana" w:cs="Verdana"/>
          <w:color w:val="000000"/>
          <w:sz w:val="20"/>
          <w:szCs w:val="20"/>
        </w:rPr>
        <w:t>1,18 × 2.000 = 2.360</w:t>
      </w:r>
    </w:p>
    <w:p w14:paraId="7576CFCD" w14:textId="77777777" w:rsidR="006373D8" w:rsidRDefault="00A83558">
      <w:pPr>
        <w:pBdr>
          <w:top w:val="nil"/>
          <w:left w:val="nil"/>
          <w:bottom w:val="nil"/>
          <w:right w:val="nil"/>
          <w:between w:val="nil"/>
        </w:pBdr>
        <w:tabs>
          <w:tab w:val="left" w:pos="426"/>
          <w:tab w:val="left" w:pos="709"/>
          <w:tab w:val="left" w:pos="4678"/>
          <w:tab w:val="left" w:pos="6804"/>
        </w:tabs>
        <w:rPr>
          <w:rFonts w:ascii="Verdana" w:eastAsia="Verdana" w:hAnsi="Verdana" w:cs="Verdana"/>
          <w:color w:val="000000"/>
          <w:sz w:val="20"/>
          <w:szCs w:val="20"/>
        </w:rPr>
      </w:pPr>
      <w:r>
        <w:rPr>
          <w:rFonts w:ascii="Verdana" w:eastAsia="Verdana" w:hAnsi="Verdana" w:cs="Verdana"/>
          <w:color w:val="000000"/>
          <w:sz w:val="20"/>
          <w:szCs w:val="20"/>
        </w:rPr>
        <w:tab/>
        <w:t xml:space="preserve">Toename in 2017: </w:t>
      </w:r>
    </w:p>
    <w:p w14:paraId="6A0EF051" w14:textId="77777777" w:rsidR="006373D8" w:rsidRDefault="00A83558">
      <w:pPr>
        <w:pBdr>
          <w:top w:val="nil"/>
          <w:left w:val="nil"/>
          <w:bottom w:val="nil"/>
          <w:right w:val="nil"/>
          <w:between w:val="nil"/>
        </w:pBdr>
        <w:tabs>
          <w:tab w:val="left" w:pos="426"/>
          <w:tab w:val="left" w:pos="709"/>
          <w:tab w:val="left" w:pos="4678"/>
          <w:tab w:val="left" w:pos="6804"/>
        </w:tabs>
        <w:rPr>
          <w:rFonts w:ascii="Verdana" w:eastAsia="Verdana" w:hAnsi="Verdana" w:cs="Verdana"/>
          <w:color w:val="000000"/>
          <w:sz w:val="20"/>
          <w:szCs w:val="20"/>
        </w:rPr>
      </w:pPr>
      <w:r>
        <w:rPr>
          <w:rFonts w:ascii="Verdana" w:eastAsia="Verdana" w:hAnsi="Verdana" w:cs="Verdana"/>
          <w:color w:val="000000"/>
          <w:sz w:val="20"/>
          <w:szCs w:val="20"/>
        </w:rPr>
        <w:tab/>
        <w:t>40 ÷ 100 ×</w:t>
      </w:r>
      <w:r>
        <w:rPr>
          <w:rFonts w:ascii="Verdana" w:eastAsia="Verdana" w:hAnsi="Verdana" w:cs="Verdana"/>
          <w:b/>
          <w:color w:val="000000"/>
          <w:sz w:val="20"/>
          <w:szCs w:val="20"/>
        </w:rPr>
        <w:t xml:space="preserve"> </w:t>
      </w:r>
      <w:r>
        <w:rPr>
          <w:rFonts w:ascii="Verdana" w:eastAsia="Verdana" w:hAnsi="Verdana" w:cs="Verdana"/>
          <w:color w:val="000000"/>
          <w:sz w:val="20"/>
          <w:szCs w:val="20"/>
        </w:rPr>
        <w:t>2.360 = 0,4 ×</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2.360 = 944 </w:t>
      </w:r>
      <w:r>
        <w:rPr>
          <w:rFonts w:ascii="Verdana" w:eastAsia="Verdana" w:hAnsi="Verdana" w:cs="Verdana"/>
          <w:color w:val="000000"/>
          <w:sz w:val="20"/>
          <w:szCs w:val="20"/>
        </w:rPr>
        <w:tab/>
      </w:r>
      <w:sdt>
        <w:sdtPr>
          <w:tag w:val="goog_rdk_10"/>
          <w:id w:val="711841824"/>
        </w:sdtPr>
        <w:sdtEndPr/>
        <w:sdtContent>
          <w:r>
            <w:rPr>
              <w:rFonts w:ascii="Arial Unicode MS" w:eastAsia="Arial Unicode MS" w:hAnsi="Arial Unicode MS" w:cs="Arial Unicode MS"/>
              <w:color w:val="000000"/>
              <w:sz w:val="20"/>
              <w:szCs w:val="20"/>
            </w:rPr>
            <w:t>→</w:t>
          </w:r>
        </w:sdtContent>
      </w:sdt>
      <w:r>
        <w:rPr>
          <w:rFonts w:ascii="Verdana" w:eastAsia="Verdana" w:hAnsi="Verdana" w:cs="Verdana"/>
          <w:color w:val="000000"/>
          <w:sz w:val="20"/>
          <w:szCs w:val="20"/>
        </w:rPr>
        <w:t xml:space="preserve"> 2.360 + 944 = 3.304</w:t>
      </w:r>
    </w:p>
    <w:p w14:paraId="5A265593" w14:textId="77777777" w:rsidR="006373D8" w:rsidRDefault="00A83558">
      <w:pPr>
        <w:pBdr>
          <w:top w:val="nil"/>
          <w:left w:val="nil"/>
          <w:bottom w:val="nil"/>
          <w:right w:val="nil"/>
          <w:between w:val="nil"/>
        </w:pBdr>
        <w:tabs>
          <w:tab w:val="left" w:pos="426"/>
          <w:tab w:val="left" w:pos="709"/>
          <w:tab w:val="left" w:pos="4678"/>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i/>
          <w:color w:val="000000"/>
          <w:sz w:val="20"/>
          <w:szCs w:val="20"/>
        </w:rPr>
        <w:t xml:space="preserve">of: </w:t>
      </w:r>
      <w:r>
        <w:rPr>
          <w:rFonts w:ascii="Verdana" w:eastAsia="Verdana" w:hAnsi="Verdana" w:cs="Verdana"/>
          <w:color w:val="000000"/>
          <w:sz w:val="20"/>
          <w:szCs w:val="20"/>
        </w:rPr>
        <w:t>1,4 × 2.360 = 3.304</w:t>
      </w:r>
    </w:p>
    <w:p w14:paraId="0BADD5CD"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ab/>
        <w:t xml:space="preserve">De stijging in procenten is: (3.304 – 2.000) ÷ 2.000 × 100= </w:t>
      </w:r>
      <w:r>
        <w:rPr>
          <w:rFonts w:ascii="Verdana" w:eastAsia="Verdana" w:hAnsi="Verdana" w:cs="Verdana"/>
          <w:b/>
          <w:color w:val="000000"/>
          <w:sz w:val="20"/>
          <w:szCs w:val="20"/>
        </w:rPr>
        <w:t>65,2%</w:t>
      </w:r>
    </w:p>
    <w:p w14:paraId="26EFD471"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i/>
          <w:color w:val="000000"/>
          <w:sz w:val="20"/>
          <w:szCs w:val="20"/>
        </w:rPr>
        <w:t>Opmerking:</w:t>
      </w:r>
      <w:r>
        <w:rPr>
          <w:rFonts w:ascii="Verdana" w:eastAsia="Verdana" w:hAnsi="Verdana" w:cs="Verdana"/>
          <w:color w:val="000000"/>
          <w:sz w:val="20"/>
          <w:szCs w:val="20"/>
        </w:rPr>
        <w:t xml:space="preserve"> je mag dus niet de percentages bij elkaar optellen!</w:t>
      </w:r>
    </w:p>
    <w:p w14:paraId="59B5CB04"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r>
    </w:p>
    <w:p w14:paraId="2E3A3BBC"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b/>
          <w:color w:val="000000"/>
          <w:sz w:val="20"/>
          <w:szCs w:val="20"/>
        </w:rPr>
        <w:t>13</w:t>
      </w:r>
      <w:r>
        <w:rPr>
          <w:rFonts w:ascii="Verdana" w:eastAsia="Verdana" w:hAnsi="Verdana" w:cs="Verdana"/>
          <w:b/>
          <w:color w:val="000000"/>
          <w:sz w:val="20"/>
          <w:szCs w:val="20"/>
        </w:rPr>
        <w:tab/>
      </w:r>
      <w:r>
        <w:rPr>
          <w:rFonts w:ascii="Verdana" w:eastAsia="Verdana" w:hAnsi="Verdana" w:cs="Verdana"/>
          <w:b/>
          <w:color w:val="FF33CC"/>
          <w:sz w:val="20"/>
          <w:szCs w:val="20"/>
        </w:rPr>
        <w:t>D</w:t>
      </w:r>
      <w:r>
        <w:rPr>
          <w:rFonts w:ascii="Verdana" w:eastAsia="Verdana" w:hAnsi="Verdana" w:cs="Verdana"/>
          <w:b/>
          <w:color w:val="000000"/>
          <w:sz w:val="20"/>
          <w:szCs w:val="20"/>
        </w:rPr>
        <w:tab/>
      </w:r>
      <w:r>
        <w:rPr>
          <w:rFonts w:ascii="Verdana" w:eastAsia="Verdana" w:hAnsi="Verdana" w:cs="Verdana"/>
          <w:color w:val="000000"/>
          <w:sz w:val="20"/>
          <w:szCs w:val="20"/>
        </w:rPr>
        <w:tab/>
        <w:t>Begin 2017 (=</w:t>
      </w:r>
      <w:r>
        <w:rPr>
          <w:rFonts w:ascii="Verdana" w:eastAsia="Verdana" w:hAnsi="Verdana" w:cs="Verdana"/>
          <w:b/>
          <w:color w:val="000000"/>
          <w:sz w:val="20"/>
          <w:szCs w:val="20"/>
        </w:rPr>
        <w:t xml:space="preserve"> </w:t>
      </w:r>
      <w:r>
        <w:rPr>
          <w:rFonts w:ascii="Verdana" w:eastAsia="Verdana" w:hAnsi="Verdana" w:cs="Verdana"/>
          <w:color w:val="000000"/>
          <w:sz w:val="20"/>
          <w:szCs w:val="20"/>
        </w:rPr>
        <w:t>eind 2016): 2.000 × 1,18 = 2.360 (zie ook vraag 14).</w:t>
      </w:r>
    </w:p>
    <w:p w14:paraId="0B1268A0"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Eind 2019:</w:t>
      </w:r>
      <w:r>
        <w:rPr>
          <w:rFonts w:ascii="Verdana" w:eastAsia="Verdana" w:hAnsi="Verdana" w:cs="Verdana"/>
          <w:b/>
          <w:color w:val="000000"/>
          <w:sz w:val="20"/>
          <w:szCs w:val="20"/>
        </w:rPr>
        <w:t xml:space="preserve"> </w:t>
      </w:r>
      <w:r>
        <w:rPr>
          <w:rFonts w:ascii="Verdana" w:eastAsia="Verdana" w:hAnsi="Verdana" w:cs="Verdana"/>
          <w:color w:val="000000"/>
          <w:sz w:val="20"/>
          <w:szCs w:val="20"/>
        </w:rPr>
        <w:t>2.000 × 1,18 × 1,4 × 1,75 × 1,945 = 11.246</w:t>
      </w:r>
    </w:p>
    <w:p w14:paraId="5C4486FC" w14:textId="77777777" w:rsidR="006373D8" w:rsidRDefault="00A83558">
      <w:pPr>
        <w:pBdr>
          <w:top w:val="nil"/>
          <w:left w:val="nil"/>
          <w:bottom w:val="nil"/>
          <w:right w:val="nil"/>
          <w:between w:val="nil"/>
        </w:pBdr>
        <w:tabs>
          <w:tab w:val="left" w:pos="426"/>
          <w:tab w:val="left" w:pos="709"/>
          <w:tab w:val="left" w:pos="993"/>
        </w:tabs>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 xml:space="preserve">(11.246 – 2.360) ÷ 2.360 × 100 = </w:t>
      </w:r>
      <w:r>
        <w:rPr>
          <w:rFonts w:ascii="Verdana" w:eastAsia="Verdana" w:hAnsi="Verdana" w:cs="Verdana"/>
          <w:b/>
          <w:color w:val="000000"/>
          <w:sz w:val="20"/>
          <w:szCs w:val="20"/>
        </w:rPr>
        <w:t>376,5%</w:t>
      </w:r>
    </w:p>
    <w:p w14:paraId="4BFB489D"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021D8B6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14</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CBS = Centraal Bureau voor de Statistiek</w:t>
      </w:r>
    </w:p>
    <w:p w14:paraId="427A86A6" w14:textId="77777777" w:rsidR="006373D8" w:rsidRDefault="00A83558">
      <w:pPr>
        <w:pBdr>
          <w:top w:val="nil"/>
          <w:left w:val="nil"/>
          <w:bottom w:val="nil"/>
          <w:right w:val="nil"/>
          <w:between w:val="nil"/>
        </w:pBdr>
        <w:tabs>
          <w:tab w:val="left" w:pos="426"/>
          <w:tab w:val="left" w:pos="709"/>
        </w:tabs>
        <w:ind w:left="705" w:hanging="705"/>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sz w:val="20"/>
          <w:szCs w:val="20"/>
        </w:rPr>
        <w:t>b</w:t>
      </w:r>
      <w:r>
        <w:rPr>
          <w:rFonts w:ascii="Verdana" w:eastAsia="Verdana" w:hAnsi="Verdana" w:cs="Verdana"/>
          <w:color w:val="000000"/>
          <w:sz w:val="20"/>
          <w:szCs w:val="20"/>
        </w:rPr>
        <w:tab/>
        <w:t xml:space="preserve">De inflatie </w:t>
      </w:r>
      <w:r>
        <w:rPr>
          <w:rFonts w:ascii="Verdana" w:eastAsia="Verdana" w:hAnsi="Verdana" w:cs="Verdana"/>
          <w:sz w:val="20"/>
          <w:szCs w:val="20"/>
        </w:rPr>
        <w:t>is een</w:t>
      </w:r>
      <w:r>
        <w:rPr>
          <w:rFonts w:ascii="Verdana" w:eastAsia="Verdana" w:hAnsi="Verdana" w:cs="Verdana"/>
          <w:color w:val="000000"/>
          <w:sz w:val="20"/>
          <w:szCs w:val="20"/>
        </w:rPr>
        <w:t xml:space="preserve"> </w:t>
      </w:r>
      <w:r>
        <w:rPr>
          <w:rFonts w:ascii="Verdana" w:eastAsia="Verdana" w:hAnsi="Verdana" w:cs="Verdana"/>
          <w:color w:val="000000"/>
          <w:sz w:val="20"/>
          <w:szCs w:val="20"/>
          <w:u w:val="single"/>
        </w:rPr>
        <w:t>gemiddelde</w:t>
      </w:r>
      <w:r>
        <w:rPr>
          <w:rFonts w:ascii="Verdana" w:eastAsia="Verdana" w:hAnsi="Verdana" w:cs="Verdana"/>
          <w:color w:val="000000"/>
          <w:sz w:val="20"/>
          <w:szCs w:val="20"/>
        </w:rPr>
        <w:t xml:space="preserve"> prijsstijging. Als sommige producten in prijs dalen en andere meer stijgen, kan er toch inflatie zijn.</w:t>
      </w:r>
    </w:p>
    <w:p w14:paraId="718C7508"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3472A5E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15</w:t>
      </w:r>
      <w:r>
        <w:rPr>
          <w:rFonts w:ascii="Verdana" w:eastAsia="Verdana" w:hAnsi="Verdana" w:cs="Verdana"/>
          <w:b/>
          <w:color w:val="000000"/>
          <w:sz w:val="20"/>
          <w:szCs w:val="20"/>
        </w:rPr>
        <w:tab/>
      </w:r>
      <w:r>
        <w:rPr>
          <w:rFonts w:ascii="Verdana" w:eastAsia="Verdana" w:hAnsi="Verdana" w:cs="Verdana"/>
          <w:color w:val="000000"/>
          <w:sz w:val="20"/>
          <w:szCs w:val="20"/>
        </w:rPr>
        <w:t>In 2015 is de gemiddelde prijs:</w:t>
      </w:r>
      <w:r>
        <w:rPr>
          <w:rFonts w:ascii="Verdana" w:eastAsia="Verdana" w:hAnsi="Verdana" w:cs="Verdana"/>
          <w:b/>
          <w:color w:val="000000"/>
          <w:sz w:val="20"/>
          <w:szCs w:val="20"/>
        </w:rPr>
        <w:t xml:space="preserve"> </w:t>
      </w:r>
      <w:r>
        <w:rPr>
          <w:rFonts w:ascii="Verdana" w:eastAsia="Verdana" w:hAnsi="Verdana" w:cs="Verdana"/>
          <w:color w:val="000000"/>
          <w:sz w:val="20"/>
          <w:szCs w:val="20"/>
        </w:rPr>
        <w:t>€</w:t>
      </w:r>
      <w:r>
        <w:rPr>
          <w:rFonts w:ascii="Verdana" w:eastAsia="Verdana" w:hAnsi="Verdana" w:cs="Verdana"/>
          <w:b/>
          <w:color w:val="000000"/>
          <w:sz w:val="20"/>
          <w:szCs w:val="20"/>
        </w:rPr>
        <w:t xml:space="preserve"> </w:t>
      </w:r>
      <w:r>
        <w:rPr>
          <w:rFonts w:ascii="Verdana" w:eastAsia="Verdana" w:hAnsi="Verdana" w:cs="Verdana"/>
          <w:color w:val="000000"/>
          <w:sz w:val="20"/>
          <w:szCs w:val="20"/>
        </w:rPr>
        <w:t xml:space="preserve">315.000 ÷ 127 × 100 = </w:t>
      </w:r>
      <w:r>
        <w:rPr>
          <w:rFonts w:ascii="Verdana" w:eastAsia="Verdana" w:hAnsi="Verdana" w:cs="Verdana"/>
          <w:b/>
          <w:color w:val="000000"/>
          <w:sz w:val="20"/>
          <w:szCs w:val="20"/>
        </w:rPr>
        <w:t>€ 248.031</w:t>
      </w:r>
    </w:p>
    <w:p w14:paraId="2D52407E" w14:textId="77777777" w:rsidR="006373D8" w:rsidRDefault="00A83558">
      <w:pPr>
        <w:rPr>
          <w:rFonts w:ascii="Verdana" w:eastAsia="Verdana" w:hAnsi="Verdana" w:cs="Verdana"/>
          <w:b/>
          <w:sz w:val="20"/>
          <w:szCs w:val="20"/>
        </w:rPr>
      </w:pPr>
      <w:r>
        <w:br w:type="page"/>
      </w:r>
    </w:p>
    <w:p w14:paraId="6A0FBDC8" w14:textId="77777777" w:rsidR="00E77C0D" w:rsidRDefault="00E77C0D">
      <w:pPr>
        <w:tabs>
          <w:tab w:val="left" w:pos="426"/>
          <w:tab w:val="left" w:pos="709"/>
          <w:tab w:val="left" w:pos="993"/>
        </w:tabs>
        <w:rPr>
          <w:rFonts w:ascii="Verdana" w:eastAsia="Verdana" w:hAnsi="Verdana" w:cs="Verdana"/>
          <w:b/>
          <w:sz w:val="20"/>
          <w:szCs w:val="20"/>
        </w:rPr>
      </w:pPr>
    </w:p>
    <w:p w14:paraId="4780EB81" w14:textId="4CF4E55B" w:rsidR="006373D8" w:rsidRDefault="00A83558">
      <w:pPr>
        <w:tabs>
          <w:tab w:val="left" w:pos="426"/>
          <w:tab w:val="left" w:pos="709"/>
          <w:tab w:val="left" w:pos="993"/>
        </w:tabs>
        <w:rPr>
          <w:rFonts w:ascii="Verdana" w:eastAsia="Verdana" w:hAnsi="Verdana" w:cs="Verdana"/>
          <w:b/>
          <w:sz w:val="20"/>
          <w:szCs w:val="20"/>
        </w:rPr>
      </w:pPr>
      <w:r>
        <w:rPr>
          <w:rFonts w:ascii="Verdana" w:eastAsia="Verdana" w:hAnsi="Verdana" w:cs="Verdana"/>
          <w:b/>
          <w:sz w:val="20"/>
          <w:szCs w:val="20"/>
        </w:rPr>
        <w:t>Rekenen</w:t>
      </w:r>
    </w:p>
    <w:p w14:paraId="37D78383"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61DD15A6"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i/>
          <w:color w:val="000000"/>
          <w:sz w:val="20"/>
          <w:szCs w:val="20"/>
        </w:rPr>
        <w:t>Met een percentage een getal berekenen</w:t>
      </w:r>
    </w:p>
    <w:p w14:paraId="79947212"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4EE9048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b/>
          <w:color w:val="000000"/>
          <w:sz w:val="20"/>
          <w:szCs w:val="20"/>
        </w:rPr>
        <w:tab/>
        <w:t>a</w:t>
      </w:r>
      <w:r>
        <w:rPr>
          <w:rFonts w:ascii="Verdana" w:eastAsia="Verdana" w:hAnsi="Verdana" w:cs="Verdana"/>
          <w:color w:val="000000"/>
          <w:sz w:val="20"/>
          <w:szCs w:val="20"/>
        </w:rPr>
        <w:tab/>
        <w:t>29 ÷ 100 × € 149 = 0,29 × € 149 = €</w:t>
      </w:r>
      <w:r>
        <w:rPr>
          <w:rFonts w:ascii="Verdana" w:eastAsia="Verdana" w:hAnsi="Verdana" w:cs="Verdana"/>
          <w:b/>
          <w:color w:val="FF33CC"/>
          <w:sz w:val="20"/>
          <w:szCs w:val="20"/>
        </w:rPr>
        <w:t xml:space="preserve"> 43,21 </w:t>
      </w:r>
    </w:p>
    <w:p w14:paraId="5C60007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b/>
          <w:color w:val="000000"/>
          <w:sz w:val="20"/>
          <w:szCs w:val="20"/>
        </w:rPr>
        <w:tab/>
      </w:r>
      <w:r>
        <w:rPr>
          <w:rFonts w:ascii="Verdana" w:eastAsia="Verdana" w:hAnsi="Verdana" w:cs="Verdana"/>
          <w:color w:val="000000"/>
          <w:sz w:val="20"/>
          <w:szCs w:val="20"/>
        </w:rPr>
        <w:t>71 ÷ 100 × € 53 = 0,71 × € 53 = €</w:t>
      </w:r>
      <w:r>
        <w:rPr>
          <w:rFonts w:ascii="Verdana" w:eastAsia="Verdana" w:hAnsi="Verdana" w:cs="Verdana"/>
          <w:b/>
          <w:color w:val="FF33CC"/>
          <w:sz w:val="20"/>
          <w:szCs w:val="20"/>
        </w:rPr>
        <w:t xml:space="preserve"> 37,63 </w:t>
      </w:r>
    </w:p>
    <w:p w14:paraId="69FEC95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c</w:t>
      </w:r>
      <w:r>
        <w:rPr>
          <w:rFonts w:ascii="Verdana" w:eastAsia="Verdana" w:hAnsi="Verdana" w:cs="Verdana"/>
          <w:color w:val="000000"/>
          <w:sz w:val="20"/>
          <w:szCs w:val="20"/>
        </w:rPr>
        <w:tab/>
        <w:t>7 ÷ 100 × € 750 = 0,07 × € 750 = €</w:t>
      </w:r>
      <w:r>
        <w:rPr>
          <w:rFonts w:ascii="Verdana" w:eastAsia="Verdana" w:hAnsi="Verdana" w:cs="Verdana"/>
          <w:b/>
          <w:color w:val="FF33CC"/>
          <w:sz w:val="20"/>
          <w:szCs w:val="20"/>
        </w:rPr>
        <w:t xml:space="preserve"> 52,50</w:t>
      </w:r>
      <w:r>
        <w:rPr>
          <w:rFonts w:ascii="Verdana" w:eastAsia="Verdana" w:hAnsi="Verdana" w:cs="Verdana"/>
          <w:color w:val="000000"/>
          <w:sz w:val="20"/>
          <w:szCs w:val="20"/>
        </w:rPr>
        <w:t xml:space="preserve"> </w:t>
      </w:r>
    </w:p>
    <w:p w14:paraId="6E8009D1"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41057BA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color w:val="000000"/>
          <w:sz w:val="20"/>
          <w:szCs w:val="20"/>
        </w:rPr>
        <w:tab/>
      </w:r>
      <w:r>
        <w:rPr>
          <w:rFonts w:ascii="Verdana" w:eastAsia="Verdana" w:hAnsi="Verdana" w:cs="Verdana"/>
          <w:b/>
          <w:color w:val="000000"/>
          <w:sz w:val="20"/>
          <w:szCs w:val="20"/>
        </w:rPr>
        <w:t>a</w:t>
      </w:r>
      <w:r>
        <w:rPr>
          <w:rFonts w:ascii="Verdana" w:eastAsia="Verdana" w:hAnsi="Verdana" w:cs="Verdana"/>
          <w:b/>
          <w:color w:val="000000"/>
          <w:sz w:val="20"/>
          <w:szCs w:val="20"/>
        </w:rPr>
        <w:tab/>
      </w:r>
      <w:r>
        <w:rPr>
          <w:rFonts w:ascii="Verdana" w:eastAsia="Verdana" w:hAnsi="Verdana" w:cs="Verdana"/>
          <w:color w:val="000000"/>
          <w:sz w:val="20"/>
          <w:szCs w:val="20"/>
        </w:rPr>
        <w:t xml:space="preserve">15 ÷ 100 × € 35 = 0,15 × € 35 =  </w:t>
      </w:r>
      <w:r>
        <w:rPr>
          <w:rFonts w:ascii="Verdana" w:eastAsia="Verdana" w:hAnsi="Verdana" w:cs="Verdana"/>
          <w:b/>
          <w:color w:val="000000"/>
          <w:sz w:val="20"/>
          <w:szCs w:val="20"/>
        </w:rPr>
        <w:t>€ 5,25</w:t>
      </w:r>
    </w:p>
    <w:p w14:paraId="0A64AE20" w14:textId="77777777" w:rsidR="006373D8" w:rsidRDefault="00A83558">
      <w:pPr>
        <w:pBdr>
          <w:top w:val="nil"/>
          <w:left w:val="nil"/>
          <w:bottom w:val="nil"/>
          <w:right w:val="nil"/>
          <w:between w:val="nil"/>
        </w:pBdr>
        <w:tabs>
          <w:tab w:val="left" w:pos="426"/>
          <w:tab w:val="left" w:pos="709"/>
          <w:tab w:val="left" w:pos="4080"/>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color w:val="000000"/>
          <w:sz w:val="20"/>
          <w:szCs w:val="20"/>
        </w:rPr>
        <w:t xml:space="preserve">€ 35 - € 5,25 = </w:t>
      </w:r>
      <w:r>
        <w:rPr>
          <w:rFonts w:ascii="Verdana" w:eastAsia="Verdana" w:hAnsi="Verdana" w:cs="Verdana"/>
          <w:b/>
          <w:color w:val="000000"/>
          <w:sz w:val="20"/>
          <w:szCs w:val="20"/>
        </w:rPr>
        <w:t>€ 29,75</w:t>
      </w:r>
      <w:r>
        <w:rPr>
          <w:rFonts w:ascii="Verdana" w:eastAsia="Verdana" w:hAnsi="Verdana" w:cs="Verdana"/>
          <w:b/>
          <w:color w:val="000000"/>
          <w:sz w:val="20"/>
          <w:szCs w:val="20"/>
        </w:rPr>
        <w:tab/>
      </w:r>
    </w:p>
    <w:p w14:paraId="5378C4E9"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5B26FCD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3</w:t>
      </w:r>
      <w:r>
        <w:rPr>
          <w:rFonts w:ascii="Verdana" w:eastAsia="Verdana" w:hAnsi="Verdana" w:cs="Verdana"/>
          <w:b/>
          <w:color w:val="000000"/>
          <w:sz w:val="20"/>
          <w:szCs w:val="20"/>
        </w:rPr>
        <w:tab/>
      </w:r>
      <w:r>
        <w:rPr>
          <w:rFonts w:ascii="Verdana" w:eastAsia="Verdana" w:hAnsi="Verdana" w:cs="Verdana"/>
          <w:color w:val="000000"/>
          <w:sz w:val="20"/>
          <w:szCs w:val="20"/>
        </w:rPr>
        <w:t>79 ÷ 100 × € 19 500 = 0,79 × € 19 500 = 15.405 bezette stoelen.</w:t>
      </w:r>
      <w:r>
        <w:rPr>
          <w:rFonts w:ascii="Verdana" w:eastAsia="Verdana" w:hAnsi="Verdana" w:cs="Verdana"/>
          <w:color w:val="000000"/>
          <w:sz w:val="20"/>
          <w:szCs w:val="20"/>
        </w:rPr>
        <w:br/>
        <w:t xml:space="preserve">15.405 × € 35 = </w:t>
      </w:r>
      <w:r>
        <w:rPr>
          <w:rFonts w:ascii="Verdana" w:eastAsia="Verdana" w:hAnsi="Verdana" w:cs="Verdana"/>
          <w:b/>
          <w:color w:val="000000"/>
          <w:sz w:val="20"/>
          <w:szCs w:val="20"/>
        </w:rPr>
        <w:t>€ 539.175</w:t>
      </w:r>
    </w:p>
    <w:p w14:paraId="01BE3739"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79592FE3"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4</w:t>
      </w:r>
      <w:r>
        <w:rPr>
          <w:rFonts w:ascii="Verdana" w:eastAsia="Verdana" w:hAnsi="Verdana" w:cs="Verdana"/>
          <w:b/>
          <w:color w:val="000000"/>
          <w:sz w:val="20"/>
          <w:szCs w:val="20"/>
        </w:rPr>
        <w:tab/>
        <w:t xml:space="preserve">a </w:t>
      </w:r>
      <w:r>
        <w:rPr>
          <w:rFonts w:ascii="Verdana" w:eastAsia="Verdana" w:hAnsi="Verdana" w:cs="Verdana"/>
          <w:b/>
          <w:color w:val="000000"/>
          <w:sz w:val="20"/>
          <w:szCs w:val="20"/>
        </w:rPr>
        <w:tab/>
      </w:r>
      <w:r>
        <w:rPr>
          <w:rFonts w:ascii="Verdana" w:eastAsia="Verdana" w:hAnsi="Verdana" w:cs="Verdana"/>
          <w:color w:val="000000"/>
          <w:sz w:val="20"/>
          <w:szCs w:val="20"/>
        </w:rPr>
        <w:t>Jaarsalaris is</w:t>
      </w:r>
      <w:r>
        <w:rPr>
          <w:rFonts w:ascii="Verdana" w:eastAsia="Verdana" w:hAnsi="Verdana" w:cs="Verdana"/>
          <w:b/>
          <w:color w:val="000000"/>
          <w:sz w:val="20"/>
          <w:szCs w:val="20"/>
        </w:rPr>
        <w:t xml:space="preserve"> </w:t>
      </w:r>
      <w:r>
        <w:rPr>
          <w:rFonts w:ascii="Verdana" w:eastAsia="Verdana" w:hAnsi="Verdana" w:cs="Verdana"/>
          <w:color w:val="000000"/>
          <w:sz w:val="20"/>
          <w:szCs w:val="20"/>
        </w:rPr>
        <w:t>€ 3.217 × 12 = € 38.604</w:t>
      </w:r>
    </w:p>
    <w:p w14:paraId="6D8F21C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8,3 ÷ 100 × € 38.604 = 0,083 × € 38.604 =</w:t>
      </w:r>
      <w:r>
        <w:rPr>
          <w:rFonts w:ascii="Verdana" w:eastAsia="Verdana" w:hAnsi="Verdana" w:cs="Verdana"/>
          <w:b/>
          <w:color w:val="000000"/>
          <w:sz w:val="20"/>
          <w:szCs w:val="20"/>
        </w:rPr>
        <w:t xml:space="preserve">  € 3.204,13</w:t>
      </w:r>
    </w:p>
    <w:p w14:paraId="270FF26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b</w:t>
      </w:r>
      <w:r>
        <w:rPr>
          <w:rFonts w:ascii="Verdana" w:eastAsia="Verdana" w:hAnsi="Verdana" w:cs="Verdana"/>
          <w:color w:val="000000"/>
          <w:sz w:val="20"/>
          <w:szCs w:val="20"/>
        </w:rPr>
        <w:tab/>
        <w:t>1,5 ÷ 100 × € 3.217 = 0,015 × € 3.217 = € 48,26</w:t>
      </w:r>
    </w:p>
    <w:p w14:paraId="29D3909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€ 3.217 + € 48,26 =</w:t>
      </w:r>
      <w:r>
        <w:rPr>
          <w:rFonts w:ascii="Verdana" w:eastAsia="Verdana" w:hAnsi="Verdana" w:cs="Verdana"/>
          <w:b/>
          <w:color w:val="000000"/>
          <w:sz w:val="20"/>
          <w:szCs w:val="20"/>
        </w:rPr>
        <w:t xml:space="preserve"> € 3.265,26</w:t>
      </w:r>
    </w:p>
    <w:p w14:paraId="345FDB82"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5C74E97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5</w:t>
      </w:r>
      <w:r>
        <w:rPr>
          <w:rFonts w:ascii="Verdana" w:eastAsia="Verdana" w:hAnsi="Verdana" w:cs="Verdana"/>
          <w:b/>
          <w:color w:val="000000"/>
          <w:sz w:val="20"/>
          <w:szCs w:val="20"/>
        </w:rPr>
        <w:tab/>
        <w:t>a</w:t>
      </w:r>
      <w:r>
        <w:rPr>
          <w:rFonts w:ascii="Verdana" w:eastAsia="Verdana" w:hAnsi="Verdana" w:cs="Verdana"/>
          <w:color w:val="000000"/>
          <w:sz w:val="20"/>
          <w:szCs w:val="20"/>
        </w:rPr>
        <w:tab/>
        <w:t>Chocolade:</w:t>
      </w:r>
      <w:r>
        <w:rPr>
          <w:rFonts w:ascii="Verdana" w:eastAsia="Verdana" w:hAnsi="Verdana" w:cs="Verdana"/>
          <w:color w:val="000000"/>
          <w:sz w:val="20"/>
          <w:szCs w:val="20"/>
        </w:rPr>
        <w:tab/>
        <w:t>22 ÷ 100 × 2 800 = 0,22 × 2 800 =</w:t>
      </w:r>
      <w:r>
        <w:rPr>
          <w:rFonts w:ascii="Verdana" w:eastAsia="Verdana" w:hAnsi="Verdana" w:cs="Verdana"/>
          <w:b/>
          <w:color w:val="000000"/>
          <w:sz w:val="20"/>
          <w:szCs w:val="20"/>
        </w:rPr>
        <w:t xml:space="preserve">    616</w:t>
      </w:r>
      <w:r>
        <w:rPr>
          <w:rFonts w:ascii="Verdana" w:eastAsia="Verdana" w:hAnsi="Verdana" w:cs="Verdana"/>
          <w:b/>
          <w:color w:val="000000"/>
          <w:sz w:val="20"/>
          <w:szCs w:val="20"/>
        </w:rPr>
        <w:tab/>
      </w:r>
    </w:p>
    <w:p w14:paraId="0C2D288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xml:space="preserve">Vanille: </w:t>
      </w:r>
      <w:r>
        <w:rPr>
          <w:rFonts w:ascii="Verdana" w:eastAsia="Verdana" w:hAnsi="Verdana" w:cs="Verdana"/>
          <w:color w:val="000000"/>
          <w:sz w:val="20"/>
          <w:szCs w:val="20"/>
        </w:rPr>
        <w:tab/>
        <w:t>43 ÷ 100 × 2 800 = 0,43 × 2 800 =</w:t>
      </w:r>
      <w:r>
        <w:rPr>
          <w:rFonts w:ascii="Verdana" w:eastAsia="Verdana" w:hAnsi="Verdana" w:cs="Verdana"/>
          <w:b/>
          <w:color w:val="000000"/>
          <w:sz w:val="20"/>
          <w:szCs w:val="20"/>
        </w:rPr>
        <w:t xml:space="preserve"> 1 204</w:t>
      </w:r>
    </w:p>
    <w:p w14:paraId="3B78F35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ab/>
        <w:t xml:space="preserve">Aardbei: </w:t>
      </w:r>
      <w:r>
        <w:rPr>
          <w:rFonts w:ascii="Verdana" w:eastAsia="Verdana" w:hAnsi="Verdana" w:cs="Verdana"/>
          <w:color w:val="000000"/>
          <w:sz w:val="20"/>
          <w:szCs w:val="20"/>
        </w:rPr>
        <w:tab/>
        <w:t>35 ÷ 100 × 2 800 = 0,35 × 2 800 =</w:t>
      </w:r>
      <w:r>
        <w:rPr>
          <w:rFonts w:ascii="Verdana" w:eastAsia="Verdana" w:hAnsi="Verdana" w:cs="Verdana"/>
          <w:b/>
          <w:color w:val="000000"/>
          <w:sz w:val="20"/>
          <w:szCs w:val="20"/>
        </w:rPr>
        <w:t xml:space="preserve">    980</w:t>
      </w:r>
    </w:p>
    <w:p w14:paraId="2A1C8688" w14:textId="5EC46A44"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color w:val="000000"/>
          <w:sz w:val="20"/>
          <w:szCs w:val="20"/>
        </w:rPr>
        <w:t>15 ÷ 100 × 980 = 0,15 × 980 = 147</w:t>
      </w:r>
      <w:r>
        <w:rPr>
          <w:rFonts w:ascii="Verdana" w:eastAsia="Verdana" w:hAnsi="Verdana" w:cs="Verdana"/>
          <w:b/>
          <w:color w:val="000000"/>
          <w:sz w:val="20"/>
          <w:szCs w:val="20"/>
        </w:rPr>
        <w:br/>
      </w:r>
      <w:r>
        <w:rPr>
          <w:rFonts w:ascii="Verdana" w:eastAsia="Verdana" w:hAnsi="Verdana" w:cs="Verdana"/>
          <w:b/>
          <w:color w:val="000000"/>
          <w:sz w:val="20"/>
          <w:szCs w:val="20"/>
        </w:rPr>
        <w:tab/>
      </w:r>
      <w:r>
        <w:rPr>
          <w:rFonts w:ascii="Verdana" w:eastAsia="Verdana" w:hAnsi="Verdana" w:cs="Verdana"/>
          <w:b/>
          <w:color w:val="000000"/>
          <w:sz w:val="20"/>
          <w:szCs w:val="20"/>
        </w:rPr>
        <w:tab/>
      </w:r>
      <w:r w:rsidR="00A85D03">
        <w:rPr>
          <w:rFonts w:ascii="Verdana" w:eastAsia="Verdana" w:hAnsi="Verdana" w:cs="Verdana"/>
          <w:color w:val="000000"/>
          <w:sz w:val="20"/>
          <w:szCs w:val="20"/>
        </w:rPr>
        <w:t>980</w:t>
      </w:r>
      <w:r>
        <w:rPr>
          <w:rFonts w:ascii="Verdana" w:eastAsia="Verdana" w:hAnsi="Verdana" w:cs="Verdana"/>
          <w:color w:val="000000"/>
          <w:sz w:val="20"/>
          <w:szCs w:val="20"/>
        </w:rPr>
        <w:t xml:space="preserve"> + 147 = </w:t>
      </w:r>
      <w:r w:rsidR="00A85D03">
        <w:rPr>
          <w:rFonts w:ascii="Verdana" w:eastAsia="Verdana" w:hAnsi="Verdana" w:cs="Verdana"/>
          <w:b/>
          <w:color w:val="000000"/>
          <w:sz w:val="20"/>
          <w:szCs w:val="20"/>
        </w:rPr>
        <w:t>1.127</w:t>
      </w:r>
    </w:p>
    <w:p w14:paraId="2361EA25"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7E606601" w14:textId="77777777" w:rsidR="006373D8" w:rsidRDefault="00A83558">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i/>
          <w:color w:val="000000"/>
          <w:sz w:val="20"/>
          <w:szCs w:val="20"/>
        </w:rPr>
        <w:t>Een percentage berekenen</w:t>
      </w:r>
    </w:p>
    <w:p w14:paraId="53362907" w14:textId="77777777" w:rsidR="006373D8" w:rsidRDefault="006373D8">
      <w:pPr>
        <w:pBdr>
          <w:top w:val="nil"/>
          <w:left w:val="nil"/>
          <w:bottom w:val="nil"/>
          <w:right w:val="nil"/>
          <w:between w:val="nil"/>
        </w:pBdr>
        <w:tabs>
          <w:tab w:val="left" w:pos="426"/>
          <w:tab w:val="left" w:pos="709"/>
        </w:tabs>
        <w:rPr>
          <w:rFonts w:ascii="Verdana" w:eastAsia="Verdana" w:hAnsi="Verdana" w:cs="Verdana"/>
          <w:b/>
          <w:color w:val="000000"/>
          <w:sz w:val="20"/>
          <w:szCs w:val="20"/>
        </w:rPr>
      </w:pPr>
    </w:p>
    <w:p w14:paraId="5FD0C45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6</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€ 24,75 ÷ € 165 × 100% =</w:t>
      </w:r>
      <w:r>
        <w:rPr>
          <w:rFonts w:ascii="Verdana" w:eastAsia="Verdana" w:hAnsi="Verdana" w:cs="Verdana"/>
          <w:b/>
          <w:color w:val="000000"/>
          <w:sz w:val="20"/>
          <w:szCs w:val="20"/>
        </w:rPr>
        <w:t xml:space="preserve"> </w:t>
      </w:r>
      <w:r>
        <w:rPr>
          <w:rFonts w:ascii="Verdana" w:eastAsia="Verdana" w:hAnsi="Verdana" w:cs="Verdana"/>
          <w:b/>
          <w:color w:val="FF33CC"/>
          <w:sz w:val="20"/>
          <w:szCs w:val="20"/>
        </w:rPr>
        <w:t>15,0</w:t>
      </w:r>
      <w:r>
        <w:rPr>
          <w:rFonts w:ascii="Verdana" w:eastAsia="Verdana" w:hAnsi="Verdana" w:cs="Verdana"/>
          <w:color w:val="000000"/>
          <w:sz w:val="20"/>
          <w:szCs w:val="20"/>
        </w:rPr>
        <w:t>%</w:t>
      </w:r>
    </w:p>
    <w:p w14:paraId="67090C6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color w:val="000000"/>
          <w:sz w:val="20"/>
          <w:szCs w:val="20"/>
        </w:rPr>
        <w:t>€ 132 ÷ € 5.500 × 100% =</w:t>
      </w:r>
      <w:r>
        <w:rPr>
          <w:rFonts w:ascii="Verdana" w:eastAsia="Verdana" w:hAnsi="Verdana" w:cs="Verdana"/>
          <w:b/>
          <w:color w:val="000000"/>
          <w:sz w:val="20"/>
          <w:szCs w:val="20"/>
        </w:rPr>
        <w:t xml:space="preserve">  </w:t>
      </w:r>
      <w:r>
        <w:rPr>
          <w:rFonts w:ascii="Verdana" w:eastAsia="Verdana" w:hAnsi="Verdana" w:cs="Verdana"/>
          <w:b/>
          <w:color w:val="FF33CC"/>
          <w:sz w:val="20"/>
          <w:szCs w:val="20"/>
        </w:rPr>
        <w:t>2,4</w:t>
      </w:r>
      <w:r>
        <w:rPr>
          <w:rFonts w:ascii="Verdana" w:eastAsia="Verdana" w:hAnsi="Verdana" w:cs="Verdana"/>
          <w:color w:val="000000"/>
          <w:sz w:val="20"/>
          <w:szCs w:val="20"/>
        </w:rPr>
        <w:t>%</w:t>
      </w:r>
    </w:p>
    <w:p w14:paraId="612EB51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000000"/>
          <w:sz w:val="20"/>
          <w:szCs w:val="20"/>
        </w:rPr>
        <w:tab/>
        <w:t>c</w:t>
      </w:r>
      <w:r>
        <w:rPr>
          <w:rFonts w:ascii="Verdana" w:eastAsia="Verdana" w:hAnsi="Verdana" w:cs="Verdana"/>
          <w:b/>
          <w:color w:val="000000"/>
          <w:sz w:val="20"/>
          <w:szCs w:val="20"/>
        </w:rPr>
        <w:tab/>
      </w:r>
      <w:r>
        <w:rPr>
          <w:rFonts w:ascii="Verdana" w:eastAsia="Verdana" w:hAnsi="Verdana" w:cs="Verdana"/>
          <w:color w:val="000000"/>
          <w:sz w:val="20"/>
          <w:szCs w:val="20"/>
        </w:rPr>
        <w:t>€ 65,80 ÷ € 350 × 100% =</w:t>
      </w:r>
      <w:r>
        <w:rPr>
          <w:rFonts w:ascii="Verdana" w:eastAsia="Verdana" w:hAnsi="Verdana" w:cs="Verdana"/>
          <w:b/>
          <w:color w:val="000000"/>
          <w:sz w:val="20"/>
          <w:szCs w:val="20"/>
        </w:rPr>
        <w:t xml:space="preserve"> </w:t>
      </w:r>
      <w:r>
        <w:rPr>
          <w:rFonts w:ascii="Verdana" w:eastAsia="Verdana" w:hAnsi="Verdana" w:cs="Verdana"/>
          <w:b/>
          <w:color w:val="FF33CC"/>
          <w:sz w:val="20"/>
          <w:szCs w:val="20"/>
        </w:rPr>
        <w:t>18,8</w:t>
      </w:r>
      <w:r>
        <w:rPr>
          <w:rFonts w:ascii="Verdana" w:eastAsia="Verdana" w:hAnsi="Verdana" w:cs="Verdana"/>
          <w:color w:val="000000"/>
          <w:sz w:val="20"/>
          <w:szCs w:val="20"/>
        </w:rPr>
        <w:t>%</w:t>
      </w:r>
    </w:p>
    <w:p w14:paraId="57E65174"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39CFB30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7</w:t>
      </w:r>
      <w:r>
        <w:rPr>
          <w:rFonts w:ascii="Verdana" w:eastAsia="Verdana" w:hAnsi="Verdana" w:cs="Verdana"/>
          <w:b/>
          <w:color w:val="000000"/>
          <w:sz w:val="20"/>
          <w:szCs w:val="20"/>
        </w:rPr>
        <w:tab/>
      </w:r>
      <w:r>
        <w:rPr>
          <w:rFonts w:ascii="Verdana" w:eastAsia="Verdana" w:hAnsi="Verdana" w:cs="Verdana"/>
          <w:color w:val="000000"/>
          <w:sz w:val="20"/>
          <w:szCs w:val="20"/>
        </w:rPr>
        <w:t>29 – 16 = 13</w:t>
      </w:r>
    </w:p>
    <w:p w14:paraId="7013A58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r>
      <w:r>
        <w:rPr>
          <w:rFonts w:ascii="Verdana" w:eastAsia="Verdana" w:hAnsi="Verdana" w:cs="Verdana"/>
          <w:color w:val="000000"/>
          <w:sz w:val="20"/>
          <w:szCs w:val="20"/>
        </w:rPr>
        <w:t>13 ÷ 29 × 100 =</w:t>
      </w:r>
      <w:r>
        <w:rPr>
          <w:rFonts w:ascii="Verdana" w:eastAsia="Verdana" w:hAnsi="Verdana" w:cs="Verdana"/>
          <w:b/>
          <w:color w:val="000000"/>
          <w:sz w:val="20"/>
          <w:szCs w:val="20"/>
        </w:rPr>
        <w:t xml:space="preserve"> 44,8%</w:t>
      </w:r>
    </w:p>
    <w:p w14:paraId="3CC1F64C"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78129BB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b/>
          <w:color w:val="000000"/>
          <w:sz w:val="20"/>
          <w:szCs w:val="20"/>
        </w:rPr>
        <w:tab/>
      </w:r>
      <w:r>
        <w:rPr>
          <w:rFonts w:ascii="Verdana" w:eastAsia="Verdana" w:hAnsi="Verdana" w:cs="Verdana"/>
          <w:color w:val="000000"/>
          <w:sz w:val="20"/>
          <w:szCs w:val="20"/>
        </w:rPr>
        <w:t xml:space="preserve">780 ÷ 1.950 × 100 = </w:t>
      </w:r>
      <w:r>
        <w:rPr>
          <w:rFonts w:ascii="Verdana" w:eastAsia="Verdana" w:hAnsi="Verdana" w:cs="Verdana"/>
          <w:b/>
          <w:color w:val="000000"/>
          <w:sz w:val="20"/>
          <w:szCs w:val="20"/>
        </w:rPr>
        <w:t>38,0%</w:t>
      </w:r>
    </w:p>
    <w:p w14:paraId="7CEDDBEE"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4C1B28E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9</w:t>
      </w:r>
      <w:r>
        <w:rPr>
          <w:rFonts w:ascii="Verdana" w:eastAsia="Verdana" w:hAnsi="Verdana" w:cs="Verdana"/>
          <w:b/>
          <w:color w:val="000000"/>
          <w:sz w:val="20"/>
          <w:szCs w:val="20"/>
        </w:rPr>
        <w:tab/>
      </w:r>
    </w:p>
    <w:tbl>
      <w:tblPr>
        <w:tblStyle w:val="aff7"/>
        <w:tblW w:w="992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579"/>
        <w:gridCol w:w="1579"/>
        <w:gridCol w:w="2965"/>
        <w:gridCol w:w="1957"/>
      </w:tblGrid>
      <w:tr w:rsidR="006373D8" w14:paraId="22606865" w14:textId="77777777">
        <w:trPr>
          <w:gridAfter w:val="1"/>
          <w:wAfter w:w="1957" w:type="dxa"/>
        </w:trPr>
        <w:tc>
          <w:tcPr>
            <w:tcW w:w="5000" w:type="dxa"/>
            <w:gridSpan w:val="3"/>
            <w:tcBorders>
              <w:right w:val="single" w:sz="4" w:space="0" w:color="000000"/>
            </w:tcBorders>
            <w:shd w:val="clear" w:color="auto" w:fill="auto"/>
          </w:tcPr>
          <w:p w14:paraId="48FC1D7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bookmarkStart w:id="14" w:name="_heading=h.2jxsxqh" w:colFirst="0" w:colLast="0"/>
            <w:bookmarkEnd w:id="14"/>
            <w:r>
              <w:rPr>
                <w:rFonts w:ascii="Verdana" w:eastAsia="Verdana" w:hAnsi="Verdana" w:cs="Verdana"/>
                <w:b/>
                <w:color w:val="000000"/>
                <w:sz w:val="20"/>
                <w:szCs w:val="20"/>
              </w:rPr>
              <w:t>Concertkaarten</w:t>
            </w:r>
          </w:p>
        </w:tc>
        <w:tc>
          <w:tcPr>
            <w:tcW w:w="2965" w:type="dxa"/>
            <w:tcBorders>
              <w:top w:val="nil"/>
              <w:left w:val="single" w:sz="4" w:space="0" w:color="000000"/>
              <w:bottom w:val="nil"/>
              <w:right w:val="nil"/>
            </w:tcBorders>
            <w:shd w:val="clear" w:color="auto" w:fill="auto"/>
          </w:tcPr>
          <w:p w14:paraId="0B038DB7" w14:textId="77777777" w:rsidR="006373D8" w:rsidRDefault="00A83558">
            <w:pPr>
              <w:pBdr>
                <w:top w:val="nil"/>
                <w:left w:val="nil"/>
                <w:bottom w:val="nil"/>
                <w:right w:val="nil"/>
                <w:between w:val="nil"/>
              </w:pBdr>
              <w:tabs>
                <w:tab w:val="left" w:pos="709"/>
              </w:tabs>
              <w:ind w:left="268"/>
              <w:rPr>
                <w:rFonts w:ascii="Verdana" w:eastAsia="Verdana" w:hAnsi="Verdana" w:cs="Verdana"/>
                <w:b/>
                <w:i/>
                <w:color w:val="000000"/>
                <w:sz w:val="20"/>
                <w:szCs w:val="20"/>
              </w:rPr>
            </w:pPr>
            <w:r>
              <w:rPr>
                <w:rFonts w:ascii="Verdana" w:eastAsia="Verdana" w:hAnsi="Verdana" w:cs="Verdana"/>
                <w:b/>
                <w:i/>
                <w:color w:val="000000"/>
                <w:sz w:val="20"/>
                <w:szCs w:val="20"/>
              </w:rPr>
              <w:t>Berekening</w:t>
            </w:r>
          </w:p>
        </w:tc>
      </w:tr>
      <w:tr w:rsidR="006373D8" w14:paraId="5FB2128C" w14:textId="77777777">
        <w:tc>
          <w:tcPr>
            <w:tcW w:w="1842" w:type="dxa"/>
          </w:tcPr>
          <w:p w14:paraId="6791A60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i/>
                <w:color w:val="000000"/>
                <w:sz w:val="20"/>
                <w:szCs w:val="20"/>
              </w:rPr>
            </w:pPr>
            <w:r>
              <w:rPr>
                <w:rFonts w:ascii="Verdana" w:eastAsia="Verdana" w:hAnsi="Verdana" w:cs="Verdana"/>
                <w:b/>
                <w:i/>
                <w:color w:val="000000"/>
                <w:sz w:val="20"/>
                <w:szCs w:val="20"/>
              </w:rPr>
              <w:t>Soort</w:t>
            </w:r>
          </w:p>
        </w:tc>
        <w:tc>
          <w:tcPr>
            <w:tcW w:w="1579" w:type="dxa"/>
          </w:tcPr>
          <w:p w14:paraId="599B7BB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i/>
                <w:color w:val="000000"/>
                <w:sz w:val="20"/>
                <w:szCs w:val="20"/>
              </w:rPr>
            </w:pPr>
            <w:r>
              <w:rPr>
                <w:rFonts w:ascii="Verdana" w:eastAsia="Verdana" w:hAnsi="Verdana" w:cs="Verdana"/>
                <w:b/>
                <w:i/>
                <w:color w:val="000000"/>
                <w:sz w:val="20"/>
                <w:szCs w:val="20"/>
              </w:rPr>
              <w:t xml:space="preserve">Aantal </w:t>
            </w:r>
          </w:p>
        </w:tc>
        <w:tc>
          <w:tcPr>
            <w:tcW w:w="1579" w:type="dxa"/>
            <w:tcBorders>
              <w:right w:val="single" w:sz="4" w:space="0" w:color="000000"/>
            </w:tcBorders>
          </w:tcPr>
          <w:p w14:paraId="3CE5EA2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i/>
                <w:color w:val="000000"/>
                <w:sz w:val="20"/>
                <w:szCs w:val="20"/>
              </w:rPr>
            </w:pPr>
            <w:r>
              <w:rPr>
                <w:rFonts w:ascii="Verdana" w:eastAsia="Verdana" w:hAnsi="Verdana" w:cs="Verdana"/>
                <w:b/>
                <w:i/>
                <w:color w:val="000000"/>
                <w:sz w:val="20"/>
                <w:szCs w:val="20"/>
              </w:rPr>
              <w:t>Percentage</w:t>
            </w:r>
          </w:p>
        </w:tc>
        <w:tc>
          <w:tcPr>
            <w:tcW w:w="4922" w:type="dxa"/>
            <w:gridSpan w:val="2"/>
            <w:tcBorders>
              <w:top w:val="nil"/>
              <w:left w:val="single" w:sz="4" w:space="0" w:color="000000"/>
              <w:bottom w:val="nil"/>
              <w:right w:val="nil"/>
            </w:tcBorders>
          </w:tcPr>
          <w:p w14:paraId="5B54CFBB" w14:textId="77777777" w:rsidR="006373D8" w:rsidRDefault="006373D8">
            <w:pPr>
              <w:pBdr>
                <w:top w:val="nil"/>
                <w:left w:val="nil"/>
                <w:bottom w:val="nil"/>
                <w:right w:val="nil"/>
                <w:between w:val="nil"/>
              </w:pBdr>
              <w:tabs>
                <w:tab w:val="left" w:pos="709"/>
              </w:tabs>
              <w:ind w:left="268"/>
              <w:rPr>
                <w:rFonts w:ascii="Verdana" w:eastAsia="Verdana" w:hAnsi="Verdana" w:cs="Verdana"/>
                <w:color w:val="000000"/>
                <w:sz w:val="20"/>
                <w:szCs w:val="20"/>
              </w:rPr>
            </w:pPr>
          </w:p>
        </w:tc>
      </w:tr>
      <w:tr w:rsidR="006373D8" w14:paraId="6A61F596" w14:textId="77777777">
        <w:tc>
          <w:tcPr>
            <w:tcW w:w="1842" w:type="dxa"/>
          </w:tcPr>
          <w:p w14:paraId="4D7E67F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Zitplaatsen</w:t>
            </w:r>
          </w:p>
        </w:tc>
        <w:tc>
          <w:tcPr>
            <w:tcW w:w="1579" w:type="dxa"/>
          </w:tcPr>
          <w:p w14:paraId="05683AA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3.500</w:t>
            </w:r>
          </w:p>
        </w:tc>
        <w:tc>
          <w:tcPr>
            <w:tcW w:w="1579" w:type="dxa"/>
            <w:tcBorders>
              <w:right w:val="single" w:sz="4" w:space="0" w:color="000000"/>
            </w:tcBorders>
          </w:tcPr>
          <w:p w14:paraId="0A9F58D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 xml:space="preserve">33,3 </w:t>
            </w:r>
            <w:r>
              <w:rPr>
                <w:rFonts w:ascii="Verdana" w:eastAsia="Verdana" w:hAnsi="Verdana" w:cs="Verdana"/>
                <w:color w:val="000000"/>
                <w:sz w:val="20"/>
                <w:szCs w:val="20"/>
              </w:rPr>
              <w:t>%</w:t>
            </w:r>
          </w:p>
        </w:tc>
        <w:tc>
          <w:tcPr>
            <w:tcW w:w="4922" w:type="dxa"/>
            <w:gridSpan w:val="2"/>
            <w:tcBorders>
              <w:top w:val="nil"/>
              <w:left w:val="single" w:sz="4" w:space="0" w:color="000000"/>
              <w:bottom w:val="nil"/>
              <w:right w:val="nil"/>
            </w:tcBorders>
          </w:tcPr>
          <w:p w14:paraId="1E20C63E" w14:textId="77777777" w:rsidR="006373D8" w:rsidRDefault="00A83558">
            <w:pPr>
              <w:pBdr>
                <w:top w:val="nil"/>
                <w:left w:val="nil"/>
                <w:bottom w:val="nil"/>
                <w:right w:val="nil"/>
                <w:between w:val="nil"/>
              </w:pBdr>
              <w:tabs>
                <w:tab w:val="left" w:pos="3103"/>
              </w:tabs>
              <w:ind w:left="268"/>
              <w:rPr>
                <w:rFonts w:ascii="Verdana" w:eastAsia="Verdana" w:hAnsi="Verdana" w:cs="Verdana"/>
                <w:color w:val="000000"/>
                <w:sz w:val="20"/>
                <w:szCs w:val="20"/>
              </w:rPr>
            </w:pPr>
            <w:r>
              <w:rPr>
                <w:rFonts w:ascii="Verdana" w:eastAsia="Verdana" w:hAnsi="Verdana" w:cs="Verdana"/>
                <w:color w:val="000000"/>
                <w:sz w:val="20"/>
                <w:szCs w:val="20"/>
              </w:rPr>
              <w:t xml:space="preserve">3.500 ÷ 10.500 × 100% = </w:t>
            </w:r>
            <w:r>
              <w:rPr>
                <w:rFonts w:ascii="Verdana" w:eastAsia="Verdana" w:hAnsi="Verdana" w:cs="Verdana"/>
                <w:color w:val="000000"/>
                <w:sz w:val="20"/>
                <w:szCs w:val="20"/>
              </w:rPr>
              <w:tab/>
              <w:t>33,3%</w:t>
            </w:r>
          </w:p>
        </w:tc>
      </w:tr>
      <w:tr w:rsidR="006373D8" w14:paraId="5E74E507" w14:textId="77777777">
        <w:tc>
          <w:tcPr>
            <w:tcW w:w="1842" w:type="dxa"/>
          </w:tcPr>
          <w:p w14:paraId="4B177D1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Staanplaatsen</w:t>
            </w:r>
          </w:p>
        </w:tc>
        <w:tc>
          <w:tcPr>
            <w:tcW w:w="1579" w:type="dxa"/>
          </w:tcPr>
          <w:p w14:paraId="5F27CAE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6.000</w:t>
            </w:r>
          </w:p>
        </w:tc>
        <w:tc>
          <w:tcPr>
            <w:tcW w:w="1579" w:type="dxa"/>
            <w:tcBorders>
              <w:right w:val="single" w:sz="4" w:space="0" w:color="000000"/>
            </w:tcBorders>
          </w:tcPr>
          <w:p w14:paraId="149EF18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 xml:space="preserve">57,1 </w:t>
            </w:r>
            <w:r>
              <w:rPr>
                <w:rFonts w:ascii="Verdana" w:eastAsia="Verdana" w:hAnsi="Verdana" w:cs="Verdana"/>
                <w:color w:val="000000"/>
                <w:sz w:val="20"/>
                <w:szCs w:val="20"/>
              </w:rPr>
              <w:t>%</w:t>
            </w:r>
          </w:p>
        </w:tc>
        <w:tc>
          <w:tcPr>
            <w:tcW w:w="4922" w:type="dxa"/>
            <w:gridSpan w:val="2"/>
            <w:tcBorders>
              <w:top w:val="nil"/>
              <w:left w:val="single" w:sz="4" w:space="0" w:color="000000"/>
              <w:bottom w:val="nil"/>
              <w:right w:val="nil"/>
            </w:tcBorders>
          </w:tcPr>
          <w:p w14:paraId="30A5A9EE" w14:textId="77777777" w:rsidR="006373D8" w:rsidRDefault="00A83558">
            <w:pPr>
              <w:pBdr>
                <w:top w:val="nil"/>
                <w:left w:val="nil"/>
                <w:bottom w:val="nil"/>
                <w:right w:val="nil"/>
                <w:between w:val="nil"/>
              </w:pBdr>
              <w:tabs>
                <w:tab w:val="left" w:pos="3103"/>
              </w:tabs>
              <w:ind w:left="268"/>
              <w:rPr>
                <w:rFonts w:ascii="Verdana" w:eastAsia="Verdana" w:hAnsi="Verdana" w:cs="Verdana"/>
                <w:color w:val="000000"/>
                <w:sz w:val="20"/>
                <w:szCs w:val="20"/>
              </w:rPr>
            </w:pPr>
            <w:r>
              <w:rPr>
                <w:rFonts w:ascii="Verdana" w:eastAsia="Verdana" w:hAnsi="Verdana" w:cs="Verdana"/>
                <w:color w:val="000000"/>
                <w:sz w:val="20"/>
                <w:szCs w:val="20"/>
              </w:rPr>
              <w:t xml:space="preserve">6.000 ÷ 10.500 × 100% = </w:t>
            </w:r>
            <w:r>
              <w:rPr>
                <w:rFonts w:ascii="Verdana" w:eastAsia="Verdana" w:hAnsi="Verdana" w:cs="Verdana"/>
                <w:color w:val="000000"/>
                <w:sz w:val="20"/>
                <w:szCs w:val="20"/>
              </w:rPr>
              <w:tab/>
              <w:t>57,1%</w:t>
            </w:r>
          </w:p>
        </w:tc>
      </w:tr>
      <w:tr w:rsidR="006373D8" w14:paraId="2B7D97A0" w14:textId="77777777">
        <w:tc>
          <w:tcPr>
            <w:tcW w:w="1842" w:type="dxa"/>
            <w:tcBorders>
              <w:bottom w:val="single" w:sz="4" w:space="0" w:color="000000"/>
            </w:tcBorders>
          </w:tcPr>
          <w:p w14:paraId="4583280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xml:space="preserve">Golden </w:t>
            </w:r>
            <w:proofErr w:type="spellStart"/>
            <w:r>
              <w:rPr>
                <w:rFonts w:ascii="Verdana" w:eastAsia="Verdana" w:hAnsi="Verdana" w:cs="Verdana"/>
                <w:color w:val="000000"/>
                <w:sz w:val="20"/>
                <w:szCs w:val="20"/>
              </w:rPr>
              <w:t>circle</w:t>
            </w:r>
            <w:proofErr w:type="spellEnd"/>
          </w:p>
        </w:tc>
        <w:tc>
          <w:tcPr>
            <w:tcW w:w="1579" w:type="dxa"/>
            <w:tcBorders>
              <w:bottom w:val="single" w:sz="4" w:space="0" w:color="000000"/>
            </w:tcBorders>
          </w:tcPr>
          <w:p w14:paraId="53A2FF9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xml:space="preserve">   750</w:t>
            </w:r>
          </w:p>
        </w:tc>
        <w:tc>
          <w:tcPr>
            <w:tcW w:w="1579" w:type="dxa"/>
            <w:tcBorders>
              <w:bottom w:val="single" w:sz="4" w:space="0" w:color="000000"/>
              <w:right w:val="single" w:sz="4" w:space="0" w:color="000000"/>
            </w:tcBorders>
          </w:tcPr>
          <w:p w14:paraId="2F33168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 xml:space="preserve">  7,1 </w:t>
            </w:r>
            <w:r>
              <w:rPr>
                <w:rFonts w:ascii="Verdana" w:eastAsia="Verdana" w:hAnsi="Verdana" w:cs="Verdana"/>
                <w:color w:val="000000"/>
                <w:sz w:val="20"/>
                <w:szCs w:val="20"/>
              </w:rPr>
              <w:t>%</w:t>
            </w:r>
          </w:p>
        </w:tc>
        <w:tc>
          <w:tcPr>
            <w:tcW w:w="4922" w:type="dxa"/>
            <w:gridSpan w:val="2"/>
            <w:tcBorders>
              <w:top w:val="nil"/>
              <w:left w:val="single" w:sz="4" w:space="0" w:color="000000"/>
              <w:bottom w:val="nil"/>
              <w:right w:val="nil"/>
            </w:tcBorders>
          </w:tcPr>
          <w:p w14:paraId="55F4CD87" w14:textId="77777777" w:rsidR="006373D8" w:rsidRDefault="00A83558">
            <w:pPr>
              <w:pBdr>
                <w:top w:val="nil"/>
                <w:left w:val="nil"/>
                <w:bottom w:val="nil"/>
                <w:right w:val="nil"/>
                <w:between w:val="nil"/>
              </w:pBdr>
              <w:tabs>
                <w:tab w:val="left" w:pos="3103"/>
              </w:tabs>
              <w:ind w:left="268"/>
              <w:rPr>
                <w:rFonts w:ascii="Verdana" w:eastAsia="Verdana" w:hAnsi="Verdana" w:cs="Verdana"/>
                <w:color w:val="000000"/>
                <w:sz w:val="20"/>
                <w:szCs w:val="20"/>
              </w:rPr>
            </w:pPr>
            <w:r>
              <w:rPr>
                <w:rFonts w:ascii="Verdana" w:eastAsia="Verdana" w:hAnsi="Verdana" w:cs="Verdana"/>
                <w:color w:val="000000"/>
                <w:sz w:val="20"/>
                <w:szCs w:val="20"/>
              </w:rPr>
              <w:t xml:space="preserve">750 ÷ 10.500 × 100% = </w:t>
            </w:r>
            <w:r>
              <w:rPr>
                <w:rFonts w:ascii="Verdana" w:eastAsia="Verdana" w:hAnsi="Verdana" w:cs="Verdana"/>
                <w:color w:val="000000"/>
                <w:sz w:val="20"/>
                <w:szCs w:val="20"/>
              </w:rPr>
              <w:tab/>
              <w:t xml:space="preserve">  7,1%</w:t>
            </w:r>
          </w:p>
        </w:tc>
      </w:tr>
      <w:tr w:rsidR="006373D8" w14:paraId="6A5A00E2" w14:textId="77777777">
        <w:tc>
          <w:tcPr>
            <w:tcW w:w="1842" w:type="dxa"/>
            <w:tcBorders>
              <w:top w:val="single" w:sz="4" w:space="0" w:color="000000"/>
              <w:left w:val="single" w:sz="4" w:space="0" w:color="000000"/>
              <w:bottom w:val="single" w:sz="4" w:space="0" w:color="000000"/>
              <w:right w:val="single" w:sz="4" w:space="0" w:color="000000"/>
            </w:tcBorders>
          </w:tcPr>
          <w:p w14:paraId="0C2E97F7"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VIP tickets</w:t>
            </w:r>
          </w:p>
        </w:tc>
        <w:tc>
          <w:tcPr>
            <w:tcW w:w="1579" w:type="dxa"/>
            <w:tcBorders>
              <w:top w:val="single" w:sz="4" w:space="0" w:color="000000"/>
              <w:left w:val="single" w:sz="4" w:space="0" w:color="000000"/>
              <w:bottom w:val="single" w:sz="4" w:space="0" w:color="000000"/>
              <w:right w:val="single" w:sz="4" w:space="0" w:color="000000"/>
            </w:tcBorders>
          </w:tcPr>
          <w:p w14:paraId="7288931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xml:space="preserve">   250</w:t>
            </w:r>
          </w:p>
        </w:tc>
        <w:tc>
          <w:tcPr>
            <w:tcW w:w="1579" w:type="dxa"/>
            <w:tcBorders>
              <w:top w:val="single" w:sz="4" w:space="0" w:color="000000"/>
              <w:left w:val="single" w:sz="4" w:space="0" w:color="000000"/>
              <w:bottom w:val="single" w:sz="4" w:space="0" w:color="000000"/>
              <w:right w:val="single" w:sz="4" w:space="0" w:color="000000"/>
            </w:tcBorders>
          </w:tcPr>
          <w:p w14:paraId="7C804B5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 xml:space="preserve">  2,4 </w:t>
            </w:r>
            <w:r>
              <w:rPr>
                <w:rFonts w:ascii="Verdana" w:eastAsia="Verdana" w:hAnsi="Verdana" w:cs="Verdana"/>
                <w:color w:val="000000"/>
                <w:sz w:val="20"/>
                <w:szCs w:val="20"/>
              </w:rPr>
              <w:t>%</w:t>
            </w:r>
          </w:p>
        </w:tc>
        <w:tc>
          <w:tcPr>
            <w:tcW w:w="4922" w:type="dxa"/>
            <w:gridSpan w:val="2"/>
            <w:tcBorders>
              <w:top w:val="nil"/>
              <w:left w:val="single" w:sz="4" w:space="0" w:color="000000"/>
              <w:bottom w:val="nil"/>
              <w:right w:val="nil"/>
            </w:tcBorders>
          </w:tcPr>
          <w:p w14:paraId="60D87053" w14:textId="77777777" w:rsidR="006373D8" w:rsidRDefault="00A83558">
            <w:pPr>
              <w:pBdr>
                <w:top w:val="nil"/>
                <w:left w:val="nil"/>
                <w:bottom w:val="nil"/>
                <w:right w:val="nil"/>
                <w:between w:val="nil"/>
              </w:pBdr>
              <w:tabs>
                <w:tab w:val="left" w:pos="3103"/>
              </w:tabs>
              <w:ind w:left="268"/>
              <w:rPr>
                <w:rFonts w:ascii="Verdana" w:eastAsia="Verdana" w:hAnsi="Verdana" w:cs="Verdana"/>
                <w:color w:val="000000"/>
                <w:sz w:val="20"/>
                <w:szCs w:val="20"/>
              </w:rPr>
            </w:pPr>
            <w:r>
              <w:rPr>
                <w:rFonts w:ascii="Verdana" w:eastAsia="Verdana" w:hAnsi="Verdana" w:cs="Verdana"/>
                <w:color w:val="000000"/>
                <w:sz w:val="20"/>
                <w:szCs w:val="20"/>
              </w:rPr>
              <w:t xml:space="preserve">250 ÷ 10.500 × 100% = </w:t>
            </w:r>
            <w:r>
              <w:rPr>
                <w:rFonts w:ascii="Verdana" w:eastAsia="Verdana" w:hAnsi="Verdana" w:cs="Verdana"/>
                <w:color w:val="000000"/>
                <w:sz w:val="20"/>
                <w:szCs w:val="20"/>
              </w:rPr>
              <w:tab/>
            </w:r>
            <w:r>
              <w:rPr>
                <w:rFonts w:ascii="Verdana" w:eastAsia="Verdana" w:hAnsi="Verdana" w:cs="Verdana"/>
                <w:color w:val="000000"/>
                <w:sz w:val="20"/>
                <w:szCs w:val="20"/>
                <w:u w:val="single"/>
              </w:rPr>
              <w:t xml:space="preserve">  2,4%</w:t>
            </w:r>
          </w:p>
        </w:tc>
      </w:tr>
      <w:tr w:rsidR="006373D8" w14:paraId="2E25E043" w14:textId="77777777" w:rsidTr="00E77C0D">
        <w:trPr>
          <w:trHeight w:val="685"/>
        </w:trPr>
        <w:tc>
          <w:tcPr>
            <w:tcW w:w="1842" w:type="dxa"/>
            <w:tcBorders>
              <w:top w:val="single" w:sz="4" w:space="0" w:color="000000"/>
              <w:left w:val="nil"/>
              <w:bottom w:val="nil"/>
              <w:right w:val="nil"/>
            </w:tcBorders>
          </w:tcPr>
          <w:p w14:paraId="19E0CB0D"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tc>
        <w:tc>
          <w:tcPr>
            <w:tcW w:w="1579" w:type="dxa"/>
            <w:tcBorders>
              <w:top w:val="single" w:sz="4" w:space="0" w:color="000000"/>
              <w:left w:val="nil"/>
              <w:bottom w:val="nil"/>
              <w:right w:val="nil"/>
            </w:tcBorders>
          </w:tcPr>
          <w:p w14:paraId="5FDA693E"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tc>
        <w:tc>
          <w:tcPr>
            <w:tcW w:w="1579" w:type="dxa"/>
            <w:tcBorders>
              <w:top w:val="single" w:sz="4" w:space="0" w:color="000000"/>
              <w:left w:val="nil"/>
              <w:bottom w:val="nil"/>
              <w:right w:val="nil"/>
            </w:tcBorders>
          </w:tcPr>
          <w:p w14:paraId="59046037"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p>
        </w:tc>
        <w:tc>
          <w:tcPr>
            <w:tcW w:w="4922" w:type="dxa"/>
            <w:gridSpan w:val="2"/>
            <w:tcBorders>
              <w:top w:val="nil"/>
              <w:left w:val="nil"/>
              <w:bottom w:val="nil"/>
              <w:right w:val="nil"/>
            </w:tcBorders>
          </w:tcPr>
          <w:p w14:paraId="17EBFF04" w14:textId="77777777" w:rsidR="006373D8" w:rsidRDefault="00A83558">
            <w:pPr>
              <w:pBdr>
                <w:top w:val="nil"/>
                <w:left w:val="nil"/>
                <w:bottom w:val="nil"/>
                <w:right w:val="nil"/>
                <w:between w:val="nil"/>
              </w:pBdr>
              <w:tabs>
                <w:tab w:val="left" w:pos="3103"/>
              </w:tabs>
              <w:ind w:left="268"/>
              <w:rPr>
                <w:rFonts w:ascii="Verdana" w:eastAsia="Verdana" w:hAnsi="Verdana" w:cs="Verdana"/>
                <w:color w:val="000000"/>
                <w:sz w:val="20"/>
                <w:szCs w:val="20"/>
              </w:rPr>
            </w:pPr>
            <w:r>
              <w:rPr>
                <w:rFonts w:ascii="Verdana" w:eastAsia="Verdana" w:hAnsi="Verdana" w:cs="Verdana"/>
                <w:color w:val="000000"/>
                <w:sz w:val="20"/>
                <w:szCs w:val="20"/>
              </w:rPr>
              <w:t>Controle:</w:t>
            </w:r>
            <w:r>
              <w:rPr>
                <w:rFonts w:ascii="Verdana" w:eastAsia="Verdana" w:hAnsi="Verdana" w:cs="Verdana"/>
                <w:color w:val="000000"/>
                <w:sz w:val="20"/>
                <w:szCs w:val="20"/>
              </w:rPr>
              <w:tab/>
              <w:t>99,9%</w:t>
            </w:r>
          </w:p>
          <w:p w14:paraId="53A2F88B" w14:textId="77777777" w:rsidR="006373D8" w:rsidRDefault="00A83558">
            <w:pPr>
              <w:pBdr>
                <w:top w:val="nil"/>
                <w:left w:val="nil"/>
                <w:bottom w:val="nil"/>
                <w:right w:val="nil"/>
                <w:between w:val="nil"/>
              </w:pBdr>
              <w:tabs>
                <w:tab w:val="left" w:pos="3103"/>
              </w:tabs>
              <w:ind w:left="268"/>
              <w:rPr>
                <w:rFonts w:ascii="Verdana" w:eastAsia="Verdana" w:hAnsi="Verdana" w:cs="Verdana"/>
                <w:i/>
                <w:color w:val="000000"/>
                <w:sz w:val="20"/>
                <w:szCs w:val="20"/>
              </w:rPr>
            </w:pPr>
            <w:r>
              <w:rPr>
                <w:rFonts w:ascii="Verdana" w:eastAsia="Verdana" w:hAnsi="Verdana" w:cs="Verdana"/>
                <w:i/>
                <w:color w:val="000000"/>
                <w:sz w:val="20"/>
                <w:szCs w:val="20"/>
              </w:rPr>
              <w:t>(0,1% afwijking komt doordat er telkens naar beneden afgerond is op 1 decimaal.)</w:t>
            </w:r>
          </w:p>
        </w:tc>
      </w:tr>
    </w:tbl>
    <w:p w14:paraId="7E19362A" w14:textId="77777777" w:rsidR="006373D8" w:rsidRDefault="006373D8" w:rsidP="00E77C0D">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283FE292"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10</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€ 650 ÷ € 1.178 × 100% =</w:t>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t>55,2%</w:t>
      </w:r>
    </w:p>
    <w:p w14:paraId="35E3B183"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€ 198 ÷ € 1.178 × 100% =</w:t>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t>16,8%</w:t>
      </w:r>
      <w:r>
        <w:rPr>
          <w:rFonts w:ascii="Verdana" w:eastAsia="Verdana" w:hAnsi="Verdana" w:cs="Verdana"/>
          <w:b/>
          <w:color w:val="000000"/>
          <w:sz w:val="20"/>
          <w:szCs w:val="20"/>
        </w:rPr>
        <w:br/>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€ 254 ÷ € 1.178 × 100% =</w:t>
      </w:r>
      <w:r>
        <w:rPr>
          <w:rFonts w:ascii="Verdana" w:eastAsia="Verdana" w:hAnsi="Verdana" w:cs="Verdana"/>
          <w:b/>
          <w:color w:val="000000"/>
          <w:sz w:val="20"/>
          <w:szCs w:val="20"/>
        </w:rPr>
        <w:t xml:space="preserve"> </w:t>
      </w:r>
      <w:r>
        <w:rPr>
          <w:rFonts w:ascii="Verdana" w:eastAsia="Verdana" w:hAnsi="Verdana" w:cs="Verdana"/>
          <w:b/>
          <w:color w:val="000000"/>
          <w:sz w:val="20"/>
          <w:szCs w:val="20"/>
        </w:rPr>
        <w:tab/>
        <w:t>21,6%</w:t>
      </w:r>
    </w:p>
    <w:p w14:paraId="7B1DCA73"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b/>
          <w:color w:val="000000"/>
          <w:sz w:val="20"/>
          <w:szCs w:val="20"/>
        </w:rPr>
        <w:tab/>
      </w:r>
      <w:r>
        <w:rPr>
          <w:rFonts w:ascii="Verdana" w:eastAsia="Verdana" w:hAnsi="Verdana" w:cs="Verdana"/>
          <w:color w:val="000000"/>
          <w:sz w:val="20"/>
          <w:szCs w:val="20"/>
        </w:rPr>
        <w:t>€   76 ÷ € 1.178 × 100% =</w:t>
      </w:r>
      <w:r>
        <w:rPr>
          <w:rFonts w:ascii="Verdana" w:eastAsia="Verdana" w:hAnsi="Verdana" w:cs="Verdana"/>
          <w:b/>
          <w:color w:val="000000"/>
          <w:sz w:val="20"/>
          <w:szCs w:val="20"/>
        </w:rPr>
        <w:t xml:space="preserve"> </w:t>
      </w:r>
      <w:r>
        <w:rPr>
          <w:rFonts w:ascii="Verdana" w:eastAsia="Verdana" w:hAnsi="Verdana" w:cs="Verdana"/>
          <w:b/>
          <w:color w:val="000000"/>
          <w:sz w:val="20"/>
          <w:szCs w:val="20"/>
          <w:u w:val="single"/>
        </w:rPr>
        <w:tab/>
        <w:t xml:space="preserve">  6,5%</w:t>
      </w:r>
    </w:p>
    <w:p w14:paraId="40EC9224" w14:textId="77777777" w:rsidR="006373D8" w:rsidRDefault="00A83558" w:rsidP="00E77C0D">
      <w:pPr>
        <w:pBdr>
          <w:top w:val="nil"/>
          <w:left w:val="nil"/>
          <w:bottom w:val="nil"/>
          <w:right w:val="nil"/>
          <w:between w:val="nil"/>
        </w:pBdr>
        <w:tabs>
          <w:tab w:val="left" w:pos="709"/>
          <w:tab w:val="left" w:pos="3544"/>
        </w:tabs>
        <w:ind w:left="4536" w:hanging="4536"/>
        <w:rPr>
          <w:rFonts w:ascii="Verdana" w:eastAsia="Verdana" w:hAnsi="Verdana" w:cs="Verdana"/>
          <w:i/>
          <w:color w:val="000000"/>
          <w:sz w:val="20"/>
          <w:szCs w:val="20"/>
        </w:rPr>
      </w:pPr>
      <w:r>
        <w:rPr>
          <w:rFonts w:ascii="Verdana" w:eastAsia="Verdana" w:hAnsi="Verdana" w:cs="Verdana"/>
          <w:color w:val="000000"/>
          <w:sz w:val="20"/>
          <w:szCs w:val="20"/>
        </w:rPr>
        <w:tab/>
        <w:t>Controle:</w:t>
      </w:r>
      <w:r>
        <w:rPr>
          <w:rFonts w:ascii="Verdana" w:eastAsia="Verdana" w:hAnsi="Verdana" w:cs="Verdana"/>
          <w:color w:val="000000"/>
          <w:sz w:val="20"/>
          <w:szCs w:val="20"/>
        </w:rPr>
        <w:tab/>
        <w:t xml:space="preserve">100,1% </w:t>
      </w:r>
      <w:r>
        <w:rPr>
          <w:rFonts w:ascii="Verdana" w:eastAsia="Verdana" w:hAnsi="Verdana" w:cs="Verdana"/>
          <w:color w:val="000000"/>
          <w:sz w:val="20"/>
          <w:szCs w:val="20"/>
        </w:rPr>
        <w:tab/>
      </w:r>
      <w:r>
        <w:rPr>
          <w:rFonts w:ascii="Verdana" w:eastAsia="Verdana" w:hAnsi="Verdana" w:cs="Verdana"/>
          <w:i/>
          <w:color w:val="000000"/>
          <w:sz w:val="20"/>
          <w:szCs w:val="20"/>
        </w:rPr>
        <w:t>(0,1% afwijking komt doordat er telkens naar boven afgerond is op 1 decimaal.)</w:t>
      </w:r>
    </w:p>
    <w:p w14:paraId="4EAF4C5D" w14:textId="77777777" w:rsidR="006373D8" w:rsidRDefault="00A83558" w:rsidP="00E77C0D">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t>b</w:t>
      </w:r>
      <w:r>
        <w:rPr>
          <w:rFonts w:ascii="Verdana" w:eastAsia="Verdana" w:hAnsi="Verdana" w:cs="Verdana"/>
          <w:color w:val="000000"/>
          <w:sz w:val="20"/>
          <w:szCs w:val="20"/>
        </w:rPr>
        <w:tab/>
        <w:t>€</w:t>
      </w:r>
      <w:r>
        <w:rPr>
          <w:rFonts w:ascii="Verdana" w:eastAsia="Verdana" w:hAnsi="Verdana" w:cs="Verdana"/>
          <w:b/>
          <w:color w:val="000000"/>
          <w:sz w:val="20"/>
          <w:szCs w:val="20"/>
        </w:rPr>
        <w:t> </w:t>
      </w:r>
      <w:r>
        <w:rPr>
          <w:rFonts w:ascii="Verdana" w:eastAsia="Verdana" w:hAnsi="Verdana" w:cs="Verdana"/>
          <w:color w:val="000000"/>
          <w:sz w:val="20"/>
          <w:szCs w:val="20"/>
        </w:rPr>
        <w:t>1.178 ÷ € 1.650 × 100% =</w:t>
      </w:r>
      <w:r>
        <w:rPr>
          <w:rFonts w:ascii="Verdana" w:eastAsia="Verdana" w:hAnsi="Verdana" w:cs="Verdana"/>
          <w:b/>
          <w:color w:val="000000"/>
          <w:sz w:val="20"/>
          <w:szCs w:val="20"/>
        </w:rPr>
        <w:t xml:space="preserve"> 71,4%</w:t>
      </w:r>
    </w:p>
    <w:p w14:paraId="36116B18"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sz w:val="20"/>
          <w:szCs w:val="20"/>
        </w:rPr>
      </w:pPr>
    </w:p>
    <w:p w14:paraId="5546535B" w14:textId="0CDEACFF"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sz w:val="20"/>
          <w:szCs w:val="20"/>
        </w:rPr>
      </w:pPr>
    </w:p>
    <w:p w14:paraId="559F630A" w14:textId="77777777" w:rsidR="00E77C0D" w:rsidRDefault="00E77C0D" w:rsidP="00E77C0D">
      <w:pPr>
        <w:pBdr>
          <w:top w:val="nil"/>
          <w:left w:val="nil"/>
          <w:bottom w:val="nil"/>
          <w:right w:val="nil"/>
          <w:between w:val="nil"/>
        </w:pBdr>
        <w:tabs>
          <w:tab w:val="left" w:pos="426"/>
          <w:tab w:val="left" w:pos="709"/>
        </w:tabs>
        <w:ind w:left="420" w:hanging="420"/>
        <w:rPr>
          <w:rFonts w:ascii="Verdana" w:eastAsia="Verdana" w:hAnsi="Verdana" w:cs="Verdana"/>
          <w:b/>
          <w:sz w:val="20"/>
          <w:szCs w:val="20"/>
        </w:rPr>
      </w:pPr>
    </w:p>
    <w:p w14:paraId="2F8C1687"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sz w:val="20"/>
          <w:szCs w:val="20"/>
        </w:rPr>
      </w:pPr>
    </w:p>
    <w:p w14:paraId="2C491043" w14:textId="77777777" w:rsidR="006373D8" w:rsidRDefault="00A83558" w:rsidP="00E77C0D">
      <w:pPr>
        <w:pBdr>
          <w:top w:val="nil"/>
          <w:left w:val="nil"/>
          <w:bottom w:val="nil"/>
          <w:right w:val="nil"/>
          <w:between w:val="nil"/>
        </w:pBdr>
        <w:tabs>
          <w:tab w:val="left" w:pos="426"/>
          <w:tab w:val="left" w:pos="709"/>
        </w:tabs>
        <w:rPr>
          <w:rFonts w:ascii="Verdana" w:eastAsia="Verdana" w:hAnsi="Verdana" w:cs="Verdana"/>
          <w:color w:val="000000"/>
          <w:sz w:val="20"/>
          <w:szCs w:val="20"/>
        </w:rPr>
      </w:pPr>
      <w:r>
        <w:rPr>
          <w:rFonts w:ascii="Verdana" w:eastAsia="Verdana" w:hAnsi="Verdana" w:cs="Verdana"/>
          <w:i/>
          <w:color w:val="000000"/>
          <w:sz w:val="20"/>
          <w:szCs w:val="20"/>
        </w:rPr>
        <w:t>Een verandering in procenten berekenen</w:t>
      </w:r>
    </w:p>
    <w:p w14:paraId="0A019E4E"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7B22C025"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11</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677 – 650 =</w:t>
      </w:r>
      <w:r>
        <w:rPr>
          <w:rFonts w:ascii="Verdana" w:eastAsia="Verdana" w:hAnsi="Verdana" w:cs="Verdana"/>
          <w:b/>
          <w:color w:val="000000"/>
          <w:sz w:val="20"/>
          <w:szCs w:val="20"/>
        </w:rPr>
        <w:t xml:space="preserve"> 22</w:t>
      </w:r>
    </w:p>
    <w:p w14:paraId="7F3232EA"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color w:val="000000"/>
          <w:sz w:val="20"/>
          <w:szCs w:val="20"/>
        </w:rPr>
        <w:t xml:space="preserve">22 ÷ 650 × 100% = </w:t>
      </w:r>
      <w:r>
        <w:rPr>
          <w:rFonts w:ascii="Verdana" w:eastAsia="Verdana" w:hAnsi="Verdana" w:cs="Verdana"/>
          <w:b/>
          <w:color w:val="000000"/>
          <w:sz w:val="20"/>
          <w:szCs w:val="20"/>
        </w:rPr>
        <w:t>42%</w:t>
      </w:r>
    </w:p>
    <w:p w14:paraId="43D8355E"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58842273"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12</w:t>
      </w:r>
      <w:r>
        <w:rPr>
          <w:rFonts w:ascii="Verdana" w:eastAsia="Verdana" w:hAnsi="Verdana" w:cs="Verdana"/>
          <w:color w:val="000000"/>
          <w:sz w:val="20"/>
          <w:szCs w:val="20"/>
        </w:rPr>
        <w:tab/>
        <w:t>(€</w:t>
      </w:r>
      <w:r>
        <w:rPr>
          <w:rFonts w:ascii="Verdana" w:eastAsia="Verdana" w:hAnsi="Verdana" w:cs="Verdana"/>
          <w:b/>
          <w:color w:val="000000"/>
          <w:sz w:val="20"/>
          <w:szCs w:val="20"/>
        </w:rPr>
        <w:t> </w:t>
      </w:r>
      <w:r>
        <w:rPr>
          <w:rFonts w:ascii="Verdana" w:eastAsia="Verdana" w:hAnsi="Verdana" w:cs="Verdana"/>
          <w:color w:val="000000"/>
          <w:sz w:val="20"/>
          <w:szCs w:val="20"/>
        </w:rPr>
        <w:t>2,40 – € 2,15) ÷ € 2,15 × 100% =</w:t>
      </w:r>
      <w:r>
        <w:rPr>
          <w:rFonts w:ascii="Verdana" w:eastAsia="Verdana" w:hAnsi="Verdana" w:cs="Verdana"/>
          <w:b/>
          <w:color w:val="000000"/>
          <w:sz w:val="20"/>
          <w:szCs w:val="20"/>
        </w:rPr>
        <w:t xml:space="preserve"> 11,6%</w:t>
      </w:r>
    </w:p>
    <w:p w14:paraId="602A84AB"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5A308DBA"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13</w:t>
      </w:r>
      <w:r>
        <w:rPr>
          <w:rFonts w:ascii="Verdana" w:eastAsia="Verdana" w:hAnsi="Verdana" w:cs="Verdana"/>
          <w:b/>
          <w:color w:val="000000"/>
          <w:sz w:val="20"/>
          <w:szCs w:val="20"/>
        </w:rPr>
        <w:tab/>
      </w:r>
      <w:r>
        <w:rPr>
          <w:rFonts w:ascii="Verdana" w:eastAsia="Verdana" w:hAnsi="Verdana" w:cs="Verdana"/>
          <w:color w:val="000000"/>
          <w:sz w:val="20"/>
          <w:szCs w:val="20"/>
        </w:rPr>
        <w:t>(€</w:t>
      </w:r>
      <w:r>
        <w:rPr>
          <w:rFonts w:ascii="Verdana" w:eastAsia="Verdana" w:hAnsi="Verdana" w:cs="Verdana"/>
          <w:b/>
          <w:color w:val="000000"/>
          <w:sz w:val="20"/>
          <w:szCs w:val="20"/>
        </w:rPr>
        <w:t> </w:t>
      </w:r>
      <w:r>
        <w:rPr>
          <w:rFonts w:ascii="Verdana" w:eastAsia="Verdana" w:hAnsi="Verdana" w:cs="Verdana"/>
          <w:color w:val="000000"/>
          <w:sz w:val="20"/>
          <w:szCs w:val="20"/>
        </w:rPr>
        <w:t>2.645 – € 2.590) ÷ € 2.590 × 100% =</w:t>
      </w:r>
      <w:r>
        <w:rPr>
          <w:rFonts w:ascii="Verdana" w:eastAsia="Verdana" w:hAnsi="Verdana" w:cs="Verdana"/>
          <w:b/>
          <w:color w:val="000000"/>
          <w:sz w:val="20"/>
          <w:szCs w:val="20"/>
        </w:rPr>
        <w:t xml:space="preserve"> 2,1%</w:t>
      </w:r>
    </w:p>
    <w:p w14:paraId="13BA1135"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6432E2A9"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14</w:t>
      </w:r>
      <w:r>
        <w:rPr>
          <w:rFonts w:ascii="Verdana" w:eastAsia="Verdana" w:hAnsi="Verdana" w:cs="Verdana"/>
          <w:color w:val="000000"/>
          <w:sz w:val="20"/>
          <w:szCs w:val="20"/>
        </w:rPr>
        <w:tab/>
        <w:t>(€</w:t>
      </w:r>
      <w:r>
        <w:rPr>
          <w:rFonts w:ascii="Verdana" w:eastAsia="Verdana" w:hAnsi="Verdana" w:cs="Verdana"/>
          <w:b/>
          <w:color w:val="000000"/>
          <w:sz w:val="20"/>
          <w:szCs w:val="20"/>
        </w:rPr>
        <w:t> </w:t>
      </w:r>
      <w:r>
        <w:rPr>
          <w:rFonts w:ascii="Verdana" w:eastAsia="Verdana" w:hAnsi="Verdana" w:cs="Verdana"/>
          <w:color w:val="000000"/>
          <w:sz w:val="20"/>
          <w:szCs w:val="20"/>
        </w:rPr>
        <w:t>10.450 – € 20.750) ÷ € 20.750 × 100% =</w:t>
      </w:r>
      <w:r>
        <w:rPr>
          <w:rFonts w:ascii="Verdana" w:eastAsia="Verdana" w:hAnsi="Verdana" w:cs="Verdana"/>
          <w:b/>
          <w:color w:val="000000"/>
          <w:sz w:val="20"/>
          <w:szCs w:val="20"/>
        </w:rPr>
        <w:t xml:space="preserve"> –49,6% </w:t>
      </w:r>
      <w:r>
        <w:rPr>
          <w:rFonts w:ascii="Verdana" w:eastAsia="Verdana" w:hAnsi="Verdana" w:cs="Verdana"/>
          <w:color w:val="000000"/>
          <w:sz w:val="20"/>
          <w:szCs w:val="20"/>
        </w:rPr>
        <w:t xml:space="preserve">dus </w:t>
      </w:r>
      <w:r>
        <w:rPr>
          <w:rFonts w:ascii="Verdana" w:eastAsia="Verdana" w:hAnsi="Verdana" w:cs="Verdana"/>
          <w:b/>
          <w:color w:val="000000"/>
          <w:sz w:val="20"/>
          <w:szCs w:val="20"/>
        </w:rPr>
        <w:t>49,6%</w:t>
      </w:r>
      <w:r>
        <w:rPr>
          <w:rFonts w:ascii="Verdana" w:eastAsia="Verdana" w:hAnsi="Verdana" w:cs="Verdana"/>
          <w:color w:val="000000"/>
          <w:sz w:val="20"/>
          <w:szCs w:val="20"/>
        </w:rPr>
        <w:t xml:space="preserve"> minder waard.</w:t>
      </w:r>
    </w:p>
    <w:p w14:paraId="0F2E6762"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0240C2FE" w14:textId="77777777" w:rsidR="006373D8" w:rsidRDefault="00A83558" w:rsidP="00E77C0D">
      <w:pPr>
        <w:pBdr>
          <w:top w:val="nil"/>
          <w:left w:val="nil"/>
          <w:bottom w:val="nil"/>
          <w:right w:val="nil"/>
          <w:between w:val="nil"/>
        </w:pBdr>
        <w:tabs>
          <w:tab w:val="left" w:pos="426"/>
          <w:tab w:val="left" w:pos="709"/>
        </w:tabs>
        <w:rPr>
          <w:rFonts w:ascii="Verdana" w:eastAsia="Verdana" w:hAnsi="Verdana" w:cs="Verdana"/>
          <w:i/>
          <w:color w:val="000000"/>
          <w:sz w:val="20"/>
          <w:szCs w:val="20"/>
        </w:rPr>
      </w:pPr>
      <w:r>
        <w:rPr>
          <w:rFonts w:ascii="Verdana" w:eastAsia="Verdana" w:hAnsi="Verdana" w:cs="Verdana"/>
          <w:i/>
          <w:color w:val="000000"/>
          <w:sz w:val="20"/>
          <w:szCs w:val="20"/>
        </w:rPr>
        <w:t>Omrekenen van week naar maand en andersom</w:t>
      </w:r>
    </w:p>
    <w:p w14:paraId="09853A15"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5711E6C3"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15</w:t>
      </w:r>
      <w:r>
        <w:rPr>
          <w:rFonts w:ascii="Verdana" w:eastAsia="Verdana" w:hAnsi="Verdana" w:cs="Verdana"/>
          <w:b/>
          <w:color w:val="000000"/>
          <w:sz w:val="20"/>
          <w:szCs w:val="20"/>
        </w:rPr>
        <w:tab/>
        <w:t>a</w:t>
      </w:r>
      <w:r>
        <w:rPr>
          <w:rFonts w:ascii="Verdana" w:eastAsia="Verdana" w:hAnsi="Verdana" w:cs="Verdana"/>
          <w:color w:val="000000"/>
          <w:sz w:val="20"/>
          <w:szCs w:val="20"/>
        </w:rPr>
        <w:tab/>
        <w:t>€ 12,50 × 24 = € 300 per week</w:t>
      </w:r>
    </w:p>
    <w:p w14:paraId="64CE9AF9"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b/>
          <w:color w:val="000000"/>
          <w:sz w:val="20"/>
          <w:szCs w:val="20"/>
        </w:rPr>
        <w:t>b</w:t>
      </w:r>
      <w:r>
        <w:rPr>
          <w:rFonts w:ascii="Verdana" w:eastAsia="Verdana" w:hAnsi="Verdana" w:cs="Verdana"/>
          <w:color w:val="000000"/>
          <w:sz w:val="20"/>
          <w:szCs w:val="20"/>
        </w:rPr>
        <w:tab/>
        <w:t>€ 300 × 52 = € 15.600 per jaar</w:t>
      </w:r>
    </w:p>
    <w:p w14:paraId="651C32B3"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r>
      <w:r>
        <w:rPr>
          <w:rFonts w:ascii="Verdana" w:eastAsia="Verdana" w:hAnsi="Verdana" w:cs="Verdana"/>
          <w:color w:val="000000"/>
          <w:sz w:val="20"/>
          <w:szCs w:val="20"/>
        </w:rPr>
        <w:tab/>
        <w:t>€</w:t>
      </w:r>
      <w:r>
        <w:rPr>
          <w:rFonts w:ascii="Verdana" w:eastAsia="Verdana" w:hAnsi="Verdana" w:cs="Verdana"/>
          <w:b/>
          <w:color w:val="000000"/>
          <w:sz w:val="20"/>
          <w:szCs w:val="20"/>
        </w:rPr>
        <w:t> </w:t>
      </w:r>
      <w:r>
        <w:rPr>
          <w:rFonts w:ascii="Verdana" w:eastAsia="Verdana" w:hAnsi="Verdana" w:cs="Verdana"/>
          <w:color w:val="000000"/>
          <w:sz w:val="20"/>
          <w:szCs w:val="20"/>
        </w:rPr>
        <w:t xml:space="preserve">15.600 ÷ 12 = </w:t>
      </w:r>
      <w:r>
        <w:rPr>
          <w:rFonts w:ascii="Verdana" w:eastAsia="Verdana" w:hAnsi="Verdana" w:cs="Verdana"/>
          <w:b/>
          <w:color w:val="000000"/>
          <w:sz w:val="20"/>
          <w:szCs w:val="20"/>
        </w:rPr>
        <w:t>€ 1.300 per maand</w:t>
      </w:r>
    </w:p>
    <w:p w14:paraId="05D1DA9E"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5EBC8DDA"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16</w:t>
      </w:r>
      <w:r>
        <w:rPr>
          <w:rFonts w:ascii="Verdana" w:eastAsia="Verdana" w:hAnsi="Verdana" w:cs="Verdana"/>
          <w:b/>
          <w:color w:val="000000"/>
          <w:sz w:val="20"/>
          <w:szCs w:val="20"/>
        </w:rPr>
        <w:tab/>
        <w:t>a</w:t>
      </w:r>
      <w:r>
        <w:rPr>
          <w:rFonts w:ascii="Verdana" w:eastAsia="Verdana" w:hAnsi="Verdana" w:cs="Verdana"/>
          <w:b/>
          <w:color w:val="000000"/>
          <w:sz w:val="20"/>
          <w:szCs w:val="20"/>
        </w:rPr>
        <w:tab/>
      </w:r>
      <w:r>
        <w:rPr>
          <w:rFonts w:ascii="Verdana" w:eastAsia="Verdana" w:hAnsi="Verdana" w:cs="Verdana"/>
          <w:color w:val="000000"/>
          <w:sz w:val="20"/>
          <w:szCs w:val="20"/>
        </w:rPr>
        <w:t>€ 465.000 × 52 =</w:t>
      </w:r>
      <w:r>
        <w:rPr>
          <w:rFonts w:ascii="Verdana" w:eastAsia="Verdana" w:hAnsi="Verdana" w:cs="Verdana"/>
          <w:b/>
          <w:color w:val="000000"/>
          <w:sz w:val="20"/>
          <w:szCs w:val="20"/>
        </w:rPr>
        <w:t xml:space="preserve"> € 24.180.000</w:t>
      </w:r>
      <w:r>
        <w:rPr>
          <w:rFonts w:ascii="Verdana" w:eastAsia="Verdana" w:hAnsi="Verdana" w:cs="Verdana"/>
          <w:color w:val="000000"/>
          <w:sz w:val="20"/>
          <w:szCs w:val="20"/>
        </w:rPr>
        <w:t xml:space="preserve"> per jaar</w:t>
      </w:r>
      <w:r>
        <w:rPr>
          <w:rFonts w:ascii="Verdana" w:eastAsia="Verdana" w:hAnsi="Verdana" w:cs="Verdana"/>
          <w:color w:val="000000"/>
          <w:sz w:val="20"/>
          <w:szCs w:val="20"/>
        </w:rPr>
        <w:br/>
      </w:r>
      <w:r>
        <w:rPr>
          <w:rFonts w:ascii="Verdana" w:eastAsia="Verdana" w:hAnsi="Verdana" w:cs="Verdana"/>
          <w:b/>
          <w:color w:val="000000"/>
          <w:sz w:val="20"/>
          <w:szCs w:val="20"/>
        </w:rPr>
        <w:t>b</w:t>
      </w:r>
      <w:r>
        <w:rPr>
          <w:rFonts w:ascii="Verdana" w:eastAsia="Verdana" w:hAnsi="Verdana" w:cs="Verdana"/>
          <w:color w:val="000000"/>
          <w:sz w:val="20"/>
          <w:szCs w:val="20"/>
        </w:rPr>
        <w:tab/>
        <w:t>€</w:t>
      </w:r>
      <w:r>
        <w:rPr>
          <w:rFonts w:ascii="Verdana" w:eastAsia="Verdana" w:hAnsi="Verdana" w:cs="Verdana"/>
          <w:b/>
          <w:color w:val="000000"/>
          <w:sz w:val="20"/>
          <w:szCs w:val="20"/>
        </w:rPr>
        <w:t> </w:t>
      </w:r>
      <w:r>
        <w:rPr>
          <w:rFonts w:ascii="Verdana" w:eastAsia="Verdana" w:hAnsi="Verdana" w:cs="Verdana"/>
          <w:color w:val="000000"/>
          <w:sz w:val="20"/>
          <w:szCs w:val="20"/>
        </w:rPr>
        <w:t>24.180.000 ÷ 12 =</w:t>
      </w:r>
      <w:r>
        <w:rPr>
          <w:rFonts w:ascii="Verdana" w:eastAsia="Verdana" w:hAnsi="Verdana" w:cs="Verdana"/>
          <w:b/>
          <w:color w:val="000000"/>
          <w:sz w:val="20"/>
          <w:szCs w:val="20"/>
        </w:rPr>
        <w:t xml:space="preserve"> € 2.015.000 </w:t>
      </w:r>
      <w:r>
        <w:rPr>
          <w:rFonts w:ascii="Verdana" w:eastAsia="Verdana" w:hAnsi="Verdana" w:cs="Verdana"/>
          <w:color w:val="000000"/>
          <w:sz w:val="20"/>
          <w:szCs w:val="20"/>
        </w:rPr>
        <w:t>per maand</w:t>
      </w:r>
    </w:p>
    <w:p w14:paraId="029AD5B7"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09058814"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17</w:t>
      </w:r>
      <w:r>
        <w:rPr>
          <w:rFonts w:ascii="Verdana" w:eastAsia="Verdana" w:hAnsi="Verdana" w:cs="Verdana"/>
          <w:b/>
          <w:color w:val="000000"/>
          <w:sz w:val="20"/>
          <w:szCs w:val="20"/>
        </w:rPr>
        <w:tab/>
      </w:r>
      <w:r>
        <w:rPr>
          <w:rFonts w:ascii="Verdana" w:eastAsia="Verdana" w:hAnsi="Verdana" w:cs="Verdana"/>
          <w:i/>
          <w:color w:val="000000"/>
          <w:sz w:val="20"/>
          <w:szCs w:val="20"/>
        </w:rPr>
        <w:t>Het gemakkelijkst kun je ze vergelijken door beide per jaar te berekenen:</w:t>
      </w:r>
    </w:p>
    <w:p w14:paraId="34421C65"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color w:val="000000"/>
          <w:sz w:val="20"/>
          <w:szCs w:val="20"/>
        </w:rPr>
        <w:t>Mieke: € 425,50 × 52 = € 22.126 per jaar</w:t>
      </w:r>
    </w:p>
    <w:p w14:paraId="674810D7"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Bart: € 1.725 × 12 = € 20.700 per jaar</w:t>
      </w:r>
    </w:p>
    <w:p w14:paraId="52BB07F8"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Mieke verdient meer.</w:t>
      </w:r>
    </w:p>
    <w:p w14:paraId="6C2DA0FD"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i/>
          <w:color w:val="000000"/>
          <w:sz w:val="20"/>
          <w:szCs w:val="20"/>
        </w:rPr>
        <w:tab/>
      </w:r>
    </w:p>
    <w:p w14:paraId="2D85F954"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i/>
          <w:color w:val="000000"/>
          <w:sz w:val="20"/>
          <w:szCs w:val="20"/>
        </w:rPr>
        <w:tab/>
        <w:t>Je kunt ze ook allebei per maand of per week berekenen:</w:t>
      </w:r>
    </w:p>
    <w:p w14:paraId="07BAE941"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Mieke: € 425,50 × 52 ÷ 12 = € 1.843,83 per maand; dit is meer dan Bart met € 1.725 per maand.</w:t>
      </w:r>
    </w:p>
    <w:p w14:paraId="28931F02"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color w:val="000000"/>
          <w:sz w:val="20"/>
          <w:szCs w:val="20"/>
        </w:rPr>
        <w:tab/>
      </w:r>
      <w:r>
        <w:rPr>
          <w:rFonts w:ascii="Verdana" w:eastAsia="Verdana" w:hAnsi="Verdana" w:cs="Verdana"/>
          <w:i/>
          <w:color w:val="000000"/>
          <w:sz w:val="20"/>
          <w:szCs w:val="20"/>
        </w:rPr>
        <w:t>Of:</w:t>
      </w:r>
    </w:p>
    <w:p w14:paraId="2F1952A4"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Bart: € 1.725 × 12 ÷ 52 = € 398,08 per week; dit is minder dan Mieke met € 425,50 per week.</w:t>
      </w:r>
    </w:p>
    <w:p w14:paraId="798418EB"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5BBCEA2D"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i/>
          <w:color w:val="000000"/>
          <w:sz w:val="20"/>
          <w:szCs w:val="20"/>
        </w:rPr>
        <w:t>Indexcijfer berekenen</w:t>
      </w:r>
    </w:p>
    <w:p w14:paraId="7970B575"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73EE4608"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18</w:t>
      </w:r>
      <w:r>
        <w:rPr>
          <w:rFonts w:ascii="Verdana" w:eastAsia="Verdana" w:hAnsi="Verdana" w:cs="Verdana"/>
          <w:b/>
          <w:color w:val="000000"/>
          <w:sz w:val="20"/>
          <w:szCs w:val="20"/>
        </w:rPr>
        <w:tab/>
      </w:r>
      <w:r>
        <w:rPr>
          <w:rFonts w:ascii="Verdana" w:eastAsia="Verdana" w:hAnsi="Verdana" w:cs="Verdana"/>
          <w:color w:val="000000"/>
          <w:sz w:val="20"/>
          <w:szCs w:val="20"/>
        </w:rPr>
        <w:t>€</w:t>
      </w:r>
      <w:r>
        <w:rPr>
          <w:rFonts w:ascii="Verdana" w:eastAsia="Verdana" w:hAnsi="Verdana" w:cs="Verdana"/>
          <w:b/>
          <w:color w:val="000000"/>
          <w:sz w:val="20"/>
          <w:szCs w:val="20"/>
        </w:rPr>
        <w:t> </w:t>
      </w:r>
      <w:r>
        <w:rPr>
          <w:rFonts w:ascii="Verdana" w:eastAsia="Verdana" w:hAnsi="Verdana" w:cs="Verdana"/>
          <w:color w:val="000000"/>
          <w:sz w:val="20"/>
          <w:szCs w:val="20"/>
        </w:rPr>
        <w:t xml:space="preserve">20,20 ÷ € 18,95 × 100 = </w:t>
      </w:r>
      <w:r>
        <w:rPr>
          <w:rFonts w:ascii="Verdana" w:eastAsia="Verdana" w:hAnsi="Verdana" w:cs="Verdana"/>
          <w:b/>
          <w:color w:val="000000"/>
          <w:sz w:val="20"/>
          <w:szCs w:val="20"/>
        </w:rPr>
        <w:t>106,6</w:t>
      </w:r>
    </w:p>
    <w:p w14:paraId="17019CEA"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33ED8829"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19</w:t>
      </w:r>
      <w:r>
        <w:rPr>
          <w:rFonts w:ascii="Verdana" w:eastAsia="Verdana" w:hAnsi="Verdana" w:cs="Verdana"/>
          <w:b/>
          <w:color w:val="000000"/>
          <w:sz w:val="20"/>
          <w:szCs w:val="20"/>
        </w:rPr>
        <w:tab/>
        <w:t>a</w:t>
      </w:r>
      <w:r>
        <w:rPr>
          <w:rFonts w:ascii="Verdana" w:eastAsia="Verdana" w:hAnsi="Verdana" w:cs="Verdana"/>
          <w:color w:val="000000"/>
          <w:sz w:val="20"/>
          <w:szCs w:val="20"/>
        </w:rPr>
        <w:tab/>
        <w:t>€</w:t>
      </w:r>
      <w:r>
        <w:rPr>
          <w:rFonts w:ascii="Verdana" w:eastAsia="Verdana" w:hAnsi="Verdana" w:cs="Verdana"/>
          <w:b/>
          <w:color w:val="000000"/>
          <w:sz w:val="20"/>
          <w:szCs w:val="20"/>
        </w:rPr>
        <w:t> </w:t>
      </w:r>
      <w:r>
        <w:rPr>
          <w:rFonts w:ascii="Verdana" w:eastAsia="Verdana" w:hAnsi="Verdana" w:cs="Verdana"/>
          <w:color w:val="000000"/>
          <w:sz w:val="20"/>
          <w:szCs w:val="20"/>
        </w:rPr>
        <w:t xml:space="preserve">50,99 ÷ € 49,50 × 100 = </w:t>
      </w:r>
      <w:r>
        <w:rPr>
          <w:rFonts w:ascii="Verdana" w:eastAsia="Verdana" w:hAnsi="Verdana" w:cs="Verdana"/>
          <w:b/>
          <w:color w:val="000000"/>
          <w:sz w:val="20"/>
          <w:szCs w:val="20"/>
        </w:rPr>
        <w:t>103,0</w:t>
      </w:r>
    </w:p>
    <w:p w14:paraId="3A8D6DDA"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t>b</w:t>
      </w:r>
      <w:r>
        <w:rPr>
          <w:rFonts w:ascii="Verdana" w:eastAsia="Verdana" w:hAnsi="Verdana" w:cs="Verdana"/>
          <w:b/>
          <w:color w:val="000000"/>
          <w:sz w:val="20"/>
          <w:szCs w:val="20"/>
        </w:rPr>
        <w:tab/>
      </w:r>
      <w:r>
        <w:rPr>
          <w:rFonts w:ascii="Verdana" w:eastAsia="Verdana" w:hAnsi="Verdana" w:cs="Verdana"/>
          <w:color w:val="000000"/>
          <w:sz w:val="20"/>
          <w:szCs w:val="20"/>
        </w:rPr>
        <w:t>€</w:t>
      </w:r>
      <w:r>
        <w:rPr>
          <w:rFonts w:ascii="Verdana" w:eastAsia="Verdana" w:hAnsi="Verdana" w:cs="Verdana"/>
          <w:b/>
          <w:color w:val="000000"/>
          <w:sz w:val="20"/>
          <w:szCs w:val="20"/>
        </w:rPr>
        <w:t> </w:t>
      </w:r>
      <w:r>
        <w:rPr>
          <w:rFonts w:ascii="Verdana" w:eastAsia="Verdana" w:hAnsi="Verdana" w:cs="Verdana"/>
          <w:color w:val="000000"/>
          <w:sz w:val="20"/>
          <w:szCs w:val="20"/>
        </w:rPr>
        <w:t xml:space="preserve">53,99 ÷ € 49,50 × 100 = </w:t>
      </w:r>
      <w:r>
        <w:rPr>
          <w:rFonts w:ascii="Verdana" w:eastAsia="Verdana" w:hAnsi="Verdana" w:cs="Verdana"/>
          <w:b/>
          <w:color w:val="000000"/>
          <w:sz w:val="20"/>
          <w:szCs w:val="20"/>
        </w:rPr>
        <w:t>108,9</w:t>
      </w:r>
    </w:p>
    <w:p w14:paraId="5EBC1FAE" w14:textId="77777777" w:rsidR="006373D8" w:rsidRDefault="006373D8" w:rsidP="00E77C0D">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72184E18" w14:textId="77777777" w:rsidR="006373D8" w:rsidRDefault="00A83558" w:rsidP="00E77C0D">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20</w:t>
      </w:r>
      <w:r>
        <w:rPr>
          <w:rFonts w:ascii="Verdana" w:eastAsia="Verdana" w:hAnsi="Verdana" w:cs="Verdana"/>
          <w:b/>
          <w:color w:val="000000"/>
          <w:sz w:val="20"/>
          <w:szCs w:val="20"/>
        </w:rPr>
        <w:tab/>
      </w:r>
      <w:r>
        <w:rPr>
          <w:rFonts w:ascii="Verdana" w:eastAsia="Verdana" w:hAnsi="Verdana" w:cs="Verdana"/>
          <w:b/>
          <w:color w:val="000000"/>
          <w:sz w:val="20"/>
          <w:szCs w:val="20"/>
        </w:rPr>
        <w:tab/>
      </w:r>
    </w:p>
    <w:tbl>
      <w:tblPr>
        <w:tblStyle w:val="aff8"/>
        <w:tblW w:w="853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
        <w:gridCol w:w="1134"/>
        <w:gridCol w:w="1984"/>
        <w:gridCol w:w="8"/>
        <w:gridCol w:w="4387"/>
      </w:tblGrid>
      <w:tr w:rsidR="006373D8" w14:paraId="1D4ABE50" w14:textId="77777777">
        <w:trPr>
          <w:gridAfter w:val="1"/>
          <w:wAfter w:w="4387" w:type="dxa"/>
          <w:trHeight w:val="160"/>
        </w:trPr>
        <w:tc>
          <w:tcPr>
            <w:tcW w:w="4148" w:type="dxa"/>
            <w:gridSpan w:val="4"/>
            <w:shd w:val="clear" w:color="auto" w:fill="auto"/>
          </w:tcPr>
          <w:p w14:paraId="2978E089"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bookmarkStart w:id="15" w:name="_heading=h.z337ya" w:colFirst="0" w:colLast="0"/>
            <w:bookmarkEnd w:id="15"/>
            <w:r>
              <w:rPr>
                <w:rFonts w:ascii="Verdana" w:eastAsia="Verdana" w:hAnsi="Verdana" w:cs="Verdana"/>
                <w:b/>
                <w:color w:val="000000"/>
                <w:sz w:val="20"/>
                <w:szCs w:val="20"/>
              </w:rPr>
              <w:t>Prijsontwikkeling kilo bananen</w:t>
            </w:r>
          </w:p>
        </w:tc>
      </w:tr>
      <w:tr w:rsidR="006373D8" w14:paraId="2434428C" w14:textId="77777777">
        <w:trPr>
          <w:trHeight w:val="160"/>
        </w:trPr>
        <w:tc>
          <w:tcPr>
            <w:tcW w:w="1022" w:type="dxa"/>
          </w:tcPr>
          <w:p w14:paraId="5773D50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Jaar</w:t>
            </w:r>
          </w:p>
        </w:tc>
        <w:tc>
          <w:tcPr>
            <w:tcW w:w="1134" w:type="dxa"/>
            <w:tcBorders>
              <w:right w:val="single" w:sz="4" w:space="0" w:color="000000"/>
            </w:tcBorders>
          </w:tcPr>
          <w:p w14:paraId="11C0892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Prijs</w:t>
            </w:r>
          </w:p>
        </w:tc>
        <w:tc>
          <w:tcPr>
            <w:tcW w:w="1984" w:type="dxa"/>
            <w:tcBorders>
              <w:top w:val="single" w:sz="4" w:space="0" w:color="000000"/>
              <w:left w:val="single" w:sz="4" w:space="0" w:color="000000"/>
              <w:bottom w:val="single" w:sz="4" w:space="0" w:color="000000"/>
              <w:right w:val="single" w:sz="4" w:space="0" w:color="000000"/>
            </w:tcBorders>
          </w:tcPr>
          <w:p w14:paraId="225B1AB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Indexcijfer</w:t>
            </w:r>
          </w:p>
        </w:tc>
        <w:tc>
          <w:tcPr>
            <w:tcW w:w="4395" w:type="dxa"/>
            <w:gridSpan w:val="2"/>
            <w:tcBorders>
              <w:top w:val="nil"/>
              <w:left w:val="single" w:sz="4" w:space="0" w:color="000000"/>
              <w:bottom w:val="nil"/>
              <w:right w:val="nil"/>
            </w:tcBorders>
          </w:tcPr>
          <w:p w14:paraId="1C1D1ED3" w14:textId="77777777" w:rsidR="006373D8" w:rsidRDefault="00A83558">
            <w:pPr>
              <w:pBdr>
                <w:top w:val="nil"/>
                <w:left w:val="nil"/>
                <w:bottom w:val="nil"/>
                <w:right w:val="nil"/>
                <w:between w:val="nil"/>
              </w:pBdr>
              <w:ind w:left="315"/>
              <w:rPr>
                <w:rFonts w:ascii="Verdana" w:eastAsia="Verdana" w:hAnsi="Verdana" w:cs="Verdana"/>
                <w:i/>
                <w:color w:val="000000"/>
                <w:sz w:val="20"/>
                <w:szCs w:val="20"/>
              </w:rPr>
            </w:pPr>
            <w:r>
              <w:rPr>
                <w:rFonts w:ascii="Verdana" w:eastAsia="Verdana" w:hAnsi="Verdana" w:cs="Verdana"/>
                <w:i/>
                <w:color w:val="000000"/>
                <w:sz w:val="20"/>
                <w:szCs w:val="20"/>
              </w:rPr>
              <w:t>Berekening</w:t>
            </w:r>
          </w:p>
        </w:tc>
      </w:tr>
      <w:tr w:rsidR="006373D8" w14:paraId="11E07BB4" w14:textId="77777777">
        <w:trPr>
          <w:trHeight w:val="160"/>
        </w:trPr>
        <w:tc>
          <w:tcPr>
            <w:tcW w:w="1022" w:type="dxa"/>
          </w:tcPr>
          <w:p w14:paraId="03E9A9B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2016</w:t>
            </w:r>
          </w:p>
        </w:tc>
        <w:tc>
          <w:tcPr>
            <w:tcW w:w="1134" w:type="dxa"/>
            <w:tcBorders>
              <w:right w:val="single" w:sz="4" w:space="0" w:color="000000"/>
            </w:tcBorders>
          </w:tcPr>
          <w:p w14:paraId="361F7A9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€ 0,95</w:t>
            </w:r>
          </w:p>
        </w:tc>
        <w:tc>
          <w:tcPr>
            <w:tcW w:w="1984" w:type="dxa"/>
            <w:tcBorders>
              <w:top w:val="single" w:sz="4" w:space="0" w:color="000000"/>
              <w:left w:val="single" w:sz="4" w:space="0" w:color="000000"/>
              <w:bottom w:val="single" w:sz="4" w:space="0" w:color="000000"/>
              <w:right w:val="single" w:sz="4" w:space="0" w:color="000000"/>
            </w:tcBorders>
          </w:tcPr>
          <w:p w14:paraId="70AEA86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100</w:t>
            </w:r>
          </w:p>
        </w:tc>
        <w:tc>
          <w:tcPr>
            <w:tcW w:w="4395" w:type="dxa"/>
            <w:gridSpan w:val="2"/>
            <w:tcBorders>
              <w:top w:val="nil"/>
              <w:left w:val="single" w:sz="4" w:space="0" w:color="000000"/>
              <w:bottom w:val="nil"/>
              <w:right w:val="nil"/>
            </w:tcBorders>
          </w:tcPr>
          <w:p w14:paraId="778058ED" w14:textId="77777777" w:rsidR="006373D8" w:rsidRDefault="00A83558">
            <w:pPr>
              <w:pBdr>
                <w:top w:val="nil"/>
                <w:left w:val="nil"/>
                <w:bottom w:val="nil"/>
                <w:right w:val="nil"/>
                <w:between w:val="nil"/>
              </w:pBdr>
              <w:ind w:left="315"/>
              <w:rPr>
                <w:rFonts w:ascii="Verdana" w:eastAsia="Verdana" w:hAnsi="Verdana" w:cs="Verdana"/>
                <w:b/>
                <w:color w:val="FF33CC"/>
                <w:sz w:val="20"/>
                <w:szCs w:val="20"/>
              </w:rPr>
            </w:pPr>
            <w:r>
              <w:rPr>
                <w:rFonts w:ascii="Verdana" w:eastAsia="Verdana" w:hAnsi="Verdana" w:cs="Verdana"/>
                <w:color w:val="000000"/>
                <w:sz w:val="20"/>
                <w:szCs w:val="20"/>
              </w:rPr>
              <w:t>basisjaar = 100</w:t>
            </w:r>
          </w:p>
        </w:tc>
      </w:tr>
      <w:tr w:rsidR="006373D8" w14:paraId="6EC92856" w14:textId="77777777">
        <w:trPr>
          <w:trHeight w:val="160"/>
        </w:trPr>
        <w:tc>
          <w:tcPr>
            <w:tcW w:w="1022" w:type="dxa"/>
          </w:tcPr>
          <w:p w14:paraId="6BF668C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2018</w:t>
            </w:r>
          </w:p>
        </w:tc>
        <w:tc>
          <w:tcPr>
            <w:tcW w:w="1134" w:type="dxa"/>
            <w:tcBorders>
              <w:right w:val="single" w:sz="4" w:space="0" w:color="000000"/>
            </w:tcBorders>
          </w:tcPr>
          <w:p w14:paraId="671D8F13"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€ 1,07</w:t>
            </w:r>
          </w:p>
        </w:tc>
        <w:tc>
          <w:tcPr>
            <w:tcW w:w="1984" w:type="dxa"/>
            <w:tcBorders>
              <w:top w:val="single" w:sz="4" w:space="0" w:color="000000"/>
              <w:left w:val="single" w:sz="4" w:space="0" w:color="000000"/>
              <w:bottom w:val="single" w:sz="4" w:space="0" w:color="000000"/>
              <w:right w:val="single" w:sz="4" w:space="0" w:color="000000"/>
            </w:tcBorders>
          </w:tcPr>
          <w:p w14:paraId="7406B98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113</w:t>
            </w:r>
          </w:p>
        </w:tc>
        <w:tc>
          <w:tcPr>
            <w:tcW w:w="4395" w:type="dxa"/>
            <w:gridSpan w:val="2"/>
            <w:tcBorders>
              <w:top w:val="nil"/>
              <w:left w:val="single" w:sz="4" w:space="0" w:color="000000"/>
              <w:bottom w:val="nil"/>
              <w:right w:val="nil"/>
            </w:tcBorders>
          </w:tcPr>
          <w:p w14:paraId="4108198E" w14:textId="77777777" w:rsidR="006373D8" w:rsidRDefault="00A83558">
            <w:pPr>
              <w:pBdr>
                <w:top w:val="nil"/>
                <w:left w:val="nil"/>
                <w:bottom w:val="nil"/>
                <w:right w:val="nil"/>
                <w:between w:val="nil"/>
              </w:pBdr>
              <w:ind w:left="315"/>
              <w:rPr>
                <w:rFonts w:ascii="Verdana" w:eastAsia="Verdana" w:hAnsi="Verdana" w:cs="Verdana"/>
                <w:color w:val="000000"/>
                <w:sz w:val="20"/>
                <w:szCs w:val="20"/>
              </w:rPr>
            </w:pPr>
            <w:r>
              <w:rPr>
                <w:rFonts w:ascii="Verdana" w:eastAsia="Verdana" w:hAnsi="Verdana" w:cs="Verdana"/>
                <w:color w:val="000000"/>
                <w:sz w:val="20"/>
                <w:szCs w:val="20"/>
              </w:rPr>
              <w:t>€ 1,07 ÷ € 0,95 × 100 = 113</w:t>
            </w:r>
          </w:p>
        </w:tc>
      </w:tr>
      <w:tr w:rsidR="006373D8" w14:paraId="3830E1E9" w14:textId="77777777">
        <w:trPr>
          <w:trHeight w:val="160"/>
        </w:trPr>
        <w:tc>
          <w:tcPr>
            <w:tcW w:w="1022" w:type="dxa"/>
          </w:tcPr>
          <w:p w14:paraId="361D5D9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bookmarkStart w:id="16" w:name="_heading=h.3j2qqm3" w:colFirst="0" w:colLast="0"/>
            <w:bookmarkEnd w:id="16"/>
            <w:r>
              <w:rPr>
                <w:rFonts w:ascii="Verdana" w:eastAsia="Verdana" w:hAnsi="Verdana" w:cs="Verdana"/>
                <w:color w:val="000000"/>
                <w:sz w:val="20"/>
                <w:szCs w:val="20"/>
              </w:rPr>
              <w:t>2020</w:t>
            </w:r>
          </w:p>
        </w:tc>
        <w:tc>
          <w:tcPr>
            <w:tcW w:w="1134" w:type="dxa"/>
            <w:tcBorders>
              <w:right w:val="single" w:sz="4" w:space="0" w:color="000000"/>
            </w:tcBorders>
          </w:tcPr>
          <w:p w14:paraId="1F9BFE2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€ 1,15</w:t>
            </w:r>
          </w:p>
        </w:tc>
        <w:tc>
          <w:tcPr>
            <w:tcW w:w="1984" w:type="dxa"/>
            <w:tcBorders>
              <w:top w:val="single" w:sz="4" w:space="0" w:color="000000"/>
              <w:left w:val="single" w:sz="4" w:space="0" w:color="000000"/>
              <w:bottom w:val="single" w:sz="4" w:space="0" w:color="000000"/>
              <w:right w:val="single" w:sz="4" w:space="0" w:color="000000"/>
            </w:tcBorders>
          </w:tcPr>
          <w:p w14:paraId="3E724D5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121</w:t>
            </w:r>
          </w:p>
        </w:tc>
        <w:tc>
          <w:tcPr>
            <w:tcW w:w="4395" w:type="dxa"/>
            <w:gridSpan w:val="2"/>
            <w:tcBorders>
              <w:top w:val="nil"/>
              <w:left w:val="single" w:sz="4" w:space="0" w:color="000000"/>
              <w:bottom w:val="nil"/>
              <w:right w:val="nil"/>
            </w:tcBorders>
          </w:tcPr>
          <w:p w14:paraId="420E4319" w14:textId="77777777" w:rsidR="006373D8" w:rsidRDefault="00A83558">
            <w:pPr>
              <w:pBdr>
                <w:top w:val="nil"/>
                <w:left w:val="nil"/>
                <w:bottom w:val="nil"/>
                <w:right w:val="nil"/>
                <w:between w:val="nil"/>
              </w:pBdr>
              <w:ind w:left="315"/>
              <w:rPr>
                <w:rFonts w:ascii="Verdana" w:eastAsia="Verdana" w:hAnsi="Verdana" w:cs="Verdana"/>
                <w:color w:val="000000"/>
                <w:sz w:val="20"/>
                <w:szCs w:val="20"/>
              </w:rPr>
            </w:pPr>
            <w:r>
              <w:rPr>
                <w:rFonts w:ascii="Verdana" w:eastAsia="Verdana" w:hAnsi="Verdana" w:cs="Verdana"/>
                <w:color w:val="000000"/>
                <w:sz w:val="20"/>
                <w:szCs w:val="20"/>
              </w:rPr>
              <w:t>€ 1,15 ÷ € 0,95 × 100 = 121</w:t>
            </w:r>
          </w:p>
        </w:tc>
      </w:tr>
    </w:tbl>
    <w:p w14:paraId="46577A97"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2506CF9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21</w:t>
      </w:r>
      <w:r>
        <w:rPr>
          <w:rFonts w:ascii="Verdana" w:eastAsia="Verdana" w:hAnsi="Verdana" w:cs="Verdana"/>
          <w:b/>
          <w:color w:val="000000"/>
          <w:sz w:val="20"/>
          <w:szCs w:val="20"/>
        </w:rPr>
        <w:tab/>
      </w:r>
      <w:r>
        <w:rPr>
          <w:rFonts w:ascii="Verdana" w:eastAsia="Verdana" w:hAnsi="Verdana" w:cs="Verdana"/>
          <w:color w:val="000000"/>
          <w:sz w:val="20"/>
          <w:szCs w:val="20"/>
        </w:rPr>
        <w:tab/>
      </w:r>
    </w:p>
    <w:tbl>
      <w:tblPr>
        <w:tblStyle w:val="aff9"/>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2409"/>
        <w:gridCol w:w="1701"/>
        <w:gridCol w:w="3969"/>
      </w:tblGrid>
      <w:tr w:rsidR="006373D8" w14:paraId="6E9082FB" w14:textId="77777777" w:rsidTr="00E77C0D">
        <w:tc>
          <w:tcPr>
            <w:tcW w:w="5244" w:type="dxa"/>
            <w:gridSpan w:val="3"/>
            <w:tcBorders>
              <w:right w:val="single" w:sz="4" w:space="0" w:color="000000"/>
            </w:tcBorders>
            <w:shd w:val="clear" w:color="auto" w:fill="auto"/>
          </w:tcPr>
          <w:p w14:paraId="1157B54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bookmarkStart w:id="17" w:name="_heading=h.1y810tw" w:colFirst="0" w:colLast="0"/>
            <w:bookmarkEnd w:id="17"/>
            <w:r>
              <w:rPr>
                <w:rFonts w:ascii="Verdana" w:eastAsia="Verdana" w:hAnsi="Verdana" w:cs="Verdana"/>
                <w:b/>
                <w:color w:val="000000"/>
                <w:sz w:val="20"/>
                <w:szCs w:val="20"/>
              </w:rPr>
              <w:t>Minimumloon</w:t>
            </w:r>
          </w:p>
        </w:tc>
        <w:tc>
          <w:tcPr>
            <w:tcW w:w="3969" w:type="dxa"/>
            <w:tcBorders>
              <w:top w:val="nil"/>
              <w:left w:val="single" w:sz="4" w:space="0" w:color="000000"/>
              <w:bottom w:val="nil"/>
              <w:right w:val="nil"/>
            </w:tcBorders>
            <w:shd w:val="clear" w:color="auto" w:fill="auto"/>
          </w:tcPr>
          <w:p w14:paraId="6CD2D05D"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tc>
      </w:tr>
      <w:tr w:rsidR="006373D8" w14:paraId="6C0399CC" w14:textId="77777777" w:rsidTr="00E77C0D">
        <w:tc>
          <w:tcPr>
            <w:tcW w:w="1134" w:type="dxa"/>
          </w:tcPr>
          <w:p w14:paraId="38FDD97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Jaar</w:t>
            </w:r>
          </w:p>
        </w:tc>
        <w:tc>
          <w:tcPr>
            <w:tcW w:w="2409" w:type="dxa"/>
          </w:tcPr>
          <w:p w14:paraId="7D8D3F1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Loon per maand</w:t>
            </w:r>
          </w:p>
        </w:tc>
        <w:tc>
          <w:tcPr>
            <w:tcW w:w="1701" w:type="dxa"/>
            <w:tcBorders>
              <w:right w:val="single" w:sz="4" w:space="0" w:color="000000"/>
            </w:tcBorders>
          </w:tcPr>
          <w:p w14:paraId="2EBA356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Indexcijfer</w:t>
            </w:r>
          </w:p>
        </w:tc>
        <w:tc>
          <w:tcPr>
            <w:tcW w:w="3969" w:type="dxa"/>
            <w:tcBorders>
              <w:top w:val="nil"/>
              <w:left w:val="single" w:sz="4" w:space="0" w:color="000000"/>
              <w:bottom w:val="nil"/>
              <w:right w:val="nil"/>
            </w:tcBorders>
          </w:tcPr>
          <w:p w14:paraId="389FF84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i/>
                <w:color w:val="000000"/>
                <w:sz w:val="20"/>
                <w:szCs w:val="20"/>
              </w:rPr>
              <w:t>Berekening</w:t>
            </w:r>
          </w:p>
        </w:tc>
      </w:tr>
      <w:tr w:rsidR="006373D8" w14:paraId="0E515BA4" w14:textId="77777777" w:rsidTr="00E77C0D">
        <w:tc>
          <w:tcPr>
            <w:tcW w:w="1134" w:type="dxa"/>
          </w:tcPr>
          <w:p w14:paraId="61300C30"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2016</w:t>
            </w:r>
          </w:p>
        </w:tc>
        <w:tc>
          <w:tcPr>
            <w:tcW w:w="2409" w:type="dxa"/>
          </w:tcPr>
          <w:p w14:paraId="0B5068A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€ 1.524,60</w:t>
            </w:r>
          </w:p>
        </w:tc>
        <w:tc>
          <w:tcPr>
            <w:tcW w:w="1701" w:type="dxa"/>
            <w:tcBorders>
              <w:right w:val="single" w:sz="4" w:space="0" w:color="000000"/>
            </w:tcBorders>
          </w:tcPr>
          <w:p w14:paraId="26CA9E24"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FF33CC"/>
                <w:sz w:val="20"/>
                <w:szCs w:val="20"/>
              </w:rPr>
            </w:pPr>
            <w:r>
              <w:rPr>
                <w:rFonts w:ascii="Verdana" w:eastAsia="Verdana" w:hAnsi="Verdana" w:cs="Verdana"/>
                <w:b/>
                <w:color w:val="FF33CC"/>
                <w:sz w:val="20"/>
                <w:szCs w:val="20"/>
              </w:rPr>
              <w:t>101,5</w:t>
            </w:r>
          </w:p>
        </w:tc>
        <w:tc>
          <w:tcPr>
            <w:tcW w:w="3969" w:type="dxa"/>
            <w:tcBorders>
              <w:top w:val="nil"/>
              <w:left w:val="single" w:sz="4" w:space="0" w:color="000000"/>
              <w:bottom w:val="nil"/>
              <w:right w:val="nil"/>
            </w:tcBorders>
          </w:tcPr>
          <w:p w14:paraId="462180A7"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FF33CC"/>
                <w:sz w:val="20"/>
                <w:szCs w:val="20"/>
              </w:rPr>
            </w:pPr>
            <w:r>
              <w:rPr>
                <w:rFonts w:ascii="Verdana" w:eastAsia="Verdana" w:hAnsi="Verdana" w:cs="Verdana"/>
                <w:color w:val="000000"/>
                <w:sz w:val="20"/>
                <w:szCs w:val="20"/>
              </w:rPr>
              <w:t>1.524,60 ÷ 1.501,80 × 100 = 101,5</w:t>
            </w:r>
          </w:p>
        </w:tc>
      </w:tr>
      <w:tr w:rsidR="006373D8" w14:paraId="19F6C897" w14:textId="77777777" w:rsidTr="00E77C0D">
        <w:tc>
          <w:tcPr>
            <w:tcW w:w="1134" w:type="dxa"/>
          </w:tcPr>
          <w:p w14:paraId="6235554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2017</w:t>
            </w:r>
          </w:p>
        </w:tc>
        <w:tc>
          <w:tcPr>
            <w:tcW w:w="2409" w:type="dxa"/>
          </w:tcPr>
          <w:p w14:paraId="33166A0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€ 1.565,40</w:t>
            </w:r>
          </w:p>
        </w:tc>
        <w:tc>
          <w:tcPr>
            <w:tcW w:w="1701" w:type="dxa"/>
            <w:tcBorders>
              <w:right w:val="single" w:sz="4" w:space="0" w:color="000000"/>
            </w:tcBorders>
          </w:tcPr>
          <w:p w14:paraId="7DEF50F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104,2</w:t>
            </w:r>
          </w:p>
        </w:tc>
        <w:tc>
          <w:tcPr>
            <w:tcW w:w="3969" w:type="dxa"/>
            <w:tcBorders>
              <w:top w:val="nil"/>
              <w:left w:val="single" w:sz="4" w:space="0" w:color="000000"/>
              <w:bottom w:val="nil"/>
              <w:right w:val="nil"/>
            </w:tcBorders>
          </w:tcPr>
          <w:p w14:paraId="6101B7D8"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color w:val="000000"/>
                <w:sz w:val="20"/>
                <w:szCs w:val="20"/>
              </w:rPr>
              <w:t>1.565,40 ÷ 1.501,80 × 100 = 104,2</w:t>
            </w:r>
          </w:p>
        </w:tc>
      </w:tr>
      <w:tr w:rsidR="006373D8" w14:paraId="52923292" w14:textId="77777777" w:rsidTr="00E77C0D">
        <w:tc>
          <w:tcPr>
            <w:tcW w:w="1134" w:type="dxa"/>
          </w:tcPr>
          <w:p w14:paraId="2B7A0AA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2018</w:t>
            </w:r>
          </w:p>
        </w:tc>
        <w:tc>
          <w:tcPr>
            <w:tcW w:w="2409" w:type="dxa"/>
          </w:tcPr>
          <w:p w14:paraId="03F721DA"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€ 1.594,20</w:t>
            </w:r>
          </w:p>
        </w:tc>
        <w:tc>
          <w:tcPr>
            <w:tcW w:w="1701" w:type="dxa"/>
            <w:tcBorders>
              <w:right w:val="single" w:sz="4" w:space="0" w:color="000000"/>
            </w:tcBorders>
          </w:tcPr>
          <w:p w14:paraId="3ADA6DB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106,2</w:t>
            </w:r>
          </w:p>
        </w:tc>
        <w:tc>
          <w:tcPr>
            <w:tcW w:w="3969" w:type="dxa"/>
            <w:tcBorders>
              <w:top w:val="nil"/>
              <w:left w:val="single" w:sz="4" w:space="0" w:color="000000"/>
              <w:bottom w:val="nil"/>
              <w:right w:val="nil"/>
            </w:tcBorders>
          </w:tcPr>
          <w:p w14:paraId="68B067F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color w:val="000000"/>
                <w:sz w:val="20"/>
                <w:szCs w:val="20"/>
              </w:rPr>
              <w:t>1.594,20 ÷ 1.501,80 × 100 = 106,2</w:t>
            </w:r>
          </w:p>
        </w:tc>
      </w:tr>
      <w:tr w:rsidR="006373D8" w14:paraId="1BE590FC" w14:textId="77777777" w:rsidTr="00E77C0D">
        <w:tc>
          <w:tcPr>
            <w:tcW w:w="1134" w:type="dxa"/>
          </w:tcPr>
          <w:p w14:paraId="4DAAE6D3"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2019</w:t>
            </w:r>
          </w:p>
        </w:tc>
        <w:tc>
          <w:tcPr>
            <w:tcW w:w="2409" w:type="dxa"/>
          </w:tcPr>
          <w:p w14:paraId="30661A0D"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€ 1.635,60</w:t>
            </w:r>
          </w:p>
        </w:tc>
        <w:tc>
          <w:tcPr>
            <w:tcW w:w="1701" w:type="dxa"/>
            <w:tcBorders>
              <w:right w:val="single" w:sz="4" w:space="0" w:color="000000"/>
            </w:tcBorders>
          </w:tcPr>
          <w:p w14:paraId="58021FB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b/>
                <w:color w:val="FF33CC"/>
                <w:sz w:val="20"/>
                <w:szCs w:val="20"/>
              </w:rPr>
              <w:t>108,9</w:t>
            </w:r>
          </w:p>
        </w:tc>
        <w:tc>
          <w:tcPr>
            <w:tcW w:w="3969" w:type="dxa"/>
            <w:tcBorders>
              <w:top w:val="nil"/>
              <w:left w:val="single" w:sz="4" w:space="0" w:color="000000"/>
              <w:bottom w:val="nil"/>
              <w:right w:val="nil"/>
            </w:tcBorders>
          </w:tcPr>
          <w:p w14:paraId="6486A144"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FF33CC"/>
                <w:sz w:val="20"/>
                <w:szCs w:val="20"/>
              </w:rPr>
            </w:pPr>
            <w:r>
              <w:rPr>
                <w:rFonts w:ascii="Verdana" w:eastAsia="Verdana" w:hAnsi="Verdana" w:cs="Verdana"/>
                <w:color w:val="000000"/>
                <w:sz w:val="20"/>
                <w:szCs w:val="20"/>
              </w:rPr>
              <w:t>1.635,60 ÷ 1.501,80 × 100 = 108,9</w:t>
            </w:r>
          </w:p>
        </w:tc>
      </w:tr>
    </w:tbl>
    <w:p w14:paraId="50F7E0DF"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507AB63C" w14:textId="77777777" w:rsidR="006373D8" w:rsidRDefault="006373D8">
      <w:pPr>
        <w:rPr>
          <w:rFonts w:ascii="Verdana" w:eastAsia="Verdana" w:hAnsi="Verdana" w:cs="Verdana"/>
          <w:sz w:val="20"/>
          <w:szCs w:val="20"/>
        </w:rPr>
      </w:pPr>
    </w:p>
    <w:p w14:paraId="0EADF2DE" w14:textId="77777777" w:rsidR="006373D8" w:rsidRDefault="00A83558">
      <w:pPr>
        <w:rPr>
          <w:rFonts w:ascii="Verdana" w:eastAsia="Verdana" w:hAnsi="Verdana" w:cs="Verdana"/>
          <w:b/>
          <w:color w:val="000000"/>
          <w:sz w:val="20"/>
          <w:szCs w:val="20"/>
        </w:rPr>
      </w:pPr>
      <w:r>
        <w:br w:type="page"/>
      </w:r>
    </w:p>
    <w:p w14:paraId="1CAACF99" w14:textId="77777777" w:rsidR="00A8355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424AE4AC" w14:textId="35872532"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Examenopgaven</w:t>
      </w:r>
    </w:p>
    <w:p w14:paraId="4E3372E6"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26CBC849"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72CF4D1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i/>
          <w:color w:val="000000"/>
          <w:sz w:val="20"/>
          <w:szCs w:val="20"/>
        </w:rPr>
        <w:t>De sportschool</w:t>
      </w:r>
    </w:p>
    <w:p w14:paraId="15CE655F"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2A13AF86"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1</w:t>
      </w:r>
      <w:r>
        <w:rPr>
          <w:rFonts w:ascii="Verdana" w:eastAsia="Verdana" w:hAnsi="Verdana" w:cs="Verdana"/>
          <w:b/>
          <w:color w:val="000000"/>
          <w:sz w:val="20"/>
          <w:szCs w:val="20"/>
        </w:rPr>
        <w:tab/>
      </w:r>
      <w:r>
        <w:rPr>
          <w:rFonts w:ascii="Verdana" w:eastAsia="Verdana" w:hAnsi="Verdana" w:cs="Verdana"/>
          <w:color w:val="000000"/>
          <w:sz w:val="20"/>
          <w:szCs w:val="20"/>
        </w:rPr>
        <w:t>Sportscholen maken met deze aanbiedingen gebruik van de marketingmix met (1) </w:t>
      </w:r>
      <w:r>
        <w:rPr>
          <w:rFonts w:ascii="Verdana" w:eastAsia="Verdana" w:hAnsi="Verdana" w:cs="Verdana"/>
          <w:b/>
          <w:color w:val="FF33CC"/>
          <w:sz w:val="20"/>
          <w:szCs w:val="20"/>
        </w:rPr>
        <w:t>prijsbeleid</w:t>
      </w:r>
      <w:r>
        <w:rPr>
          <w:rFonts w:ascii="Verdana" w:eastAsia="Verdana" w:hAnsi="Verdana" w:cs="Verdana"/>
          <w:color w:val="000000"/>
          <w:sz w:val="20"/>
          <w:szCs w:val="20"/>
        </w:rPr>
        <w:t xml:space="preserve">. Een sportschool produceert (2) </w:t>
      </w:r>
      <w:r>
        <w:rPr>
          <w:rFonts w:ascii="Verdana" w:eastAsia="Verdana" w:hAnsi="Verdana" w:cs="Verdana"/>
          <w:b/>
          <w:color w:val="FF33CC"/>
          <w:sz w:val="20"/>
          <w:szCs w:val="20"/>
        </w:rPr>
        <w:t>diensten</w:t>
      </w:r>
      <w:r>
        <w:rPr>
          <w:rFonts w:ascii="Verdana" w:eastAsia="Verdana" w:hAnsi="Verdana" w:cs="Verdana"/>
          <w:color w:val="000000"/>
          <w:sz w:val="20"/>
          <w:szCs w:val="20"/>
        </w:rPr>
        <w:t>.</w:t>
      </w:r>
    </w:p>
    <w:p w14:paraId="5041827E"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7C37FB4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2</w:t>
      </w:r>
      <w:r>
        <w:rPr>
          <w:rFonts w:ascii="Verdana" w:eastAsia="Verdana" w:hAnsi="Verdana" w:cs="Verdana"/>
          <w:b/>
          <w:color w:val="000000"/>
          <w:sz w:val="20"/>
          <w:szCs w:val="20"/>
        </w:rPr>
        <w:tab/>
      </w:r>
      <w:r>
        <w:rPr>
          <w:rFonts w:ascii="Verdana" w:eastAsia="Verdana" w:hAnsi="Verdana" w:cs="Verdana"/>
          <w:color w:val="000000"/>
          <w:sz w:val="20"/>
          <w:szCs w:val="20"/>
        </w:rPr>
        <w:t>€ 20 ÷ 12 =</w:t>
      </w:r>
      <w:r>
        <w:rPr>
          <w:rFonts w:ascii="Verdana" w:eastAsia="Verdana" w:hAnsi="Verdana" w:cs="Verdana"/>
          <w:b/>
          <w:color w:val="000000"/>
          <w:sz w:val="20"/>
          <w:szCs w:val="20"/>
        </w:rPr>
        <w:t xml:space="preserve"> € 1,67 </w:t>
      </w:r>
      <w:r>
        <w:rPr>
          <w:rFonts w:ascii="Verdana" w:eastAsia="Verdana" w:hAnsi="Verdana" w:cs="Verdana"/>
          <w:color w:val="000000"/>
          <w:sz w:val="20"/>
          <w:szCs w:val="20"/>
        </w:rPr>
        <w:t>per maand extra</w:t>
      </w:r>
    </w:p>
    <w:p w14:paraId="0AB0CFE2"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3C23BDFC"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3</w:t>
      </w:r>
      <w:r>
        <w:rPr>
          <w:rFonts w:ascii="Verdana" w:eastAsia="Verdana" w:hAnsi="Verdana" w:cs="Verdana"/>
          <w:b/>
          <w:color w:val="000000"/>
          <w:sz w:val="20"/>
          <w:szCs w:val="20"/>
        </w:rPr>
        <w:tab/>
      </w: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Conditie: € 20 + (12 × € 30) = € 380 </w:t>
      </w:r>
    </w:p>
    <w:p w14:paraId="423C3ED1"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ab/>
      </w:r>
      <w:r>
        <w:rPr>
          <w:rFonts w:ascii="Verdana" w:eastAsia="Verdana" w:hAnsi="Verdana" w:cs="Verdana"/>
          <w:color w:val="000000"/>
          <w:sz w:val="20"/>
          <w:szCs w:val="20"/>
        </w:rPr>
        <w:t xml:space="preserve">• </w:t>
      </w:r>
      <w:r>
        <w:rPr>
          <w:rFonts w:ascii="Verdana" w:eastAsia="Verdana" w:hAnsi="Verdana" w:cs="Verdana"/>
          <w:color w:val="000000"/>
          <w:sz w:val="20"/>
          <w:szCs w:val="20"/>
        </w:rPr>
        <w:tab/>
        <w:t xml:space="preserve">Om de hoek: 13 × € 23,50 = € 305,50 </w:t>
      </w:r>
    </w:p>
    <w:p w14:paraId="1C42C2B3"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r>
        <w:rPr>
          <w:rFonts w:ascii="Verdana" w:eastAsia="Verdana" w:hAnsi="Verdana" w:cs="Verdana"/>
          <w:b/>
          <w:color w:val="000000"/>
          <w:sz w:val="20"/>
          <w:szCs w:val="20"/>
        </w:rPr>
        <w:tab/>
      </w:r>
      <w:r>
        <w:rPr>
          <w:rFonts w:ascii="Verdana" w:eastAsia="Verdana" w:hAnsi="Verdana" w:cs="Verdana"/>
          <w:color w:val="000000"/>
          <w:sz w:val="20"/>
          <w:szCs w:val="20"/>
        </w:rPr>
        <w:t xml:space="preserve">• </w:t>
      </w:r>
      <w:r>
        <w:rPr>
          <w:rFonts w:ascii="Verdana" w:eastAsia="Verdana" w:hAnsi="Verdana" w:cs="Verdana"/>
          <w:color w:val="000000"/>
          <w:sz w:val="20"/>
          <w:szCs w:val="20"/>
        </w:rPr>
        <w:tab/>
        <w:t>(€ 380 – € 305,50) ÷</w:t>
      </w:r>
      <w:r>
        <w:rPr>
          <w:rFonts w:ascii="Verdana" w:eastAsia="Verdana" w:hAnsi="Verdana" w:cs="Verdana"/>
          <w:color w:val="000000"/>
          <w:sz w:val="20"/>
          <w:szCs w:val="20"/>
          <w:vertAlign w:val="subscript"/>
        </w:rPr>
        <w:t xml:space="preserve"> </w:t>
      </w:r>
      <w:r>
        <w:rPr>
          <w:rFonts w:ascii="Verdana" w:eastAsia="Verdana" w:hAnsi="Verdana" w:cs="Verdana"/>
          <w:color w:val="000000"/>
          <w:sz w:val="20"/>
          <w:szCs w:val="20"/>
        </w:rPr>
        <w:t>€ 305,50</w:t>
      </w:r>
      <w:r>
        <w:rPr>
          <w:rFonts w:ascii="Verdana" w:eastAsia="Verdana" w:hAnsi="Verdana" w:cs="Verdana"/>
          <w:color w:val="000000"/>
          <w:sz w:val="20"/>
          <w:szCs w:val="20"/>
          <w:vertAlign w:val="subscript"/>
        </w:rPr>
        <w:t xml:space="preserve"> </w:t>
      </w:r>
      <w:r>
        <w:rPr>
          <w:rFonts w:ascii="Verdana" w:eastAsia="Verdana" w:hAnsi="Verdana" w:cs="Verdana"/>
          <w:color w:val="000000"/>
          <w:sz w:val="20"/>
          <w:szCs w:val="20"/>
        </w:rPr>
        <w:t>× 100% =</w:t>
      </w:r>
      <w:r>
        <w:rPr>
          <w:rFonts w:ascii="Verdana" w:eastAsia="Verdana" w:hAnsi="Verdana" w:cs="Verdana"/>
          <w:b/>
          <w:color w:val="000000"/>
          <w:sz w:val="20"/>
          <w:szCs w:val="20"/>
        </w:rPr>
        <w:t xml:space="preserve"> 24,4%</w:t>
      </w:r>
    </w:p>
    <w:p w14:paraId="483420A6"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b/>
          <w:color w:val="000000"/>
          <w:sz w:val="20"/>
          <w:szCs w:val="20"/>
        </w:rPr>
      </w:pPr>
    </w:p>
    <w:p w14:paraId="12D54F0F"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4</w:t>
      </w:r>
      <w:r>
        <w:rPr>
          <w:rFonts w:ascii="Verdana" w:eastAsia="Verdana" w:hAnsi="Verdana" w:cs="Verdana"/>
          <w:b/>
          <w:color w:val="000000"/>
          <w:sz w:val="20"/>
          <w:szCs w:val="20"/>
        </w:rPr>
        <w:tab/>
      </w:r>
      <w:r>
        <w:rPr>
          <w:rFonts w:ascii="Verdana" w:eastAsia="Verdana" w:hAnsi="Verdana" w:cs="Verdana"/>
          <w:color w:val="000000"/>
          <w:sz w:val="20"/>
          <w:szCs w:val="20"/>
        </w:rPr>
        <w:t>De sportscholen willen hun inkomsten (voor het gehele jaar) zeker stellen.</w:t>
      </w:r>
    </w:p>
    <w:p w14:paraId="1C46A242"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5CCB6D1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5</w:t>
      </w:r>
      <w:r>
        <w:rPr>
          <w:rFonts w:ascii="Verdana" w:eastAsia="Verdana" w:hAnsi="Verdana" w:cs="Verdana"/>
          <w:color w:val="000000"/>
          <w:sz w:val="20"/>
          <w:szCs w:val="20"/>
        </w:rPr>
        <w:tab/>
        <w:t>De sporter wil niet langer betalen voor een abonnement dan noodzakelijk.</w:t>
      </w:r>
    </w:p>
    <w:p w14:paraId="03258851" w14:textId="7777777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51EB474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6</w:t>
      </w:r>
      <w:r>
        <w:rPr>
          <w:rFonts w:ascii="Verdana" w:eastAsia="Verdana" w:hAnsi="Verdana" w:cs="Verdana"/>
          <w:b/>
          <w:color w:val="000000"/>
          <w:sz w:val="20"/>
          <w:szCs w:val="20"/>
        </w:rPr>
        <w:tab/>
      </w:r>
      <w:r>
        <w:rPr>
          <w:rFonts w:ascii="Verdana" w:eastAsia="Verdana" w:hAnsi="Verdana" w:cs="Verdana"/>
          <w:color w:val="000000"/>
          <w:sz w:val="20"/>
          <w:szCs w:val="20"/>
        </w:rPr>
        <w:t xml:space="preserve">Sportscholen maken gebruik van instrumenten van de marketingmix om (1) </w:t>
      </w:r>
      <w:r>
        <w:rPr>
          <w:rFonts w:ascii="Verdana" w:eastAsia="Verdana" w:hAnsi="Verdana" w:cs="Verdana"/>
          <w:b/>
          <w:color w:val="FF33CC"/>
          <w:sz w:val="20"/>
          <w:szCs w:val="20"/>
        </w:rPr>
        <w:t>de doelgroep</w:t>
      </w:r>
      <w:r>
        <w:rPr>
          <w:rFonts w:ascii="Verdana" w:eastAsia="Verdana" w:hAnsi="Verdana" w:cs="Verdana"/>
          <w:color w:val="000000"/>
          <w:sz w:val="20"/>
          <w:szCs w:val="20"/>
        </w:rPr>
        <w:t xml:space="preserve"> te bereiken. Zij gebruiken (2) </w:t>
      </w:r>
      <w:r>
        <w:rPr>
          <w:rFonts w:ascii="Verdana" w:eastAsia="Verdana" w:hAnsi="Verdana" w:cs="Verdana"/>
          <w:b/>
          <w:color w:val="FF33CC"/>
          <w:sz w:val="20"/>
          <w:szCs w:val="20"/>
        </w:rPr>
        <w:t>informatieve reclame</w:t>
      </w:r>
      <w:r>
        <w:rPr>
          <w:rFonts w:ascii="Verdana" w:eastAsia="Verdana" w:hAnsi="Verdana" w:cs="Verdana"/>
          <w:color w:val="000000"/>
          <w:sz w:val="20"/>
          <w:szCs w:val="20"/>
        </w:rPr>
        <w:t xml:space="preserve"> om de sportschool te promoten. </w:t>
      </w:r>
    </w:p>
    <w:p w14:paraId="4A1AE71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t xml:space="preserve">Individuele coaching van sporters door de sportscholen behoort tot (3) </w:t>
      </w:r>
      <w:r>
        <w:rPr>
          <w:rFonts w:ascii="Verdana" w:eastAsia="Verdana" w:hAnsi="Verdana" w:cs="Verdana"/>
          <w:b/>
          <w:color w:val="FF33CC"/>
          <w:sz w:val="20"/>
          <w:szCs w:val="20"/>
        </w:rPr>
        <w:t>productbeleid</w:t>
      </w:r>
      <w:r>
        <w:rPr>
          <w:rFonts w:ascii="Verdana" w:eastAsia="Verdana" w:hAnsi="Verdana" w:cs="Verdana"/>
          <w:color w:val="000000"/>
          <w:sz w:val="20"/>
          <w:szCs w:val="20"/>
        </w:rPr>
        <w:t>.</w:t>
      </w:r>
    </w:p>
    <w:p w14:paraId="0520E602" w14:textId="5FEAF1A7" w:rsidR="006373D8" w:rsidRDefault="006373D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53458209" w14:textId="77777777" w:rsidR="00A8355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p>
    <w:p w14:paraId="5A247D1E"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i/>
          <w:color w:val="000000"/>
          <w:sz w:val="20"/>
          <w:szCs w:val="20"/>
        </w:rPr>
      </w:pPr>
      <w:r>
        <w:rPr>
          <w:rFonts w:ascii="Verdana" w:eastAsia="Verdana" w:hAnsi="Verdana" w:cs="Verdana"/>
          <w:i/>
          <w:color w:val="000000"/>
          <w:sz w:val="20"/>
          <w:szCs w:val="20"/>
        </w:rPr>
        <w:t>Wie betaalt er nog het volle pond?</w:t>
      </w:r>
    </w:p>
    <w:p w14:paraId="44E0D00C"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7F9A48A1"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7</w:t>
      </w:r>
      <w:r>
        <w:rPr>
          <w:rFonts w:ascii="Verdana" w:eastAsia="Verdana" w:hAnsi="Verdana" w:cs="Verdana"/>
          <w:color w:val="000000"/>
          <w:sz w:val="20"/>
          <w:szCs w:val="20"/>
        </w:rPr>
        <w:tab/>
      </w:r>
      <w:r>
        <w:rPr>
          <w:rFonts w:ascii="Verdana" w:eastAsia="Verdana" w:hAnsi="Verdana" w:cs="Verdana"/>
          <w:b/>
          <w:color w:val="FF33CC"/>
          <w:sz w:val="20"/>
          <w:szCs w:val="20"/>
        </w:rPr>
        <w:t>B</w:t>
      </w:r>
    </w:p>
    <w:p w14:paraId="5CE13462"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46A38305"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b/>
          <w:color w:val="000000"/>
          <w:sz w:val="20"/>
          <w:szCs w:val="20"/>
        </w:rPr>
        <w:t>8</w:t>
      </w:r>
      <w:r>
        <w:rPr>
          <w:rFonts w:ascii="Verdana" w:eastAsia="Verdana" w:hAnsi="Verdana" w:cs="Verdana"/>
          <w:b/>
          <w:color w:val="000000"/>
          <w:sz w:val="20"/>
          <w:szCs w:val="20"/>
        </w:rPr>
        <w:tab/>
      </w:r>
      <w:r>
        <w:rPr>
          <w:rFonts w:ascii="Verdana" w:eastAsia="Verdana" w:hAnsi="Verdana" w:cs="Verdana"/>
          <w:color w:val="000000"/>
          <w:sz w:val="20"/>
          <w:szCs w:val="20"/>
        </w:rPr>
        <w:t>Aanbiedingsprijs: € 150 + € 118 + € 227 = € 495</w:t>
      </w:r>
    </w:p>
    <w:p w14:paraId="09E6347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sz w:val="20"/>
          <w:szCs w:val="20"/>
        </w:rPr>
        <w:t>N</w:t>
      </w:r>
      <w:r>
        <w:rPr>
          <w:rFonts w:ascii="Verdana" w:eastAsia="Verdana" w:hAnsi="Verdana" w:cs="Verdana"/>
          <w:color w:val="000000"/>
          <w:sz w:val="20"/>
          <w:szCs w:val="20"/>
        </w:rPr>
        <w:t>ormale prijs: € 329 + € 282 + € 489 = € 1.100</w:t>
      </w:r>
    </w:p>
    <w:p w14:paraId="5F78081B" w14:textId="77777777" w:rsidR="006373D8" w:rsidRDefault="00A83558">
      <w:pPr>
        <w:pBdr>
          <w:top w:val="nil"/>
          <w:left w:val="nil"/>
          <w:bottom w:val="nil"/>
          <w:right w:val="nil"/>
          <w:between w:val="nil"/>
        </w:pBdr>
        <w:tabs>
          <w:tab w:val="left" w:pos="426"/>
          <w:tab w:val="left" w:pos="709"/>
        </w:tabs>
        <w:ind w:left="420" w:hanging="420"/>
        <w:rPr>
          <w:rFonts w:ascii="Verdana" w:eastAsia="Verdana" w:hAnsi="Verdana" w:cs="Verdana"/>
          <w:color w:val="000000"/>
          <w:sz w:val="20"/>
          <w:szCs w:val="20"/>
        </w:rPr>
      </w:pPr>
      <w:r>
        <w:rPr>
          <w:rFonts w:ascii="Verdana" w:eastAsia="Verdana" w:hAnsi="Verdana" w:cs="Verdana"/>
          <w:color w:val="000000"/>
          <w:sz w:val="20"/>
          <w:szCs w:val="20"/>
        </w:rPr>
        <w:tab/>
      </w:r>
      <w:proofErr w:type="spellStart"/>
      <w:r>
        <w:rPr>
          <w:rFonts w:ascii="Verdana" w:eastAsia="Verdana" w:hAnsi="Verdana" w:cs="Verdana"/>
          <w:color w:val="000000"/>
          <w:sz w:val="20"/>
          <w:szCs w:val="20"/>
        </w:rPr>
        <w:t>Sahar</w:t>
      </w:r>
      <w:proofErr w:type="spellEnd"/>
      <w:r>
        <w:rPr>
          <w:rFonts w:ascii="Verdana" w:eastAsia="Verdana" w:hAnsi="Verdana" w:cs="Verdana"/>
          <w:color w:val="000000"/>
          <w:sz w:val="20"/>
          <w:szCs w:val="20"/>
        </w:rPr>
        <w:t xml:space="preserve"> bespaart € 1.100 – € 495 = € 605</w:t>
      </w:r>
    </w:p>
    <w:p w14:paraId="1ADBE135" w14:textId="77777777" w:rsidR="006373D8" w:rsidRDefault="00A83558">
      <w:pPr>
        <w:pBdr>
          <w:top w:val="nil"/>
          <w:left w:val="nil"/>
          <w:bottom w:val="nil"/>
          <w:right w:val="nil"/>
          <w:between w:val="nil"/>
        </w:pBdr>
        <w:tabs>
          <w:tab w:val="left" w:pos="426"/>
          <w:tab w:val="left" w:pos="709"/>
        </w:tabs>
        <w:rPr>
          <w:rFonts w:ascii="Verdana" w:eastAsia="Verdana" w:hAnsi="Verdana" w:cs="Verdana"/>
          <w:b/>
          <w:color w:val="000000"/>
          <w:sz w:val="20"/>
          <w:szCs w:val="20"/>
        </w:rPr>
      </w:pPr>
      <w:r>
        <w:rPr>
          <w:rFonts w:ascii="Verdana" w:eastAsia="Verdana" w:hAnsi="Verdana" w:cs="Verdana"/>
          <w:b/>
          <w:color w:val="000000"/>
          <w:sz w:val="20"/>
          <w:szCs w:val="20"/>
        </w:rPr>
        <w:tab/>
      </w:r>
      <w:r>
        <w:rPr>
          <w:rFonts w:ascii="Verdana" w:eastAsia="Verdana" w:hAnsi="Verdana" w:cs="Verdana"/>
          <w:color w:val="000000"/>
          <w:sz w:val="20"/>
          <w:szCs w:val="20"/>
        </w:rPr>
        <w:t xml:space="preserve">€ 605 ÷ € 1.100 × 100% = </w:t>
      </w:r>
      <w:r>
        <w:rPr>
          <w:rFonts w:ascii="Verdana" w:eastAsia="Verdana" w:hAnsi="Verdana" w:cs="Verdana"/>
          <w:b/>
          <w:color w:val="000000"/>
          <w:sz w:val="20"/>
          <w:szCs w:val="20"/>
        </w:rPr>
        <w:t>55%</w:t>
      </w:r>
    </w:p>
    <w:p w14:paraId="005B693A"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p w14:paraId="4DE087AC" w14:textId="77777777" w:rsidR="006373D8" w:rsidRDefault="006373D8">
      <w:pPr>
        <w:pBdr>
          <w:top w:val="nil"/>
          <w:left w:val="nil"/>
          <w:bottom w:val="nil"/>
          <w:right w:val="nil"/>
          <w:between w:val="nil"/>
        </w:pBdr>
        <w:tabs>
          <w:tab w:val="left" w:pos="426"/>
          <w:tab w:val="left" w:pos="709"/>
        </w:tabs>
        <w:rPr>
          <w:rFonts w:ascii="Verdana" w:eastAsia="Verdana" w:hAnsi="Verdana" w:cs="Verdana"/>
          <w:color w:val="000000"/>
          <w:sz w:val="20"/>
          <w:szCs w:val="20"/>
        </w:rPr>
      </w:pPr>
    </w:p>
    <w:sectPr w:rsidR="006373D8" w:rsidSect="00E77C0D">
      <w:type w:val="continuous"/>
      <w:pgSz w:w="11906" w:h="16838"/>
      <w:pgMar w:top="1134" w:right="1134" w:bottom="1134" w:left="1134" w:header="708" w:footer="35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B915D" w14:textId="77777777" w:rsidR="006209AB" w:rsidRDefault="00A83558">
      <w:r>
        <w:separator/>
      </w:r>
    </w:p>
  </w:endnote>
  <w:endnote w:type="continuationSeparator" w:id="0">
    <w:p w14:paraId="3B44E936" w14:textId="77777777" w:rsidR="006209AB" w:rsidRDefault="00A8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30560" w14:textId="77777777" w:rsidR="006373D8" w:rsidRDefault="00A83558">
    <w:pPr>
      <w:pBdr>
        <w:top w:val="nil"/>
        <w:left w:val="nil"/>
        <w:bottom w:val="nil"/>
        <w:right w:val="nil"/>
        <w:between w:val="nil"/>
      </w:pBdr>
      <w:tabs>
        <w:tab w:val="center" w:pos="4536"/>
        <w:tab w:val="right" w:pos="9072"/>
      </w:tabs>
      <w:jc w:val="right"/>
      <w:rPr>
        <w:rFonts w:ascii="Verdana" w:eastAsia="Verdana" w:hAnsi="Verdana" w:cs="Verdana"/>
        <w:color w:val="000000"/>
        <w:sz w:val="16"/>
        <w:szCs w:val="16"/>
      </w:rPr>
    </w:pPr>
    <w:r>
      <w:rPr>
        <w:rFonts w:ascii="Verdana" w:eastAsia="Verdana" w:hAnsi="Verdana" w:cs="Verdana"/>
        <w:color w:val="000000"/>
        <w:sz w:val="16"/>
        <w:szCs w:val="16"/>
      </w:rPr>
      <w:t>3 VMBO GT H.1 © Noordhoff Uitgevers bv</w:t>
    </w:r>
  </w:p>
  <w:p w14:paraId="69620924" w14:textId="77777777" w:rsidR="006373D8" w:rsidRDefault="006373D8">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1D7E0" w14:textId="77777777" w:rsidR="006209AB" w:rsidRDefault="00A83558">
      <w:r>
        <w:separator/>
      </w:r>
    </w:p>
  </w:footnote>
  <w:footnote w:type="continuationSeparator" w:id="0">
    <w:p w14:paraId="1F5D4C9A" w14:textId="77777777" w:rsidR="006209AB" w:rsidRDefault="00A83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67BDF" w14:textId="77777777" w:rsidR="006373D8" w:rsidRDefault="00A83558">
    <w:pPr>
      <w:pBdr>
        <w:top w:val="nil"/>
        <w:left w:val="nil"/>
        <w:bottom w:val="nil"/>
        <w:right w:val="nil"/>
        <w:between w:val="nil"/>
      </w:pBdr>
      <w:tabs>
        <w:tab w:val="center" w:pos="4536"/>
        <w:tab w:val="right" w:pos="9072"/>
      </w:tabs>
      <w:rPr>
        <w:rFonts w:ascii="Verdana" w:eastAsia="Verdana" w:hAnsi="Verdana" w:cs="Verdana"/>
        <w:color w:val="000000"/>
        <w:sz w:val="20"/>
        <w:szCs w:val="20"/>
      </w:rPr>
    </w:pPr>
    <w:r>
      <w:rPr>
        <w:rFonts w:ascii="Verdana" w:eastAsia="Verdana" w:hAnsi="Verdana" w:cs="Verdana"/>
        <w:b/>
        <w:color w:val="000000"/>
        <w:sz w:val="20"/>
        <w:szCs w:val="20"/>
      </w:rPr>
      <w:t>Pincode</w:t>
    </w:r>
    <w:r>
      <w:rPr>
        <w:rFonts w:ascii="Verdana" w:eastAsia="Verdana" w:hAnsi="Verdana" w:cs="Verdana"/>
        <w:color w:val="000000"/>
        <w:sz w:val="20"/>
        <w:szCs w:val="20"/>
      </w:rPr>
      <w:t xml:space="preserve"> 7</w:t>
    </w:r>
    <w:r>
      <w:rPr>
        <w:rFonts w:ascii="Verdana" w:eastAsia="Verdana" w:hAnsi="Verdana" w:cs="Verdana"/>
        <w:color w:val="000000"/>
        <w:sz w:val="20"/>
        <w:szCs w:val="20"/>
        <w:vertAlign w:val="superscript"/>
      </w:rPr>
      <w:t>de</w:t>
    </w:r>
    <w:r>
      <w:rPr>
        <w:rFonts w:ascii="Verdana" w:eastAsia="Verdana" w:hAnsi="Verdana" w:cs="Verdana"/>
        <w:color w:val="000000"/>
        <w:sz w:val="20"/>
        <w:szCs w:val="20"/>
      </w:rPr>
      <w:t xml:space="preserve"> editie, 3 VMBO GT antwoorden                                   </w:t>
    </w:r>
    <w:r>
      <w:rPr>
        <w:rFonts w:ascii="Verdana" w:eastAsia="Verdana" w:hAnsi="Verdana" w:cs="Verdana"/>
        <w:b/>
        <w:noProof/>
        <w:color w:val="000000"/>
        <w:sz w:val="20"/>
        <w:szCs w:val="20"/>
      </w:rPr>
      <w:drawing>
        <wp:inline distT="0" distB="0" distL="0" distR="0" wp14:anchorId="18745BCF" wp14:editId="42F2D0AB">
          <wp:extent cx="1530985" cy="266065"/>
          <wp:effectExtent l="0" t="0" r="0" b="0"/>
          <wp:docPr id="212" name="image2.jpg" descr="pincoce-logo[2]"/>
          <wp:cNvGraphicFramePr/>
          <a:graphic xmlns:a="http://schemas.openxmlformats.org/drawingml/2006/main">
            <a:graphicData uri="http://schemas.openxmlformats.org/drawingml/2006/picture">
              <pic:pic xmlns:pic="http://schemas.openxmlformats.org/drawingml/2006/picture">
                <pic:nvPicPr>
                  <pic:cNvPr id="0" name="image2.jpg" descr="pincoce-logo[2]"/>
                  <pic:cNvPicPr preferRelativeResize="0"/>
                </pic:nvPicPr>
                <pic:blipFill>
                  <a:blip r:embed="rId1"/>
                  <a:srcRect/>
                  <a:stretch>
                    <a:fillRect/>
                  </a:stretch>
                </pic:blipFill>
                <pic:spPr>
                  <a:xfrm>
                    <a:off x="0" y="0"/>
                    <a:ext cx="1530985" cy="266065"/>
                  </a:xfrm>
                  <a:prstGeom prst="rect">
                    <a:avLst/>
                  </a:prstGeom>
                  <a:ln/>
                </pic:spPr>
              </pic:pic>
            </a:graphicData>
          </a:graphic>
        </wp:inline>
      </w:drawing>
    </w:r>
  </w:p>
  <w:p w14:paraId="244AE5EB" w14:textId="77777777" w:rsidR="006373D8" w:rsidRDefault="006373D8">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E60DC1"/>
    <w:multiLevelType w:val="multilevel"/>
    <w:tmpl w:val="CC4C3D24"/>
    <w:lvl w:ilvl="0">
      <w:start w:val="1"/>
      <w:numFmt w:val="decimal"/>
      <w:pStyle w:val="Kop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D8"/>
    <w:rsid w:val="006209AB"/>
    <w:rsid w:val="006373D8"/>
    <w:rsid w:val="008C14E6"/>
    <w:rsid w:val="00A83558"/>
    <w:rsid w:val="00A85D03"/>
    <w:rsid w:val="00C226F8"/>
    <w:rsid w:val="00CD0B32"/>
    <w:rsid w:val="00D9154A"/>
    <w:rsid w:val="00DF5617"/>
    <w:rsid w:val="00E77C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D201"/>
  <w15:docId w15:val="{28B9B8D4-F918-42D7-B5D4-98E1FDB3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nl-NL" w:eastAsia="nl-N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384A"/>
    <w:pPr>
      <w:suppressAutoHyphens/>
    </w:pPr>
    <w:rPr>
      <w:rFonts w:eastAsia="SimSun" w:cs="Mangal"/>
      <w:kern w:val="1"/>
      <w:lang w:eastAsia="hi-IN" w:bidi="hi-IN"/>
    </w:rPr>
  </w:style>
  <w:style w:type="paragraph" w:styleId="Kop1">
    <w:name w:val="heading 1"/>
    <w:basedOn w:val="Standaard"/>
    <w:next w:val="Standaard"/>
    <w:link w:val="Kop1Char"/>
    <w:uiPriority w:val="9"/>
    <w:qFormat/>
    <w:rsid w:val="0006384A"/>
    <w:pPr>
      <w:keepNext/>
      <w:numPr>
        <w:numId w:val="1"/>
      </w:numPr>
      <w:tabs>
        <w:tab w:val="right" w:pos="1984"/>
        <w:tab w:val="left" w:pos="2268"/>
      </w:tabs>
      <w:spacing w:line="320" w:lineRule="exact"/>
      <w:ind w:left="2268" w:hanging="2268"/>
      <w:outlineLvl w:val="0"/>
    </w:pPr>
    <w:rPr>
      <w:rFonts w:ascii="Verdana" w:hAnsi="Verdana" w:cs="Arial"/>
      <w:b/>
      <w:bCs/>
      <w:sz w:val="32"/>
      <w:szCs w:val="32"/>
      <w:lang w:val="x-none"/>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link w:val="Kop3Char"/>
    <w:uiPriority w:val="9"/>
    <w:semiHidden/>
    <w:unhideWhenUsed/>
    <w:qFormat/>
    <w:rsid w:val="0006384A"/>
    <w:pPr>
      <w:keepNext/>
      <w:keepLines/>
      <w:numPr>
        <w:ilvl w:val="2"/>
        <w:numId w:val="1"/>
      </w:numPr>
      <w:spacing w:before="260"/>
      <w:outlineLvl w:val="2"/>
    </w:pPr>
    <w:rPr>
      <w:rFonts w:ascii="Verdana" w:hAnsi="Verdana" w:cs="Arial"/>
      <w:b/>
      <w:bCs/>
      <w:sz w:val="18"/>
      <w:szCs w:val="26"/>
      <w:lang w:val="x-none"/>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Kop1Char">
    <w:name w:val="Kop 1 Char"/>
    <w:link w:val="Kop1"/>
    <w:rsid w:val="0006384A"/>
    <w:rPr>
      <w:rFonts w:ascii="Verdana" w:eastAsia="SimSun" w:hAnsi="Verdana" w:cs="Arial"/>
      <w:b/>
      <w:bCs/>
      <w:kern w:val="1"/>
      <w:sz w:val="32"/>
      <w:szCs w:val="32"/>
      <w:lang w:eastAsia="hi-IN" w:bidi="hi-IN"/>
    </w:rPr>
  </w:style>
  <w:style w:type="character" w:customStyle="1" w:styleId="Kop3Char">
    <w:name w:val="Kop 3 Char"/>
    <w:link w:val="Kop3"/>
    <w:rsid w:val="0006384A"/>
    <w:rPr>
      <w:rFonts w:ascii="Verdana" w:eastAsia="SimSun" w:hAnsi="Verdana" w:cs="Arial"/>
      <w:b/>
      <w:bCs/>
      <w:kern w:val="1"/>
      <w:sz w:val="18"/>
      <w:szCs w:val="26"/>
      <w:lang w:eastAsia="hi-IN" w:bidi="hi-IN"/>
    </w:rPr>
  </w:style>
  <w:style w:type="character" w:customStyle="1" w:styleId="WW8Num2z0">
    <w:name w:val="WW8Num2z0"/>
    <w:rsid w:val="0006384A"/>
    <w:rPr>
      <w:rFonts w:ascii="Symbol" w:hAnsi="Symbol" w:cs="OpenSymbol"/>
    </w:rPr>
  </w:style>
  <w:style w:type="character" w:customStyle="1" w:styleId="WW8Num2z1">
    <w:name w:val="WW8Num2z1"/>
    <w:rsid w:val="0006384A"/>
    <w:rPr>
      <w:rFonts w:ascii="OpenSymbol" w:hAnsi="OpenSymbol" w:cs="OpenSymbol"/>
    </w:rPr>
  </w:style>
  <w:style w:type="character" w:customStyle="1" w:styleId="Standaardalinea-lettertype1">
    <w:name w:val="Standaardalinea-lettertype1"/>
    <w:rsid w:val="0006384A"/>
  </w:style>
  <w:style w:type="character" w:customStyle="1" w:styleId="Absatz-Standardschriftart">
    <w:name w:val="Absatz-Standardschriftart"/>
    <w:rsid w:val="0006384A"/>
  </w:style>
  <w:style w:type="character" w:customStyle="1" w:styleId="WW-Absatz-Standardschriftart">
    <w:name w:val="WW-Absatz-Standardschriftart"/>
    <w:rsid w:val="0006384A"/>
  </w:style>
  <w:style w:type="character" w:customStyle="1" w:styleId="WW-Absatz-Standardschriftart1">
    <w:name w:val="WW-Absatz-Standardschriftart1"/>
    <w:rsid w:val="0006384A"/>
  </w:style>
  <w:style w:type="character" w:customStyle="1" w:styleId="WW-Absatz-Standardschriftart11">
    <w:name w:val="WW-Absatz-Standardschriftart11"/>
    <w:rsid w:val="0006384A"/>
  </w:style>
  <w:style w:type="character" w:customStyle="1" w:styleId="WW-Absatz-Standardschriftart111">
    <w:name w:val="WW-Absatz-Standardschriftart111"/>
    <w:rsid w:val="0006384A"/>
  </w:style>
  <w:style w:type="character" w:customStyle="1" w:styleId="WW-Absatz-Standardschriftart1111">
    <w:name w:val="WW-Absatz-Standardschriftart1111"/>
    <w:rsid w:val="0006384A"/>
  </w:style>
  <w:style w:type="character" w:customStyle="1" w:styleId="WW8Num1z0">
    <w:name w:val="WW8Num1z0"/>
    <w:rsid w:val="0006384A"/>
    <w:rPr>
      <w:rFonts w:ascii="Symbol" w:hAnsi="Symbol" w:cs="OpenSymbol"/>
    </w:rPr>
  </w:style>
  <w:style w:type="character" w:customStyle="1" w:styleId="WW8Num1z1">
    <w:name w:val="WW8Num1z1"/>
    <w:rsid w:val="0006384A"/>
    <w:rPr>
      <w:rFonts w:ascii="OpenSymbol" w:hAnsi="OpenSymbol" w:cs="OpenSymbol"/>
    </w:rPr>
  </w:style>
  <w:style w:type="character" w:customStyle="1" w:styleId="WW-Absatz-Standardschriftart11111">
    <w:name w:val="WW-Absatz-Standardschriftart11111"/>
    <w:rsid w:val="0006384A"/>
  </w:style>
  <w:style w:type="character" w:customStyle="1" w:styleId="WW8Num41z0">
    <w:name w:val="WW8Num41z0"/>
    <w:rsid w:val="0006384A"/>
    <w:rPr>
      <w:rFonts w:ascii="Verdana" w:eastAsia="Times New Roman" w:hAnsi="Verdana" w:cs="Times New Roman"/>
    </w:rPr>
  </w:style>
  <w:style w:type="character" w:customStyle="1" w:styleId="WW8Num41z1">
    <w:name w:val="WW8Num41z1"/>
    <w:rsid w:val="0006384A"/>
    <w:rPr>
      <w:rFonts w:ascii="Courier New" w:hAnsi="Courier New" w:cs="Symbol"/>
    </w:rPr>
  </w:style>
  <w:style w:type="character" w:customStyle="1" w:styleId="WW8Num41z2">
    <w:name w:val="WW8Num41z2"/>
    <w:rsid w:val="0006384A"/>
    <w:rPr>
      <w:rFonts w:ascii="Wingdings" w:hAnsi="Wingdings"/>
    </w:rPr>
  </w:style>
  <w:style w:type="character" w:customStyle="1" w:styleId="WW8Num41z3">
    <w:name w:val="WW8Num41z3"/>
    <w:rsid w:val="0006384A"/>
    <w:rPr>
      <w:rFonts w:ascii="Symbol" w:hAnsi="Symbol"/>
    </w:rPr>
  </w:style>
  <w:style w:type="character" w:customStyle="1" w:styleId="WW8Num4z0">
    <w:name w:val="WW8Num4z0"/>
    <w:rsid w:val="0006384A"/>
    <w:rPr>
      <w:rFonts w:ascii="Verdana" w:hAnsi="Verdana" w:cs="Times New Roman"/>
    </w:rPr>
  </w:style>
  <w:style w:type="character" w:customStyle="1" w:styleId="WW8Num4z1">
    <w:name w:val="WW8Num4z1"/>
    <w:rsid w:val="0006384A"/>
    <w:rPr>
      <w:rFonts w:ascii="Courier New" w:hAnsi="Courier New"/>
    </w:rPr>
  </w:style>
  <w:style w:type="character" w:customStyle="1" w:styleId="WW8Num4z2">
    <w:name w:val="WW8Num4z2"/>
    <w:rsid w:val="0006384A"/>
    <w:rPr>
      <w:rFonts w:ascii="Wingdings" w:hAnsi="Wingdings"/>
    </w:rPr>
  </w:style>
  <w:style w:type="character" w:customStyle="1" w:styleId="WW8Num4z3">
    <w:name w:val="WW8Num4z3"/>
    <w:rsid w:val="0006384A"/>
    <w:rPr>
      <w:rFonts w:ascii="Symbol" w:hAnsi="Symbol"/>
    </w:rPr>
  </w:style>
  <w:style w:type="character" w:customStyle="1" w:styleId="Opsommingstekens">
    <w:name w:val="Opsommingstekens"/>
    <w:rsid w:val="0006384A"/>
    <w:rPr>
      <w:rFonts w:ascii="OpenSymbol" w:eastAsia="OpenSymbol" w:hAnsi="OpenSymbol" w:cs="OpenSymbol"/>
    </w:rPr>
  </w:style>
  <w:style w:type="character" w:customStyle="1" w:styleId="Nummeringssymbolen">
    <w:name w:val="Nummeringssymbolen"/>
    <w:rsid w:val="0006384A"/>
  </w:style>
  <w:style w:type="character" w:styleId="Nadruk">
    <w:name w:val="Emphasis"/>
    <w:qFormat/>
    <w:rsid w:val="0006384A"/>
    <w:rPr>
      <w:i/>
      <w:iCs/>
    </w:rPr>
  </w:style>
  <w:style w:type="character" w:customStyle="1" w:styleId="Verwijzingopmerking1">
    <w:name w:val="Verwijzing opmerking1"/>
    <w:rsid w:val="0006384A"/>
    <w:rPr>
      <w:sz w:val="16"/>
      <w:szCs w:val="16"/>
    </w:rPr>
  </w:style>
  <w:style w:type="character" w:customStyle="1" w:styleId="TekstopmerkingChar">
    <w:name w:val="Tekst opmerking Char"/>
    <w:uiPriority w:val="99"/>
    <w:rsid w:val="0006384A"/>
    <w:rPr>
      <w:rFonts w:eastAsia="SimSun" w:cs="Mangal"/>
      <w:kern w:val="1"/>
      <w:szCs w:val="18"/>
      <w:lang w:eastAsia="hi-IN" w:bidi="hi-IN"/>
    </w:rPr>
  </w:style>
  <w:style w:type="character" w:customStyle="1" w:styleId="OnderwerpvanopmerkingChar">
    <w:name w:val="Onderwerp van opmerking Char"/>
    <w:rsid w:val="0006384A"/>
    <w:rPr>
      <w:rFonts w:eastAsia="SimSun" w:cs="Mangal"/>
      <w:b/>
      <w:bCs/>
      <w:kern w:val="1"/>
      <w:szCs w:val="18"/>
      <w:lang w:eastAsia="hi-IN" w:bidi="hi-IN"/>
    </w:rPr>
  </w:style>
  <w:style w:type="character" w:customStyle="1" w:styleId="BallontekstChar">
    <w:name w:val="Ballontekst Char"/>
    <w:rsid w:val="0006384A"/>
    <w:rPr>
      <w:rFonts w:ascii="Tahoma" w:eastAsia="SimSun" w:hAnsi="Tahoma" w:cs="Mangal"/>
      <w:kern w:val="1"/>
      <w:sz w:val="16"/>
      <w:szCs w:val="14"/>
      <w:lang w:eastAsia="hi-IN" w:bidi="hi-IN"/>
    </w:rPr>
  </w:style>
  <w:style w:type="paragraph" w:customStyle="1" w:styleId="Kop">
    <w:name w:val="Kop"/>
    <w:basedOn w:val="Standaard"/>
    <w:next w:val="Plattetekst"/>
    <w:rsid w:val="0006384A"/>
    <w:pPr>
      <w:keepNext/>
      <w:spacing w:before="240" w:after="120"/>
    </w:pPr>
    <w:rPr>
      <w:rFonts w:ascii="Arial" w:hAnsi="Arial"/>
      <w:sz w:val="28"/>
      <w:szCs w:val="28"/>
    </w:rPr>
  </w:style>
  <w:style w:type="paragraph" w:styleId="Plattetekst">
    <w:name w:val="Body Text"/>
    <w:basedOn w:val="Standaard"/>
    <w:link w:val="PlattetekstChar"/>
    <w:rsid w:val="0006384A"/>
    <w:pPr>
      <w:spacing w:after="120"/>
    </w:pPr>
    <w:rPr>
      <w:lang w:val="x-none"/>
    </w:rPr>
  </w:style>
  <w:style w:type="character" w:customStyle="1" w:styleId="PlattetekstChar">
    <w:name w:val="Platte tekst Char"/>
    <w:link w:val="Plattetekst"/>
    <w:rsid w:val="0006384A"/>
    <w:rPr>
      <w:rFonts w:ascii="Times New Roman" w:eastAsia="SimSun" w:hAnsi="Times New Roman" w:cs="Mangal"/>
      <w:kern w:val="1"/>
      <w:sz w:val="24"/>
      <w:szCs w:val="24"/>
      <w:lang w:eastAsia="hi-IN" w:bidi="hi-IN"/>
    </w:rPr>
  </w:style>
  <w:style w:type="paragraph" w:styleId="Lijst">
    <w:name w:val="List"/>
    <w:basedOn w:val="Plattetekst"/>
    <w:rsid w:val="0006384A"/>
  </w:style>
  <w:style w:type="paragraph" w:customStyle="1" w:styleId="Bijschrift2">
    <w:name w:val="Bijschrift2"/>
    <w:basedOn w:val="Standaard"/>
    <w:rsid w:val="0006384A"/>
    <w:pPr>
      <w:suppressLineNumbers/>
      <w:spacing w:before="120" w:after="120"/>
    </w:pPr>
    <w:rPr>
      <w:i/>
      <w:iCs/>
    </w:rPr>
  </w:style>
  <w:style w:type="paragraph" w:customStyle="1" w:styleId="Index">
    <w:name w:val="Index"/>
    <w:basedOn w:val="Standaard"/>
    <w:rsid w:val="0006384A"/>
    <w:pPr>
      <w:suppressLineNumbers/>
    </w:pPr>
  </w:style>
  <w:style w:type="paragraph" w:customStyle="1" w:styleId="Bijschrift1">
    <w:name w:val="Bijschrift1"/>
    <w:basedOn w:val="Standaard"/>
    <w:rsid w:val="0006384A"/>
    <w:pPr>
      <w:suppressLineNumbers/>
      <w:spacing w:before="120" w:after="120"/>
    </w:pPr>
    <w:rPr>
      <w:i/>
      <w:iCs/>
    </w:rPr>
  </w:style>
  <w:style w:type="paragraph" w:customStyle="1" w:styleId="KopDeeltitel">
    <w:name w:val="Kop Deeltitel"/>
    <w:basedOn w:val="Standaard"/>
    <w:next w:val="Kopsubdeeltitel"/>
    <w:rsid w:val="0006384A"/>
    <w:pPr>
      <w:keepNext/>
      <w:keepLines/>
      <w:tabs>
        <w:tab w:val="right" w:pos="9356"/>
      </w:tabs>
      <w:spacing w:line="440" w:lineRule="exact"/>
    </w:pPr>
    <w:rPr>
      <w:rFonts w:ascii="Verdana" w:hAnsi="Verdana"/>
      <w:b/>
      <w:sz w:val="36"/>
    </w:rPr>
  </w:style>
  <w:style w:type="paragraph" w:customStyle="1" w:styleId="Kopsubdeeltitel">
    <w:name w:val="Kop subdeeltitel"/>
    <w:basedOn w:val="Standaard"/>
    <w:rsid w:val="0006384A"/>
    <w:pPr>
      <w:keepNext/>
      <w:keepLines/>
      <w:tabs>
        <w:tab w:val="right" w:pos="9356"/>
      </w:tabs>
      <w:spacing w:line="440" w:lineRule="exact"/>
    </w:pPr>
    <w:rPr>
      <w:rFonts w:ascii="Verdana" w:hAnsi="Verdana"/>
      <w:bCs/>
      <w:sz w:val="36"/>
    </w:rPr>
  </w:style>
  <w:style w:type="paragraph" w:customStyle="1" w:styleId="Kophoofdstuktitel">
    <w:name w:val="Kop hoofdstuktitel"/>
    <w:basedOn w:val="KopDeeltitel"/>
    <w:rsid w:val="0006384A"/>
  </w:style>
  <w:style w:type="paragraph" w:customStyle="1" w:styleId="Deelletter">
    <w:name w:val="Deelletter"/>
    <w:basedOn w:val="Standaard"/>
    <w:rsid w:val="0006384A"/>
    <w:pPr>
      <w:keepNext/>
      <w:keepLines/>
      <w:spacing w:line="1060" w:lineRule="exact"/>
      <w:jc w:val="right"/>
    </w:pPr>
    <w:rPr>
      <w:rFonts w:ascii="Verdana" w:hAnsi="Verdana"/>
      <w:b/>
      <w:bCs/>
      <w:color w:val="B2B2B2"/>
      <w:sz w:val="106"/>
    </w:rPr>
  </w:style>
  <w:style w:type="paragraph" w:customStyle="1" w:styleId="Hoofdstuknummer">
    <w:name w:val="Hoofdstuknummer"/>
    <w:basedOn w:val="Deelletter"/>
    <w:rsid w:val="0006384A"/>
    <w:pPr>
      <w:spacing w:line="360" w:lineRule="exact"/>
    </w:pPr>
    <w:rPr>
      <w:color w:val="auto"/>
      <w:sz w:val="32"/>
    </w:rPr>
  </w:style>
  <w:style w:type="paragraph" w:customStyle="1" w:styleId="Paragraafnummer">
    <w:name w:val="Paragraafnummer"/>
    <w:basedOn w:val="Kop1"/>
    <w:rsid w:val="0006384A"/>
    <w:pPr>
      <w:numPr>
        <w:numId w:val="0"/>
      </w:numPr>
      <w:ind w:left="2268" w:hanging="2268"/>
    </w:pPr>
  </w:style>
  <w:style w:type="paragraph" w:customStyle="1" w:styleId="WNOpsomming">
    <w:name w:val="WN_Opsomming"/>
    <w:basedOn w:val="Standaard"/>
    <w:next w:val="Standaard"/>
    <w:rsid w:val="0006384A"/>
    <w:pPr>
      <w:tabs>
        <w:tab w:val="right" w:pos="1984"/>
        <w:tab w:val="left" w:pos="2268"/>
      </w:tabs>
      <w:ind w:left="2268" w:hanging="2268"/>
    </w:pPr>
  </w:style>
  <w:style w:type="paragraph" w:customStyle="1" w:styleId="Vraagzonderletter">
    <w:name w:val="Vraag zonder letter"/>
    <w:basedOn w:val="WNOpsomming"/>
    <w:rsid w:val="0006384A"/>
    <w:pPr>
      <w:ind w:hanging="397"/>
    </w:pPr>
    <w:rPr>
      <w:rFonts w:ascii="Verdana" w:hAnsi="Verdana"/>
      <w:sz w:val="16"/>
    </w:rPr>
  </w:style>
  <w:style w:type="paragraph" w:customStyle="1" w:styleId="subvraag">
    <w:name w:val="subvraag"/>
    <w:basedOn w:val="WNOpsomming"/>
    <w:rsid w:val="0006384A"/>
    <w:pPr>
      <w:ind w:left="2552" w:hanging="284"/>
    </w:pPr>
    <w:rPr>
      <w:rFonts w:ascii="Verdana" w:hAnsi="Verdana"/>
      <w:sz w:val="16"/>
    </w:rPr>
  </w:style>
  <w:style w:type="paragraph" w:customStyle="1" w:styleId="vraagtekstzondernummerenletter">
    <w:name w:val="vraagtekst zonder nummer en letter"/>
    <w:basedOn w:val="Vraagzonderletter"/>
    <w:rsid w:val="0006384A"/>
    <w:pPr>
      <w:ind w:firstLine="0"/>
    </w:pPr>
    <w:rPr>
      <w:bCs/>
      <w:szCs w:val="16"/>
    </w:rPr>
  </w:style>
  <w:style w:type="paragraph" w:customStyle="1" w:styleId="vraagmetnummerenletter">
    <w:name w:val="vraag met nummer en letter"/>
    <w:basedOn w:val="WNOpsomming"/>
    <w:rsid w:val="0006384A"/>
    <w:pPr>
      <w:ind w:hanging="397"/>
    </w:pPr>
    <w:rPr>
      <w:rFonts w:ascii="Verdana" w:hAnsi="Verdana"/>
      <w:sz w:val="16"/>
    </w:rPr>
  </w:style>
  <w:style w:type="paragraph" w:customStyle="1" w:styleId="StylevraagmetnummerenletterLeft4cmFirstline0cm">
    <w:name w:val="Style vraag met nummer en letter + Left:  4 cm First line:  0 cm"/>
    <w:basedOn w:val="vraagmetnummerenletter"/>
    <w:rsid w:val="0006384A"/>
    <w:pPr>
      <w:ind w:left="2835" w:hanging="567"/>
    </w:pPr>
  </w:style>
  <w:style w:type="paragraph" w:customStyle="1" w:styleId="StyleStylevraagmetnummerenletterLeft4cmFirstline0">
    <w:name w:val="Style Style vraag met nummer en letter + Left:  4 cm First line:  0..."/>
    <w:basedOn w:val="StylevraagmetnummerenletterLeft4cmFirstline0cm"/>
    <w:rsid w:val="0006384A"/>
    <w:pPr>
      <w:ind w:left="567"/>
    </w:pPr>
  </w:style>
  <w:style w:type="paragraph" w:customStyle="1" w:styleId="Inhoudtabel">
    <w:name w:val="Inhoud tabel"/>
    <w:basedOn w:val="Standaard"/>
    <w:rsid w:val="0006384A"/>
    <w:pPr>
      <w:suppressLineNumbers/>
    </w:pPr>
  </w:style>
  <w:style w:type="paragraph" w:customStyle="1" w:styleId="Tabelkop">
    <w:name w:val="Tabelkop"/>
    <w:basedOn w:val="Inhoudtabel"/>
    <w:rsid w:val="0006384A"/>
    <w:pPr>
      <w:jc w:val="center"/>
    </w:pPr>
    <w:rPr>
      <w:b/>
      <w:bCs/>
    </w:rPr>
  </w:style>
  <w:style w:type="paragraph" w:customStyle="1" w:styleId="abcinspringen">
    <w:name w:val="abc inspringen"/>
    <w:basedOn w:val="Standaard"/>
    <w:rsid w:val="0006384A"/>
    <w:pPr>
      <w:ind w:left="681" w:hanging="284"/>
    </w:pPr>
    <w:rPr>
      <w:rFonts w:ascii="Arial" w:hAnsi="Arial"/>
    </w:rPr>
  </w:style>
  <w:style w:type="paragraph" w:styleId="Koptekst">
    <w:name w:val="header"/>
    <w:basedOn w:val="Standaard"/>
    <w:link w:val="KoptekstChar"/>
    <w:rsid w:val="0006384A"/>
    <w:pPr>
      <w:tabs>
        <w:tab w:val="center" w:pos="4536"/>
        <w:tab w:val="right" w:pos="9072"/>
      </w:tabs>
    </w:pPr>
    <w:rPr>
      <w:lang w:val="x-none"/>
    </w:rPr>
  </w:style>
  <w:style w:type="character" w:customStyle="1" w:styleId="KoptekstChar">
    <w:name w:val="Koptekst Char"/>
    <w:link w:val="Koptekst"/>
    <w:rsid w:val="0006384A"/>
    <w:rPr>
      <w:rFonts w:ascii="Times New Roman" w:eastAsia="SimSun" w:hAnsi="Times New Roman" w:cs="Mangal"/>
      <w:kern w:val="1"/>
      <w:sz w:val="24"/>
      <w:szCs w:val="24"/>
      <w:lang w:eastAsia="hi-IN" w:bidi="hi-IN"/>
    </w:rPr>
  </w:style>
  <w:style w:type="paragraph" w:customStyle="1" w:styleId="Tekstopmerking1">
    <w:name w:val="Tekst opmerking1"/>
    <w:basedOn w:val="Standaard"/>
    <w:rsid w:val="0006384A"/>
    <w:rPr>
      <w:sz w:val="20"/>
      <w:szCs w:val="18"/>
    </w:rPr>
  </w:style>
  <w:style w:type="paragraph" w:styleId="Tekstopmerking">
    <w:name w:val="annotation text"/>
    <w:basedOn w:val="Standaard"/>
    <w:link w:val="TekstopmerkingChar1"/>
    <w:uiPriority w:val="99"/>
    <w:unhideWhenUsed/>
    <w:rsid w:val="0006384A"/>
    <w:rPr>
      <w:sz w:val="20"/>
      <w:szCs w:val="18"/>
      <w:lang w:val="x-none"/>
    </w:rPr>
  </w:style>
  <w:style w:type="character" w:customStyle="1" w:styleId="TekstopmerkingChar1">
    <w:name w:val="Tekst opmerking Char1"/>
    <w:link w:val="Tekstopmerking"/>
    <w:uiPriority w:val="99"/>
    <w:semiHidden/>
    <w:rsid w:val="0006384A"/>
    <w:rPr>
      <w:rFonts w:ascii="Times New Roman" w:eastAsia="SimSun" w:hAnsi="Times New Roman" w:cs="Mangal"/>
      <w:kern w:val="1"/>
      <w:sz w:val="20"/>
      <w:szCs w:val="18"/>
      <w:lang w:eastAsia="hi-IN" w:bidi="hi-IN"/>
    </w:rPr>
  </w:style>
  <w:style w:type="paragraph" w:styleId="Onderwerpvanopmerking">
    <w:name w:val="annotation subject"/>
    <w:basedOn w:val="Tekstopmerking1"/>
    <w:next w:val="Tekstopmerking1"/>
    <w:link w:val="OnderwerpvanopmerkingChar1"/>
    <w:rsid w:val="0006384A"/>
    <w:rPr>
      <w:b/>
      <w:bCs/>
      <w:lang w:val="x-none"/>
    </w:rPr>
  </w:style>
  <w:style w:type="character" w:customStyle="1" w:styleId="OnderwerpvanopmerkingChar1">
    <w:name w:val="Onderwerp van opmerking Char1"/>
    <w:link w:val="Onderwerpvanopmerking"/>
    <w:rsid w:val="0006384A"/>
    <w:rPr>
      <w:rFonts w:ascii="Times New Roman" w:eastAsia="SimSun" w:hAnsi="Times New Roman" w:cs="Mangal"/>
      <w:b/>
      <w:bCs/>
      <w:kern w:val="1"/>
      <w:sz w:val="20"/>
      <w:szCs w:val="18"/>
      <w:lang w:eastAsia="hi-IN" w:bidi="hi-IN"/>
    </w:rPr>
  </w:style>
  <w:style w:type="paragraph" w:styleId="Ballontekst">
    <w:name w:val="Balloon Text"/>
    <w:basedOn w:val="Standaard"/>
    <w:link w:val="BallontekstChar1"/>
    <w:rsid w:val="0006384A"/>
    <w:rPr>
      <w:rFonts w:ascii="Tahoma" w:hAnsi="Tahoma"/>
      <w:sz w:val="16"/>
      <w:szCs w:val="14"/>
      <w:lang w:val="x-none"/>
    </w:rPr>
  </w:style>
  <w:style w:type="character" w:customStyle="1" w:styleId="BallontekstChar1">
    <w:name w:val="Ballontekst Char1"/>
    <w:link w:val="Ballontekst"/>
    <w:rsid w:val="0006384A"/>
    <w:rPr>
      <w:rFonts w:ascii="Tahoma" w:eastAsia="SimSun" w:hAnsi="Tahoma" w:cs="Mangal"/>
      <w:kern w:val="1"/>
      <w:sz w:val="16"/>
      <w:szCs w:val="14"/>
      <w:lang w:eastAsia="hi-IN" w:bidi="hi-IN"/>
    </w:rPr>
  </w:style>
  <w:style w:type="table" w:styleId="Tabelraster">
    <w:name w:val="Table Grid"/>
    <w:basedOn w:val="Standaardtabel"/>
    <w:rsid w:val="00063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unhideWhenUsed/>
    <w:rsid w:val="0006384A"/>
    <w:rPr>
      <w:sz w:val="16"/>
      <w:szCs w:val="16"/>
    </w:rPr>
  </w:style>
  <w:style w:type="paragraph" w:styleId="Geenafstand">
    <w:name w:val="No Spacing"/>
    <w:uiPriority w:val="1"/>
    <w:qFormat/>
    <w:rsid w:val="0006384A"/>
    <w:rPr>
      <w:sz w:val="22"/>
      <w:szCs w:val="22"/>
      <w:lang w:eastAsia="en-US"/>
    </w:rPr>
  </w:style>
  <w:style w:type="paragraph" w:styleId="Lijstalinea">
    <w:name w:val="List Paragraph"/>
    <w:basedOn w:val="Standaard"/>
    <w:uiPriority w:val="34"/>
    <w:qFormat/>
    <w:rsid w:val="0006384A"/>
    <w:pPr>
      <w:ind w:left="708"/>
    </w:pPr>
    <w:rPr>
      <w:szCs w:val="21"/>
    </w:rPr>
  </w:style>
  <w:style w:type="character" w:styleId="Hyperlink">
    <w:name w:val="Hyperlink"/>
    <w:uiPriority w:val="99"/>
    <w:unhideWhenUsed/>
    <w:rsid w:val="000231E0"/>
    <w:rPr>
      <w:color w:val="0000FF"/>
      <w:u w:val="single"/>
    </w:rPr>
  </w:style>
  <w:style w:type="paragraph" w:customStyle="1" w:styleId="cvplattetekst">
    <w:name w:val="cv platte tekst"/>
    <w:basedOn w:val="Standaard"/>
    <w:next w:val="Standaard"/>
    <w:uiPriority w:val="99"/>
    <w:rsid w:val="003E2D1B"/>
    <w:pPr>
      <w:widowControl/>
      <w:suppressAutoHyphens w:val="0"/>
      <w:autoSpaceDE w:val="0"/>
      <w:autoSpaceDN w:val="0"/>
      <w:adjustRightInd w:val="0"/>
    </w:pPr>
    <w:rPr>
      <w:rFonts w:ascii="Arial" w:eastAsia="Calibri" w:hAnsi="Arial" w:cs="Arial"/>
      <w:kern w:val="0"/>
      <w:lang w:eastAsia="nl-NL" w:bidi="ar-SA"/>
    </w:rPr>
  </w:style>
  <w:style w:type="paragraph" w:customStyle="1" w:styleId="deelscores">
    <w:name w:val="deelscores"/>
    <w:basedOn w:val="Standaard"/>
    <w:next w:val="Standaard"/>
    <w:uiPriority w:val="99"/>
    <w:rsid w:val="00B2635A"/>
    <w:pPr>
      <w:widowControl/>
      <w:suppressAutoHyphens w:val="0"/>
      <w:autoSpaceDE w:val="0"/>
      <w:autoSpaceDN w:val="0"/>
      <w:adjustRightInd w:val="0"/>
    </w:pPr>
    <w:rPr>
      <w:rFonts w:ascii="Arial" w:eastAsia="Calibri" w:hAnsi="Arial" w:cs="Arial"/>
      <w:kern w:val="0"/>
      <w:lang w:eastAsia="nl-NL" w:bidi="ar-SA"/>
    </w:rPr>
  </w:style>
  <w:style w:type="paragraph" w:styleId="Voettekst">
    <w:name w:val="footer"/>
    <w:basedOn w:val="Standaard"/>
    <w:rsid w:val="00207F2C"/>
    <w:pPr>
      <w:tabs>
        <w:tab w:val="center" w:pos="4536"/>
        <w:tab w:val="right" w:pos="9072"/>
      </w:tabs>
    </w:pPr>
  </w:style>
  <w:style w:type="paragraph" w:customStyle="1" w:styleId="FormuleVoorbeeld">
    <w:name w:val="FormuleVoorbeeld"/>
    <w:basedOn w:val="Standaard"/>
    <w:rsid w:val="00DB0C14"/>
    <w:pPr>
      <w:tabs>
        <w:tab w:val="left" w:pos="0"/>
        <w:tab w:val="left" w:pos="284"/>
        <w:tab w:val="left" w:pos="567"/>
        <w:tab w:val="left" w:pos="851"/>
      </w:tabs>
      <w:suppressAutoHyphens w:val="0"/>
      <w:spacing w:line="260" w:lineRule="exact"/>
    </w:pPr>
    <w:rPr>
      <w:rFonts w:ascii="Arial" w:eastAsia="Times New Roman" w:hAnsi="Arial" w:cs="Times New Roman"/>
      <w:kern w:val="0"/>
      <w:sz w:val="20"/>
      <w:szCs w:val="21"/>
      <w:lang w:eastAsia="nl-NL" w:bidi="ar-SA"/>
    </w:rPr>
  </w:style>
  <w:style w:type="table" w:customStyle="1" w:styleId="Tabelraster1">
    <w:name w:val="Tabelraster1"/>
    <w:basedOn w:val="Standaardtabel"/>
    <w:next w:val="Tabelraster"/>
    <w:uiPriority w:val="99"/>
    <w:rsid w:val="00D73580"/>
    <w:pPr>
      <w:tabs>
        <w:tab w:val="left" w:pos="0"/>
        <w:tab w:val="left" w:pos="284"/>
        <w:tab w:val="left" w:pos="567"/>
        <w:tab w:val="left" w:pos="851"/>
      </w:tabs>
      <w:spacing w:line="260" w:lineRule="exac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e">
    <w:name w:val="Formule"/>
    <w:basedOn w:val="Standaard"/>
    <w:rsid w:val="009222BF"/>
    <w:pPr>
      <w:shd w:val="clear" w:color="auto" w:fill="E6E6E6"/>
      <w:tabs>
        <w:tab w:val="left" w:pos="0"/>
        <w:tab w:val="left" w:pos="284"/>
        <w:tab w:val="left" w:pos="567"/>
        <w:tab w:val="left" w:pos="851"/>
      </w:tabs>
      <w:suppressAutoHyphens w:val="0"/>
      <w:spacing w:line="260" w:lineRule="exact"/>
    </w:pPr>
    <w:rPr>
      <w:rFonts w:ascii="Arial" w:eastAsia="Times New Roman" w:hAnsi="Arial" w:cs="Times New Roman"/>
      <w:b/>
      <w:kern w:val="0"/>
      <w:sz w:val="20"/>
      <w:szCs w:val="21"/>
      <w:lang w:eastAsia="nl-NL" w:bidi="ar-SA"/>
    </w:rPr>
  </w:style>
  <w:style w:type="character" w:styleId="Tekstvantijdelijkeaanduiding">
    <w:name w:val="Placeholder Text"/>
    <w:basedOn w:val="Standaardalinea-lettertype"/>
    <w:uiPriority w:val="99"/>
    <w:semiHidden/>
    <w:rsid w:val="004F4F61"/>
    <w:rPr>
      <w:color w:val="808080"/>
    </w:rPr>
  </w:style>
  <w:style w:type="paragraph" w:customStyle="1" w:styleId="Opsommingstreepje2eniveauNU">
    <w:name w:val="Opsomming streepje 2e niveau NU"/>
    <w:basedOn w:val="Standaard"/>
    <w:rsid w:val="002B4FB2"/>
    <w:pPr>
      <w:widowControl/>
      <w:tabs>
        <w:tab w:val="num" w:pos="720"/>
      </w:tabs>
      <w:suppressAutoHyphens w:val="0"/>
      <w:spacing w:line="260" w:lineRule="atLeast"/>
      <w:ind w:left="720" w:hanging="720"/>
    </w:pPr>
    <w:rPr>
      <w:rFonts w:ascii="Verdana" w:eastAsia="Times New Roman" w:hAnsi="Verdana" w:cs="Arial"/>
      <w:kern w:val="0"/>
      <w:sz w:val="16"/>
      <w:szCs w:val="18"/>
      <w:lang w:eastAsia="nl-NL" w:bidi="ar-SA"/>
    </w:rPr>
  </w:style>
  <w:style w:type="paragraph" w:customStyle="1" w:styleId="Zwevend3eniveauNU">
    <w:name w:val="Zwevend 3e niveau NU"/>
    <w:basedOn w:val="Standaard"/>
    <w:rsid w:val="002B4FB2"/>
    <w:pPr>
      <w:widowControl/>
      <w:tabs>
        <w:tab w:val="num" w:pos="720"/>
      </w:tabs>
      <w:suppressAutoHyphens w:val="0"/>
      <w:spacing w:line="260" w:lineRule="atLeast"/>
      <w:ind w:left="851"/>
    </w:pPr>
    <w:rPr>
      <w:rFonts w:ascii="Verdana" w:eastAsia="Times New Roman" w:hAnsi="Verdana" w:cs="Arial"/>
      <w:kern w:val="0"/>
      <w:sz w:val="16"/>
      <w:szCs w:val="18"/>
      <w:lang w:eastAsia="nl-NL" w:bidi="ar-SA"/>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paragraph" w:customStyle="1" w:styleId="Subopdracht">
    <w:name w:val="Subopdracht"/>
    <w:basedOn w:val="Standaard"/>
    <w:rsid w:val="00CD5110"/>
    <w:pPr>
      <w:widowControl/>
      <w:tabs>
        <w:tab w:val="left" w:pos="0"/>
        <w:tab w:val="left" w:pos="227"/>
        <w:tab w:val="left" w:pos="454"/>
      </w:tabs>
      <w:suppressAutoHyphens w:val="0"/>
      <w:spacing w:line="250" w:lineRule="exact"/>
      <w:ind w:left="227" w:hanging="227"/>
    </w:pPr>
    <w:rPr>
      <w:rFonts w:ascii="Calibri" w:eastAsia="Times New Roman" w:hAnsi="Calibri" w:cs="Times New Roman"/>
      <w:spacing w:val="1"/>
      <w:kern w:val="0"/>
      <w:sz w:val="21"/>
      <w:szCs w:val="17"/>
      <w:lang w:eastAsia="nl-NL" w:bidi="ar-SA"/>
    </w:rPr>
  </w:style>
  <w:style w:type="table" w:customStyle="1" w:styleId="Tabelraster2">
    <w:name w:val="Tabelraster2"/>
    <w:basedOn w:val="Standaardtabel"/>
    <w:next w:val="Tabelraster"/>
    <w:rsid w:val="00CD1F03"/>
    <w:pPr>
      <w:widowControl/>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A514C5"/>
    <w:pPr>
      <w:widowControl/>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kolommen">
    <w:name w:val="Kop kolommen"/>
    <w:basedOn w:val="Standaard"/>
    <w:next w:val="Standaard"/>
    <w:rsid w:val="003164E1"/>
    <w:pPr>
      <w:widowControl/>
      <w:shd w:val="clear" w:color="auto" w:fill="99CCFF"/>
      <w:tabs>
        <w:tab w:val="left" w:pos="0"/>
        <w:tab w:val="left" w:pos="227"/>
        <w:tab w:val="left" w:pos="454"/>
      </w:tabs>
      <w:suppressAutoHyphens w:val="0"/>
      <w:spacing w:after="240" w:line="250" w:lineRule="exact"/>
    </w:pPr>
    <w:rPr>
      <w:rFonts w:ascii="Calibri" w:eastAsia="Times New Roman" w:hAnsi="Calibri" w:cs="Times New Roman"/>
      <w:b/>
      <w:spacing w:val="1"/>
      <w:kern w:val="0"/>
      <w:sz w:val="21"/>
      <w:szCs w:val="17"/>
      <w:lang w:eastAsia="nl-NL" w:bidi="ar-SA"/>
    </w:rPr>
  </w:style>
  <w:style w:type="character" w:customStyle="1" w:styleId="Antwoord">
    <w:name w:val="Antwoord"/>
    <w:rsid w:val="003164E1"/>
    <w:rPr>
      <w:rFonts w:ascii="Courier New" w:hAnsi="Courier New" w:cs="Courier New" w:hint="default"/>
      <w:sz w:val="24"/>
      <w:u w:val="dottedHeavy"/>
    </w:rPr>
  </w:style>
  <w:style w:type="table" w:styleId="Tabelraster8">
    <w:name w:val="Table Grid 8"/>
    <w:basedOn w:val="Standaardtabel"/>
    <w:rsid w:val="0079769C"/>
    <w:pPr>
      <w:widowControl/>
      <w:tabs>
        <w:tab w:val="left" w:pos="0"/>
        <w:tab w:val="left" w:pos="227"/>
        <w:tab w:val="left" w:pos="454"/>
      </w:tabs>
      <w:spacing w:line="250" w:lineRule="exac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4">
    <w:name w:val="Tabelraster4"/>
    <w:basedOn w:val="Standaardtabel"/>
    <w:next w:val="Tabelraster"/>
    <w:rsid w:val="0079769C"/>
    <w:pPr>
      <w:widowControl/>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rekenen">
    <w:name w:val="Tekst rekenen"/>
    <w:basedOn w:val="Standaard"/>
    <w:next w:val="Standaard"/>
    <w:qFormat/>
    <w:rsid w:val="00A65FCE"/>
    <w:pPr>
      <w:widowControl/>
      <w:shd w:val="clear" w:color="auto" w:fill="FBFE72"/>
      <w:tabs>
        <w:tab w:val="left" w:pos="0"/>
        <w:tab w:val="left" w:pos="227"/>
        <w:tab w:val="left" w:pos="454"/>
      </w:tabs>
      <w:suppressAutoHyphens w:val="0"/>
      <w:spacing w:line="250" w:lineRule="exact"/>
    </w:pPr>
    <w:rPr>
      <w:rFonts w:ascii="Calibri" w:eastAsia="Times New Roman" w:hAnsi="Calibri" w:cs="Times New Roman"/>
      <w:spacing w:val="1"/>
      <w:kern w:val="0"/>
      <w:sz w:val="21"/>
      <w:szCs w:val="17"/>
      <w:lang w:eastAsia="nl-NL" w:bidi="ar-SA"/>
    </w:rPr>
  </w:style>
  <w:style w:type="table" w:customStyle="1" w:styleId="a">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0">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1">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2">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3">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4">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5">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6">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9">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a">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b">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c">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d">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e">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0">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1">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f2">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3">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4">
    <w:basedOn w:val="TableNormal1"/>
    <w:pPr>
      <w:widowControl/>
      <w:tabs>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5">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f6">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f7">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8">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9">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a">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fb">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fc">
    <w:basedOn w:val="TableNormal0"/>
    <w:pPr>
      <w:widowControl/>
      <w:tabs>
        <w:tab w:val="left" w:pos="0"/>
        <w:tab w:val="left" w:pos="284"/>
        <w:tab w:val="left" w:pos="567"/>
        <w:tab w:val="left" w:pos="851"/>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fd">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e">
    <w:basedOn w:val="TableNormal0"/>
    <w:pPr>
      <w:widowControl/>
      <w:tabs>
        <w:tab w:val="left" w:pos="0"/>
        <w:tab w:val="left" w:pos="284"/>
        <w:tab w:val="left" w:pos="567"/>
        <w:tab w:val="left" w:pos="851"/>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style>
  <w:style w:type="table" w:customStyle="1" w:styleId="aff">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f0">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f1">
    <w:basedOn w:val="TableNormal0"/>
    <w:pPr>
      <w:widowControl/>
      <w:tabs>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 w:val="left" w:pos="0"/>
        <w:tab w:val="left" w:pos="227"/>
        <w:tab w:val="left" w:pos="454"/>
      </w:tabs>
      <w:spacing w:line="250" w:lineRule="auto"/>
    </w:pPr>
    <w:rPr>
      <w:sz w:val="20"/>
      <w:szCs w:val="20"/>
    </w:rPr>
    <w:tblPr>
      <w:tblStyleRowBandSize w:val="1"/>
      <w:tblStyleColBandSize w:val="1"/>
      <w:tblCellMar>
        <w:left w:w="115" w:type="dxa"/>
        <w:right w:w="115" w:type="dxa"/>
      </w:tblCellMar>
    </w:tblPr>
    <w:tcPr>
      <w:shd w:val="clear" w:color="auto" w:fill="auto"/>
    </w:tcPr>
    <w:tblStylePr w:type="firstRow">
      <w:rPr>
        <w:b/>
        <w:color w:val="FFFFFF"/>
      </w:rPr>
      <w:tblPr/>
      <w:tcPr>
        <w:shd w:val="clear" w:color="auto" w:fill="000080"/>
      </w:tcPr>
    </w:tblStylePr>
    <w:tblStylePr w:type="lastRow">
      <w:rPr>
        <w:b/>
        <w:color w:val="000000"/>
      </w:rPr>
    </w:tblStylePr>
    <w:tblStylePr w:type="lastCol">
      <w:rPr>
        <w:b/>
        <w:color w:val="000000"/>
      </w:rPr>
    </w:tblStyle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sX7TmfOZjzn+GWkuBBOxmxwrdw==">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4166</Words>
  <Characters>22917</Characters>
  <Application>Microsoft Office Word</Application>
  <DocSecurity>0</DocSecurity>
  <Lines>190</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Holleman</dc:creator>
  <cp:lastModifiedBy>Bijnen, JAM (Johan)</cp:lastModifiedBy>
  <cp:revision>2</cp:revision>
  <dcterms:created xsi:type="dcterms:W3CDTF">2021-09-16T09:50:00Z</dcterms:created>
  <dcterms:modified xsi:type="dcterms:W3CDTF">2021-09-16T09:50:00Z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0x010100E4FBDDABF971814C8D1B6931C5B139FC</vt:lpwstr>
  </property>
</Properties>
</file>